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A27" w:rsidRDefault="005B10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54A27" w:rsidRPr="005B1033" w:rsidRDefault="005B1033">
      <w:pPr>
        <w:ind w:firstLine="567"/>
        <w:jc w:val="center"/>
      </w:pPr>
      <w:r w:rsidRPr="005B1033">
        <w:rPr>
          <w:rFonts w:eastAsia="Times New Roman"/>
          <w:b/>
          <w:bCs/>
          <w:sz w:val="20"/>
          <w:szCs w:val="20"/>
        </w:rPr>
        <w:t xml:space="preserve">"Благоустройство территории муниципального образования "Рощинское городское поселение" в рамках областного закона Ленинградской области от 15.01.2018 года №3-оз" </w:t>
      </w:r>
    </w:p>
    <w:p w:rsidR="00354A27" w:rsidRPr="005B1033" w:rsidRDefault="005B1033">
      <w:pPr>
        <w:ind w:firstLine="567"/>
        <w:jc w:val="center"/>
        <w:rPr>
          <w:rFonts w:eastAsia="Times New Roman"/>
          <w:b/>
          <w:bCs/>
        </w:rPr>
      </w:pPr>
      <w:r w:rsidRPr="005B10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1033">
        <w:rPr>
          <w:rFonts w:eastAsia="Times New Roman"/>
          <w:b/>
          <w:bCs/>
          <w:sz w:val="20"/>
          <w:szCs w:val="20"/>
        </w:rPr>
        <w:t xml:space="preserve"> 0845300015021000673) </w:t>
      </w:r>
    </w:p>
    <w:p w:rsidR="00354A27" w:rsidRPr="005B1033" w:rsidRDefault="00354A27">
      <w:pPr>
        <w:ind w:firstLine="567"/>
        <w:jc w:val="center"/>
        <w:rPr>
          <w:sz w:val="20"/>
          <w:szCs w:val="20"/>
        </w:rPr>
      </w:pPr>
    </w:p>
    <w:p w:rsidR="00354A27" w:rsidRPr="005B1033" w:rsidRDefault="005B1033">
      <w:pPr>
        <w:ind w:firstLine="567"/>
        <w:jc w:val="right"/>
      </w:pPr>
      <w:r w:rsidRPr="005B1033">
        <w:rPr>
          <w:rFonts w:eastAsia="Times New Roman"/>
          <w:sz w:val="20"/>
          <w:szCs w:val="20"/>
        </w:rPr>
        <w:t>01.11.21 11:06:16 (</w:t>
      </w:r>
      <w:r>
        <w:rPr>
          <w:rFonts w:eastAsia="Times New Roman"/>
          <w:sz w:val="20"/>
          <w:szCs w:val="20"/>
          <w:lang w:val="en-US"/>
        </w:rPr>
        <w:t>MSK</w:t>
      </w:r>
      <w:r w:rsidRPr="005B1033">
        <w:rPr>
          <w:rFonts w:eastAsia="Times New Roman"/>
          <w:sz w:val="20"/>
          <w:szCs w:val="20"/>
        </w:rPr>
        <w:t>+00:00)</w:t>
      </w:r>
    </w:p>
    <w:p w:rsidR="00354A27" w:rsidRPr="005B1033" w:rsidRDefault="00354A27">
      <w:pPr>
        <w:ind w:firstLine="567"/>
        <w:rPr>
          <w:rFonts w:eastAsia="Times New Roman"/>
          <w:sz w:val="20"/>
          <w:szCs w:val="20"/>
        </w:rPr>
      </w:pPr>
    </w:p>
    <w:p w:rsidR="00354A27" w:rsidRDefault="005B10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54A27" w:rsidRDefault="00354A27">
      <w:pPr>
        <w:rPr>
          <w:rFonts w:eastAsia="Times New Roman"/>
          <w:sz w:val="20"/>
          <w:szCs w:val="20"/>
        </w:rPr>
      </w:pPr>
    </w:p>
    <w:p w:rsidR="00354A27" w:rsidRPr="005B1033" w:rsidRDefault="005B1033">
      <w:r>
        <w:rPr>
          <w:rFonts w:eastAsia="Times New Roman"/>
          <w:sz w:val="20"/>
          <w:szCs w:val="20"/>
        </w:rPr>
        <w:t>Организатор</w:t>
      </w:r>
      <w:r w:rsidRPr="005B1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103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</w:t>
      </w:r>
      <w:r w:rsidRPr="005B1033">
        <w:rPr>
          <w:rFonts w:eastAsia="Times New Roman"/>
          <w:sz w:val="20"/>
          <w:szCs w:val="20"/>
        </w:rPr>
        <w:t>АМИ" МУНИЦИПАЛЬНОГО ОБРАЗОВАНИЯ "ВЫБОРГСКИЙ РАЙОН" ЛЕНИНГРАДСКОЙ ОБЛАСТИ</w:t>
      </w:r>
    </w:p>
    <w:p w:rsidR="00354A27" w:rsidRPr="005B1033" w:rsidRDefault="00354A27">
      <w:pPr>
        <w:rPr>
          <w:rFonts w:eastAsia="Times New Roman"/>
          <w:sz w:val="20"/>
          <w:szCs w:val="20"/>
        </w:rPr>
      </w:pPr>
    </w:p>
    <w:p w:rsidR="00354A27" w:rsidRDefault="005B1033">
      <w:r w:rsidRPr="005B1033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354A27" w:rsidRPr="005B1033" w:rsidRDefault="00354A27">
      <w:pPr>
        <w:rPr>
          <w:rFonts w:eastAsia="Times New Roman"/>
          <w:sz w:val="20"/>
          <w:szCs w:val="20"/>
        </w:rPr>
      </w:pPr>
    </w:p>
    <w:p w:rsidR="00354A27" w:rsidRPr="005B1033" w:rsidRDefault="005B1033">
      <w:r>
        <w:rPr>
          <w:rFonts w:eastAsia="Times New Roman"/>
          <w:sz w:val="20"/>
          <w:szCs w:val="20"/>
        </w:rPr>
        <w:t>Наименование</w:t>
      </w:r>
      <w:r w:rsidRPr="005B10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1033">
        <w:rPr>
          <w:rFonts w:eastAsia="Times New Roman"/>
          <w:sz w:val="20"/>
          <w:szCs w:val="20"/>
        </w:rPr>
        <w:t>: Благоустройство территории муниципа</w:t>
      </w:r>
      <w:r w:rsidRPr="005B1033">
        <w:rPr>
          <w:rFonts w:eastAsia="Times New Roman"/>
          <w:sz w:val="20"/>
          <w:szCs w:val="20"/>
        </w:rPr>
        <w:t xml:space="preserve">льного образования "Рощинское городское поселение" в рамках областного закона Ленинградской области от 15.01.2018 года №3-оз </w:t>
      </w:r>
    </w:p>
    <w:p w:rsidR="00354A27" w:rsidRPr="005B1033" w:rsidRDefault="00354A27">
      <w:pPr>
        <w:rPr>
          <w:rFonts w:eastAsia="Times New Roman"/>
          <w:sz w:val="20"/>
          <w:szCs w:val="20"/>
        </w:rPr>
      </w:pPr>
    </w:p>
    <w:p w:rsidR="00354A27" w:rsidRPr="005B1033" w:rsidRDefault="005B10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213470406378047040100100200010000244</w:t>
      </w:r>
    </w:p>
    <w:p w:rsidR="00354A27" w:rsidRDefault="00354A27"/>
    <w:p w:rsidR="00354A27" w:rsidRDefault="005B10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2 354 109,31 руб.</w:t>
      </w:r>
    </w:p>
    <w:p w:rsidR="00354A27" w:rsidRDefault="00354A27">
      <w:pPr>
        <w:rPr>
          <w:rFonts w:eastAsia="Times New Roman"/>
          <w:sz w:val="20"/>
          <w:szCs w:val="20"/>
        </w:rPr>
      </w:pPr>
    </w:p>
    <w:p w:rsidR="00354A27" w:rsidRDefault="005B10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4A27">
        <w:tc>
          <w:tcPr>
            <w:tcW w:w="3400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A27">
        <w:tc>
          <w:tcPr>
            <w:tcW w:w="3400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A27">
        <w:tc>
          <w:tcPr>
            <w:tcW w:w="3400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A27">
        <w:tc>
          <w:tcPr>
            <w:tcW w:w="3400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A27" w:rsidRDefault="005B10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4A27" w:rsidRDefault="00354A27">
      <w:pPr>
        <w:rPr>
          <w:rFonts w:eastAsia="Times New Roman"/>
          <w:sz w:val="20"/>
          <w:szCs w:val="20"/>
        </w:rPr>
      </w:pPr>
    </w:p>
    <w:p w:rsidR="00354A27" w:rsidRDefault="005B10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4A27" w:rsidRDefault="00354A27">
      <w:pPr>
        <w:rPr>
          <w:rFonts w:eastAsia="Times New Roman"/>
          <w:sz w:val="20"/>
          <w:szCs w:val="20"/>
        </w:rPr>
      </w:pPr>
    </w:p>
    <w:p w:rsidR="00354A27" w:rsidRPr="005B1033" w:rsidRDefault="005B103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54A27">
        <w:tc>
          <w:tcPr>
            <w:tcW w:w="9924" w:type="dxa"/>
            <w:gridSpan w:val="4"/>
            <w:shd w:val="clear" w:color="auto" w:fill="auto"/>
          </w:tcPr>
          <w:p w:rsidR="00354A27" w:rsidRDefault="005B10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4A2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4A2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r>
              <w:rPr>
                <w:sz w:val="20"/>
                <w:szCs w:val="20"/>
                <w:lang w:val="en-US"/>
              </w:rPr>
              <w:t>EA-123361</w:t>
            </w:r>
          </w:p>
          <w:p w:rsidR="00354A27" w:rsidRDefault="005B1033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A27" w:rsidRDefault="00354A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A27" w:rsidRDefault="005B10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A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r>
              <w:rPr>
                <w:sz w:val="20"/>
                <w:szCs w:val="20"/>
                <w:lang w:val="en-US"/>
              </w:rPr>
              <w:t>EA-123361</w:t>
            </w:r>
          </w:p>
          <w:p w:rsidR="00354A27" w:rsidRDefault="005B1033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A27" w:rsidRDefault="00354A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A27" w:rsidRDefault="005B10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A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r>
              <w:rPr>
                <w:sz w:val="20"/>
                <w:szCs w:val="20"/>
                <w:lang w:val="en-US"/>
              </w:rPr>
              <w:t>EA-123361</w:t>
            </w:r>
          </w:p>
          <w:p w:rsidR="00354A27" w:rsidRDefault="005B1033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A27" w:rsidRDefault="00354A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A27" w:rsidRDefault="005B10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A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r>
              <w:rPr>
                <w:sz w:val="20"/>
                <w:szCs w:val="20"/>
                <w:lang w:val="en-US"/>
              </w:rPr>
              <w:t>EA-123361</w:t>
            </w:r>
          </w:p>
          <w:p w:rsidR="00354A27" w:rsidRDefault="005B1033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A27" w:rsidRDefault="00354A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A27" w:rsidRDefault="005B103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4A27" w:rsidRDefault="005B10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4A27" w:rsidRDefault="00354A27">
      <w:pPr>
        <w:jc w:val="both"/>
        <w:rPr>
          <w:sz w:val="20"/>
          <w:szCs w:val="20"/>
          <w:lang w:val="en-US"/>
        </w:rPr>
      </w:pPr>
    </w:p>
    <w:p w:rsidR="00354A27" w:rsidRDefault="005B1033">
      <w:pPr>
        <w:jc w:val="both"/>
      </w:pPr>
      <w:bookmarkStart w:id="0" w:name="__DdeLink__136_4014115248"/>
      <w:bookmarkEnd w:id="0"/>
      <w:r w:rsidRPr="005B103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5B1033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СУМКИНА АЛЕКСАНДРА ЕВГЕНЬЕВНА.</w:t>
      </w:r>
    </w:p>
    <w:p w:rsidR="00354A27" w:rsidRDefault="00354A27">
      <w:pPr>
        <w:jc w:val="both"/>
        <w:rPr>
          <w:sz w:val="20"/>
          <w:szCs w:val="20"/>
        </w:rPr>
      </w:pPr>
    </w:p>
    <w:p w:rsidR="00354A27" w:rsidRDefault="005B10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</w:t>
      </w:r>
      <w:r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</w:t>
      </w:r>
      <w:r>
        <w:rPr>
          <w:rFonts w:eastAsia="Times New Roman"/>
          <w:sz w:val="20"/>
          <w:szCs w:val="20"/>
        </w:rPr>
        <w:t>онной площадки зарегистрирована только одна заявка.</w:t>
      </w:r>
    </w:p>
    <w:p w:rsidR="00354A27" w:rsidRDefault="00354A27">
      <w:pPr>
        <w:jc w:val="both"/>
        <w:rPr>
          <w:rFonts w:eastAsia="Times New Roman"/>
          <w:sz w:val="20"/>
          <w:szCs w:val="20"/>
        </w:rPr>
      </w:pPr>
    </w:p>
    <w:p w:rsidR="00354A27" w:rsidRDefault="005B1033">
      <w:pPr>
        <w:jc w:val="both"/>
      </w:pPr>
      <w:r w:rsidRPr="005B10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354A27" w:rsidRDefault="00354A27">
      <w:pPr>
        <w:jc w:val="both"/>
        <w:rPr>
          <w:rFonts w:eastAsia="Times New Roman"/>
          <w:sz w:val="20"/>
          <w:szCs w:val="20"/>
        </w:rPr>
      </w:pPr>
    </w:p>
    <w:p w:rsidR="00354A27" w:rsidRDefault="005B1033">
      <w:r>
        <w:rPr>
          <w:rFonts w:eastAsia="Times New Roman"/>
          <w:sz w:val="20"/>
          <w:szCs w:val="20"/>
        </w:rPr>
        <w:t>Подписи</w:t>
      </w:r>
    </w:p>
    <w:p w:rsidR="00354A27" w:rsidRDefault="00354A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54A27">
        <w:tc>
          <w:tcPr>
            <w:tcW w:w="3307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A27" w:rsidRDefault="00354A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54A27">
        <w:tc>
          <w:tcPr>
            <w:tcW w:w="3307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A27" w:rsidRDefault="00354A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54A27">
        <w:tc>
          <w:tcPr>
            <w:tcW w:w="3307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A27" w:rsidRDefault="00354A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54A27">
        <w:tc>
          <w:tcPr>
            <w:tcW w:w="3307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4A27" w:rsidRDefault="00354A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4A27" w:rsidRDefault="005B10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B1033"/>
    <w:p w:rsidR="005B1033" w:rsidRDefault="005B1033"/>
    <w:p w:rsidR="005B1033" w:rsidRPr="005B1033" w:rsidRDefault="005B1033">
      <w:pPr>
        <w:rPr>
          <w:sz w:val="22"/>
          <w:szCs w:val="22"/>
        </w:rPr>
      </w:pPr>
      <w:bookmarkStart w:id="1" w:name="_GoBack"/>
      <w:r w:rsidRPr="005B1033">
        <w:rPr>
          <w:sz w:val="22"/>
          <w:szCs w:val="22"/>
        </w:rPr>
        <w:t>Заказчик: Администрация МО «Рощинское городское поселение»</w:t>
      </w:r>
    </w:p>
    <w:p w:rsidR="005B1033" w:rsidRPr="005B1033" w:rsidRDefault="005B1033">
      <w:pPr>
        <w:rPr>
          <w:sz w:val="22"/>
          <w:szCs w:val="22"/>
        </w:rPr>
      </w:pPr>
    </w:p>
    <w:p w:rsidR="005B1033" w:rsidRPr="005B1033" w:rsidRDefault="005B1033" w:rsidP="005B1033">
      <w:pPr>
        <w:rPr>
          <w:sz w:val="22"/>
          <w:szCs w:val="22"/>
        </w:rPr>
      </w:pPr>
      <w:r w:rsidRPr="005B1033">
        <w:rPr>
          <w:sz w:val="22"/>
          <w:szCs w:val="22"/>
        </w:rPr>
        <w:t xml:space="preserve">Глава администрации </w:t>
      </w:r>
      <w:r w:rsidRPr="005B1033">
        <w:rPr>
          <w:sz w:val="22"/>
          <w:szCs w:val="22"/>
        </w:rPr>
        <w:t>___________________ В.В. Васильева</w:t>
      </w:r>
      <w:bookmarkEnd w:id="1"/>
    </w:p>
    <w:sectPr w:rsidR="005B1033" w:rsidRPr="005B1033" w:rsidSect="005B1033">
      <w:pgSz w:w="11906" w:h="16838"/>
      <w:pgMar w:top="1134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A27"/>
    <w:rsid w:val="00354A27"/>
    <w:rsid w:val="005B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1E5C9"/>
  <w15:docId w15:val="{C1362D64-A8B2-4778-85AF-4015569E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544</Words>
  <Characters>3106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2021-11-01T08:07:00Z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