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92606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926066" w:rsidRDefault="00A7487D" w:rsidP="0022363D">
      <w:pPr>
        <w:jc w:val="center"/>
        <w:rPr>
          <w:b/>
          <w:caps/>
          <w:sz w:val="24"/>
          <w:szCs w:val="24"/>
        </w:rPr>
      </w:pPr>
      <w:r w:rsidRPr="00926066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926066">
        <w:rPr>
          <w:b/>
          <w:caps/>
          <w:sz w:val="24"/>
          <w:szCs w:val="24"/>
        </w:rPr>
        <w:t xml:space="preserve">протокол </w:t>
      </w:r>
    </w:p>
    <w:p w:rsidR="0022363D" w:rsidRPr="0092606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606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634AD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634AD">
        <w:rPr>
          <w:sz w:val="24"/>
          <w:szCs w:val="24"/>
        </w:rPr>
        <w:t xml:space="preserve">Извещение № </w:t>
      </w:r>
      <w:hyperlink r:id="rId8" w:history="1">
        <w:r w:rsidR="003634AD" w:rsidRPr="003634AD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0372200168121000417</w:t>
        </w:r>
      </w:hyperlink>
    </w:p>
    <w:p w:rsidR="00DC31B7" w:rsidRPr="003634AD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3634AD">
        <w:rPr>
          <w:sz w:val="24"/>
          <w:szCs w:val="24"/>
        </w:rPr>
        <w:t>ИКЗ в ПГ:</w:t>
      </w:r>
      <w:r w:rsidR="0012643E" w:rsidRPr="003634AD">
        <w:rPr>
          <w:sz w:val="24"/>
          <w:szCs w:val="24"/>
        </w:rPr>
        <w:t xml:space="preserve"> </w:t>
      </w:r>
      <w:r w:rsidR="003634AD" w:rsidRPr="003634AD">
        <w:rPr>
          <w:color w:val="000000"/>
          <w:sz w:val="24"/>
          <w:szCs w:val="24"/>
          <w:shd w:val="clear" w:color="auto" w:fill="FFFFFF"/>
        </w:rPr>
        <w:t>212782566168578420100105460012110244</w:t>
      </w:r>
    </w:p>
    <w:p w:rsidR="0022363D" w:rsidRPr="003634AD" w:rsidRDefault="0022363D" w:rsidP="0022363D">
      <w:pPr>
        <w:rPr>
          <w:sz w:val="24"/>
          <w:szCs w:val="24"/>
        </w:rPr>
      </w:pPr>
    </w:p>
    <w:p w:rsidR="00E452D1" w:rsidRPr="003634A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634AD">
        <w:rPr>
          <w:sz w:val="24"/>
          <w:szCs w:val="24"/>
        </w:rPr>
        <w:t xml:space="preserve">г. Санкт-Петербург </w:t>
      </w:r>
      <w:r w:rsidR="00ED2B49" w:rsidRPr="003634AD">
        <w:rPr>
          <w:sz w:val="24"/>
          <w:szCs w:val="24"/>
        </w:rPr>
        <w:tab/>
      </w:r>
      <w:r w:rsidR="00280F4E" w:rsidRPr="003634AD">
        <w:rPr>
          <w:sz w:val="24"/>
          <w:szCs w:val="24"/>
        </w:rPr>
        <w:t>«</w:t>
      </w:r>
      <w:r w:rsidR="003634AD" w:rsidRPr="003634AD">
        <w:rPr>
          <w:sz w:val="24"/>
          <w:szCs w:val="24"/>
        </w:rPr>
        <w:t>09</w:t>
      </w:r>
      <w:r w:rsidR="00280F4E" w:rsidRPr="003634AD">
        <w:rPr>
          <w:sz w:val="24"/>
          <w:szCs w:val="24"/>
        </w:rPr>
        <w:t>»</w:t>
      </w:r>
      <w:r w:rsidR="002A5B0D" w:rsidRPr="003634AD">
        <w:rPr>
          <w:sz w:val="24"/>
          <w:szCs w:val="24"/>
        </w:rPr>
        <w:t xml:space="preserve"> </w:t>
      </w:r>
      <w:r w:rsidR="003634AD" w:rsidRPr="003634AD">
        <w:rPr>
          <w:sz w:val="24"/>
          <w:szCs w:val="24"/>
        </w:rPr>
        <w:t>ноября</w:t>
      </w:r>
      <w:r w:rsidR="000B43DD" w:rsidRPr="003634AD">
        <w:rPr>
          <w:sz w:val="24"/>
          <w:szCs w:val="24"/>
        </w:rPr>
        <w:t xml:space="preserve"> 2021</w:t>
      </w:r>
      <w:r w:rsidR="003B4300" w:rsidRPr="003634AD">
        <w:rPr>
          <w:sz w:val="24"/>
          <w:szCs w:val="24"/>
        </w:rPr>
        <w:t xml:space="preserve"> </w:t>
      </w:r>
      <w:r w:rsidR="009F2612" w:rsidRPr="003634AD">
        <w:rPr>
          <w:sz w:val="24"/>
          <w:szCs w:val="24"/>
        </w:rPr>
        <w:t>года</w:t>
      </w:r>
    </w:p>
    <w:p w:rsidR="0022363D" w:rsidRPr="003634A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34A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634A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34AD">
        <w:rPr>
          <w:sz w:val="24"/>
          <w:szCs w:val="24"/>
        </w:rPr>
        <w:t>«</w:t>
      </w:r>
      <w:proofErr w:type="gramStart"/>
      <w:r w:rsidR="003C3A23" w:rsidRPr="003634A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B43DD" w:rsidRPr="003634AD">
        <w:rPr>
          <w:color w:val="000000"/>
          <w:sz w:val="24"/>
          <w:szCs w:val="24"/>
          <w:shd w:val="clear" w:color="auto" w:fill="FFFFFF"/>
        </w:rPr>
        <w:t> </w:t>
      </w:r>
      <w:r w:rsidR="003634AD" w:rsidRPr="003634AD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3634AD" w:rsidRPr="003634AD">
        <w:rPr>
          <w:color w:val="000000"/>
          <w:sz w:val="24"/>
          <w:szCs w:val="24"/>
          <w:shd w:val="clear" w:color="auto" w:fill="FFFFFF"/>
        </w:rPr>
        <w:t xml:space="preserve"> диагностических для закрытого автоматического анализатора </w:t>
      </w:r>
      <w:proofErr w:type="spellStart"/>
      <w:r w:rsidR="003634AD" w:rsidRPr="003634AD">
        <w:rPr>
          <w:color w:val="000000"/>
          <w:sz w:val="24"/>
          <w:szCs w:val="24"/>
          <w:shd w:val="clear" w:color="auto" w:fill="FFFFFF"/>
        </w:rPr>
        <w:t>GeneXpert</w:t>
      </w:r>
      <w:proofErr w:type="spellEnd"/>
      <w:r w:rsidR="003634AD" w:rsidRPr="003634AD">
        <w:rPr>
          <w:color w:val="000000"/>
          <w:sz w:val="24"/>
          <w:szCs w:val="24"/>
          <w:shd w:val="clear" w:color="auto" w:fill="FFFFFF"/>
        </w:rPr>
        <w:t xml:space="preserve"> для иммунологической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634AD">
        <w:rPr>
          <w:sz w:val="24"/>
          <w:szCs w:val="24"/>
        </w:rPr>
        <w:t>».</w:t>
      </w:r>
    </w:p>
    <w:p w:rsidR="00DA61D6" w:rsidRPr="003634AD" w:rsidRDefault="00DA61D6" w:rsidP="00ED2B49">
      <w:pPr>
        <w:jc w:val="both"/>
        <w:rPr>
          <w:b/>
          <w:sz w:val="24"/>
          <w:szCs w:val="24"/>
          <w:u w:val="single"/>
        </w:rPr>
      </w:pPr>
      <w:r w:rsidRPr="003634AD">
        <w:rPr>
          <w:sz w:val="24"/>
          <w:szCs w:val="24"/>
        </w:rPr>
        <w:tab/>
        <w:t>Начальная максимальная цена контракта</w:t>
      </w:r>
      <w:r w:rsidR="007215AB" w:rsidRPr="003634AD">
        <w:rPr>
          <w:b/>
          <w:sz w:val="24"/>
          <w:szCs w:val="24"/>
          <w:u w:val="single"/>
        </w:rPr>
        <w:t xml:space="preserve">: </w:t>
      </w:r>
      <w:r w:rsidR="003634AD" w:rsidRPr="003634AD">
        <w:rPr>
          <w:b/>
          <w:sz w:val="24"/>
          <w:szCs w:val="24"/>
          <w:u w:val="single"/>
        </w:rPr>
        <w:t>1 366 634.50</w:t>
      </w:r>
      <w:r w:rsidR="003634AD" w:rsidRPr="003634AD">
        <w:rPr>
          <w:b/>
          <w:sz w:val="24"/>
          <w:szCs w:val="24"/>
          <w:u w:val="single"/>
        </w:rPr>
        <w:t xml:space="preserve"> </w:t>
      </w:r>
      <w:r w:rsidR="00F434BE" w:rsidRPr="003634AD">
        <w:rPr>
          <w:b/>
          <w:sz w:val="24"/>
          <w:szCs w:val="24"/>
          <w:u w:val="single"/>
        </w:rPr>
        <w:t>(</w:t>
      </w:r>
      <w:r w:rsidR="003634AD" w:rsidRPr="003634AD">
        <w:rPr>
          <w:b/>
          <w:sz w:val="24"/>
          <w:szCs w:val="24"/>
          <w:u w:val="single"/>
        </w:rPr>
        <w:t>Один миллион триста шестьдесят шесть тысяч шестьсот тридцать четыре рубля 50</w:t>
      </w:r>
      <w:r w:rsidR="00926066" w:rsidRPr="003634AD">
        <w:rPr>
          <w:b/>
          <w:sz w:val="24"/>
          <w:szCs w:val="24"/>
          <w:u w:val="single"/>
        </w:rPr>
        <w:t xml:space="preserve"> копеек</w:t>
      </w:r>
      <w:r w:rsidR="00AB397E" w:rsidRPr="003634AD">
        <w:rPr>
          <w:b/>
          <w:sz w:val="24"/>
          <w:szCs w:val="24"/>
          <w:u w:val="single"/>
        </w:rPr>
        <w:t>)</w:t>
      </w:r>
      <w:r w:rsidR="00676FFE" w:rsidRPr="003634AD">
        <w:rPr>
          <w:b/>
          <w:sz w:val="24"/>
          <w:szCs w:val="24"/>
          <w:u w:val="single"/>
        </w:rPr>
        <w:t>.</w:t>
      </w:r>
    </w:p>
    <w:p w:rsidR="00E452D1" w:rsidRPr="003634A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634AD">
        <w:rPr>
          <w:b w:val="0"/>
          <w:sz w:val="24"/>
          <w:szCs w:val="24"/>
        </w:rPr>
        <w:t>2.</w:t>
      </w:r>
      <w:r w:rsidR="00770AEE" w:rsidRPr="003634AD">
        <w:rPr>
          <w:b w:val="0"/>
          <w:sz w:val="24"/>
          <w:szCs w:val="24"/>
        </w:rPr>
        <w:t xml:space="preserve"> </w:t>
      </w:r>
      <w:r w:rsidRPr="003634AD">
        <w:rPr>
          <w:b w:val="0"/>
          <w:sz w:val="24"/>
          <w:szCs w:val="24"/>
        </w:rPr>
        <w:t>Процедура рассмотрения перв</w:t>
      </w:r>
      <w:r w:rsidR="00770AEE" w:rsidRPr="003634AD">
        <w:rPr>
          <w:b w:val="0"/>
          <w:sz w:val="24"/>
          <w:szCs w:val="24"/>
        </w:rPr>
        <w:t>ой</w:t>
      </w:r>
      <w:r w:rsidRPr="003634AD">
        <w:rPr>
          <w:b w:val="0"/>
          <w:sz w:val="24"/>
          <w:szCs w:val="24"/>
        </w:rPr>
        <w:t xml:space="preserve"> </w:t>
      </w:r>
      <w:r w:rsidR="0022363D" w:rsidRPr="003634AD">
        <w:rPr>
          <w:b w:val="0"/>
          <w:sz w:val="24"/>
          <w:szCs w:val="24"/>
        </w:rPr>
        <w:t>и втор</w:t>
      </w:r>
      <w:r w:rsidR="00770AEE" w:rsidRPr="003634AD">
        <w:rPr>
          <w:b w:val="0"/>
          <w:sz w:val="24"/>
          <w:szCs w:val="24"/>
        </w:rPr>
        <w:t>ой</w:t>
      </w:r>
      <w:r w:rsidR="0022363D" w:rsidRPr="003634AD">
        <w:rPr>
          <w:b w:val="0"/>
          <w:sz w:val="24"/>
          <w:szCs w:val="24"/>
        </w:rPr>
        <w:t xml:space="preserve"> </w:t>
      </w:r>
      <w:r w:rsidRPr="003634AD">
        <w:rPr>
          <w:b w:val="0"/>
          <w:sz w:val="24"/>
          <w:szCs w:val="24"/>
        </w:rPr>
        <w:t>част</w:t>
      </w:r>
      <w:r w:rsidR="00770AEE" w:rsidRPr="003634AD">
        <w:rPr>
          <w:b w:val="0"/>
          <w:sz w:val="24"/>
          <w:szCs w:val="24"/>
        </w:rPr>
        <w:t>и</w:t>
      </w:r>
      <w:r w:rsidRPr="003634AD">
        <w:rPr>
          <w:b w:val="0"/>
          <w:sz w:val="24"/>
          <w:szCs w:val="24"/>
        </w:rPr>
        <w:t xml:space="preserve"> заяв</w:t>
      </w:r>
      <w:r w:rsidR="0022363D" w:rsidRPr="003634AD">
        <w:rPr>
          <w:b w:val="0"/>
          <w:sz w:val="24"/>
          <w:szCs w:val="24"/>
        </w:rPr>
        <w:t xml:space="preserve">ки, поданной от единственного участника </w:t>
      </w:r>
      <w:r w:rsidRPr="003634AD">
        <w:rPr>
          <w:b w:val="0"/>
          <w:sz w:val="24"/>
          <w:szCs w:val="24"/>
        </w:rPr>
        <w:t xml:space="preserve">на участие в </w:t>
      </w:r>
      <w:r w:rsidR="00ED2B49" w:rsidRPr="003634AD">
        <w:rPr>
          <w:b w:val="0"/>
          <w:sz w:val="24"/>
          <w:szCs w:val="24"/>
        </w:rPr>
        <w:t xml:space="preserve">электронном </w:t>
      </w:r>
      <w:r w:rsidRPr="003634AD">
        <w:rPr>
          <w:b w:val="0"/>
          <w:sz w:val="24"/>
          <w:szCs w:val="24"/>
        </w:rPr>
        <w:t>аукционе</w:t>
      </w:r>
      <w:r w:rsidR="0022363D" w:rsidRPr="003634AD">
        <w:rPr>
          <w:b w:val="0"/>
          <w:sz w:val="24"/>
          <w:szCs w:val="24"/>
        </w:rPr>
        <w:t>,</w:t>
      </w:r>
      <w:r w:rsidRPr="003634AD">
        <w:rPr>
          <w:b w:val="0"/>
          <w:sz w:val="24"/>
          <w:szCs w:val="24"/>
        </w:rPr>
        <w:t xml:space="preserve"> п</w:t>
      </w:r>
      <w:r w:rsidR="00AC1F9F" w:rsidRPr="003634AD">
        <w:rPr>
          <w:b w:val="0"/>
          <w:sz w:val="24"/>
          <w:szCs w:val="24"/>
        </w:rPr>
        <w:t xml:space="preserve">роводилась </w:t>
      </w:r>
      <w:r w:rsidR="00BE4D5E" w:rsidRPr="003634AD">
        <w:rPr>
          <w:b w:val="0"/>
          <w:sz w:val="24"/>
          <w:szCs w:val="24"/>
        </w:rPr>
        <w:t xml:space="preserve">аукционной </w:t>
      </w:r>
      <w:r w:rsidR="00845001" w:rsidRPr="003634AD">
        <w:rPr>
          <w:b w:val="0"/>
          <w:sz w:val="24"/>
          <w:szCs w:val="24"/>
        </w:rPr>
        <w:t>комиссией</w:t>
      </w:r>
      <w:r w:rsidR="00BE4D5E" w:rsidRPr="003634A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634AD">
        <w:rPr>
          <w:b w:val="0"/>
          <w:sz w:val="24"/>
          <w:szCs w:val="24"/>
        </w:rPr>
        <w:t>–</w:t>
      </w:r>
      <w:r w:rsidR="00BE4D5E" w:rsidRPr="003634AD">
        <w:rPr>
          <w:b w:val="0"/>
          <w:sz w:val="24"/>
          <w:szCs w:val="24"/>
        </w:rPr>
        <w:t xml:space="preserve"> комиссией)</w:t>
      </w:r>
      <w:r w:rsidR="00845001" w:rsidRPr="003634AD">
        <w:rPr>
          <w:b w:val="0"/>
          <w:sz w:val="24"/>
          <w:szCs w:val="24"/>
        </w:rPr>
        <w:t xml:space="preserve"> </w:t>
      </w:r>
      <w:r w:rsidR="003634AD" w:rsidRPr="003634AD">
        <w:rPr>
          <w:b w:val="0"/>
          <w:sz w:val="24"/>
          <w:szCs w:val="24"/>
        </w:rPr>
        <w:t>09 ноября</w:t>
      </w:r>
      <w:r w:rsidR="000B43DD" w:rsidRPr="003634AD">
        <w:rPr>
          <w:b w:val="0"/>
          <w:sz w:val="24"/>
          <w:szCs w:val="24"/>
        </w:rPr>
        <w:t xml:space="preserve"> 2021</w:t>
      </w:r>
      <w:r w:rsidR="00F94E04" w:rsidRPr="003634AD">
        <w:rPr>
          <w:b w:val="0"/>
          <w:sz w:val="24"/>
          <w:szCs w:val="24"/>
        </w:rPr>
        <w:t xml:space="preserve"> года</w:t>
      </w:r>
      <w:r w:rsidR="00280F4E" w:rsidRPr="003634AD">
        <w:rPr>
          <w:b w:val="0"/>
          <w:sz w:val="24"/>
          <w:szCs w:val="24"/>
          <w:u w:val="single"/>
        </w:rPr>
        <w:t xml:space="preserve"> </w:t>
      </w:r>
      <w:r w:rsidR="001C7997" w:rsidRPr="003634AD">
        <w:rPr>
          <w:b w:val="0"/>
          <w:sz w:val="24"/>
          <w:szCs w:val="24"/>
        </w:rPr>
        <w:t>по</w:t>
      </w:r>
      <w:r w:rsidRPr="003634AD">
        <w:rPr>
          <w:b w:val="0"/>
          <w:sz w:val="24"/>
          <w:szCs w:val="24"/>
        </w:rPr>
        <w:t xml:space="preserve"> адресу: </w:t>
      </w:r>
      <w:r w:rsidR="00770AEE" w:rsidRPr="003634AD">
        <w:rPr>
          <w:b w:val="0"/>
          <w:bCs w:val="0"/>
          <w:sz w:val="24"/>
          <w:szCs w:val="24"/>
        </w:rPr>
        <w:t>г.</w:t>
      </w:r>
      <w:r w:rsidR="0012643E" w:rsidRPr="003634AD">
        <w:rPr>
          <w:b w:val="0"/>
          <w:bCs w:val="0"/>
          <w:sz w:val="24"/>
          <w:szCs w:val="24"/>
        </w:rPr>
        <w:t xml:space="preserve"> </w:t>
      </w:r>
      <w:r w:rsidR="00845001" w:rsidRPr="003634AD">
        <w:rPr>
          <w:b w:val="0"/>
          <w:bCs w:val="0"/>
          <w:sz w:val="24"/>
          <w:szCs w:val="24"/>
        </w:rPr>
        <w:t>Санкт-Петербург</w:t>
      </w:r>
      <w:r w:rsidR="002A5B0D" w:rsidRPr="003634AD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3634AD">
        <w:rPr>
          <w:b w:val="0"/>
          <w:bCs w:val="0"/>
          <w:sz w:val="24"/>
          <w:szCs w:val="24"/>
        </w:rPr>
        <w:t xml:space="preserve">313 </w:t>
      </w:r>
      <w:r w:rsidR="00845001" w:rsidRPr="003634AD">
        <w:rPr>
          <w:b w:val="0"/>
          <w:bCs w:val="0"/>
          <w:sz w:val="24"/>
          <w:szCs w:val="24"/>
        </w:rPr>
        <w:t>.</w:t>
      </w:r>
      <w:proofErr w:type="gramEnd"/>
    </w:p>
    <w:p w:rsidR="00AD6D15" w:rsidRPr="003634AD" w:rsidRDefault="00845001" w:rsidP="00AD6D15">
      <w:pPr>
        <w:ind w:firstLine="709"/>
        <w:jc w:val="both"/>
        <w:rPr>
          <w:sz w:val="24"/>
          <w:szCs w:val="24"/>
        </w:rPr>
      </w:pPr>
      <w:r w:rsidRPr="003634AD">
        <w:rPr>
          <w:sz w:val="24"/>
          <w:szCs w:val="24"/>
        </w:rPr>
        <w:t>3.</w:t>
      </w:r>
      <w:r w:rsidR="00770AEE" w:rsidRPr="003634AD">
        <w:rPr>
          <w:sz w:val="24"/>
          <w:szCs w:val="24"/>
        </w:rPr>
        <w:t xml:space="preserve"> </w:t>
      </w:r>
      <w:r w:rsidR="00AD6D15" w:rsidRPr="003634AD">
        <w:rPr>
          <w:sz w:val="24"/>
          <w:szCs w:val="24"/>
        </w:rPr>
        <w:t>На заседании комиссии присутствовали:</w:t>
      </w:r>
    </w:p>
    <w:p w:rsidR="00B3647B" w:rsidRPr="003634A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634AD">
        <w:rPr>
          <w:sz w:val="24"/>
          <w:szCs w:val="24"/>
        </w:rPr>
        <w:t>Председатель</w:t>
      </w:r>
      <w:r w:rsidR="00B3647B" w:rsidRPr="003634AD">
        <w:rPr>
          <w:sz w:val="24"/>
          <w:szCs w:val="24"/>
        </w:rPr>
        <w:t xml:space="preserve"> комиссии:</w:t>
      </w:r>
    </w:p>
    <w:p w:rsidR="00280266" w:rsidRPr="003634AD" w:rsidRDefault="000B43DD" w:rsidP="00280266">
      <w:pPr>
        <w:pStyle w:val="15"/>
        <w:numPr>
          <w:ilvl w:val="0"/>
          <w:numId w:val="10"/>
        </w:numPr>
        <w:rPr>
          <w:szCs w:val="24"/>
        </w:rPr>
      </w:pPr>
      <w:r w:rsidRPr="003634AD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3634AD">
        <w:rPr>
          <w:szCs w:val="24"/>
        </w:rPr>
        <w:t>;</w:t>
      </w:r>
    </w:p>
    <w:p w:rsidR="00280266" w:rsidRPr="003634AD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634AD">
        <w:rPr>
          <w:sz w:val="24"/>
          <w:szCs w:val="24"/>
          <w:u w:val="single"/>
        </w:rPr>
        <w:t>Члены комиссии</w:t>
      </w:r>
      <w:r w:rsidRPr="003634AD">
        <w:rPr>
          <w:sz w:val="24"/>
          <w:szCs w:val="24"/>
        </w:rPr>
        <w:t>:</w:t>
      </w:r>
    </w:p>
    <w:p w:rsidR="008B5371" w:rsidRPr="003634AD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634AD">
        <w:rPr>
          <w:sz w:val="24"/>
          <w:szCs w:val="24"/>
        </w:rPr>
        <w:t>Лисицина</w:t>
      </w:r>
      <w:proofErr w:type="spellEnd"/>
      <w:r w:rsidRPr="003634AD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3634AD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634AD">
        <w:rPr>
          <w:sz w:val="24"/>
          <w:szCs w:val="24"/>
        </w:rPr>
        <w:t>Вериго</w:t>
      </w:r>
      <w:proofErr w:type="spellEnd"/>
      <w:r w:rsidRPr="003634AD">
        <w:rPr>
          <w:sz w:val="24"/>
          <w:szCs w:val="24"/>
        </w:rPr>
        <w:t xml:space="preserve"> Наталья Николаевна – старший лаборант</w:t>
      </w:r>
      <w:r w:rsidR="00280266" w:rsidRPr="003634AD">
        <w:rPr>
          <w:sz w:val="24"/>
          <w:szCs w:val="24"/>
        </w:rPr>
        <w:t>;</w:t>
      </w:r>
    </w:p>
    <w:p w:rsidR="00081699" w:rsidRPr="003634AD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3634AD">
        <w:rPr>
          <w:sz w:val="24"/>
          <w:szCs w:val="24"/>
          <w:u w:val="single"/>
        </w:rPr>
        <w:t>Секретарь комиссии:</w:t>
      </w:r>
    </w:p>
    <w:p w:rsidR="00081699" w:rsidRPr="003634AD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634AD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634A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634AD">
        <w:rPr>
          <w:sz w:val="24"/>
          <w:szCs w:val="24"/>
        </w:rPr>
        <w:t xml:space="preserve">На заседании присутствуют </w:t>
      </w:r>
      <w:r w:rsidR="00834C79" w:rsidRPr="003634AD">
        <w:rPr>
          <w:sz w:val="24"/>
          <w:szCs w:val="24"/>
        </w:rPr>
        <w:t>3</w:t>
      </w:r>
      <w:r w:rsidR="0031518A" w:rsidRPr="003634AD">
        <w:rPr>
          <w:sz w:val="24"/>
          <w:szCs w:val="24"/>
        </w:rPr>
        <w:t xml:space="preserve"> </w:t>
      </w:r>
      <w:r w:rsidR="00AD6D15" w:rsidRPr="003634AD">
        <w:rPr>
          <w:sz w:val="24"/>
          <w:szCs w:val="24"/>
        </w:rPr>
        <w:t xml:space="preserve">из </w:t>
      </w:r>
      <w:r w:rsidR="00DE4A6E" w:rsidRPr="003634AD">
        <w:rPr>
          <w:sz w:val="24"/>
          <w:szCs w:val="24"/>
        </w:rPr>
        <w:t>5</w:t>
      </w:r>
      <w:r w:rsidR="00AD6D15" w:rsidRPr="003634AD">
        <w:rPr>
          <w:sz w:val="24"/>
          <w:szCs w:val="24"/>
        </w:rPr>
        <w:t xml:space="preserve"> членов комиссии, что </w:t>
      </w:r>
      <w:r w:rsidR="001D3B2B" w:rsidRPr="003634AD">
        <w:rPr>
          <w:sz w:val="24"/>
          <w:szCs w:val="24"/>
        </w:rPr>
        <w:t>более 50</w:t>
      </w:r>
      <w:r w:rsidR="00AD6D15" w:rsidRPr="003634A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634A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634AD">
        <w:rPr>
          <w:sz w:val="24"/>
          <w:szCs w:val="24"/>
        </w:rPr>
        <w:t>5.</w:t>
      </w:r>
      <w:r w:rsidRPr="003634AD">
        <w:rPr>
          <w:sz w:val="24"/>
          <w:szCs w:val="24"/>
        </w:rPr>
        <w:tab/>
      </w:r>
      <w:r w:rsidR="009C463B" w:rsidRPr="003634AD">
        <w:rPr>
          <w:sz w:val="24"/>
          <w:szCs w:val="24"/>
        </w:rPr>
        <w:t xml:space="preserve">На процедуру рассмотрения и оценки </w:t>
      </w:r>
      <w:r w:rsidR="0022363D" w:rsidRPr="003634AD">
        <w:rPr>
          <w:sz w:val="24"/>
          <w:szCs w:val="24"/>
        </w:rPr>
        <w:t>первой и второй част</w:t>
      </w:r>
      <w:r w:rsidR="00B72047" w:rsidRPr="003634AD">
        <w:rPr>
          <w:sz w:val="24"/>
          <w:szCs w:val="24"/>
        </w:rPr>
        <w:t>и</w:t>
      </w:r>
      <w:r w:rsidR="0022363D" w:rsidRPr="003634AD">
        <w:rPr>
          <w:sz w:val="24"/>
          <w:szCs w:val="24"/>
        </w:rPr>
        <w:t xml:space="preserve"> заявки, </w:t>
      </w:r>
      <w:r w:rsidR="0022363D" w:rsidRPr="003634AD">
        <w:rPr>
          <w:b/>
          <w:sz w:val="24"/>
          <w:szCs w:val="24"/>
        </w:rPr>
        <w:t xml:space="preserve">поданной от единственного участника </w:t>
      </w:r>
      <w:r w:rsidR="0022363D" w:rsidRPr="003634AD">
        <w:rPr>
          <w:sz w:val="24"/>
          <w:szCs w:val="24"/>
        </w:rPr>
        <w:t xml:space="preserve">на участие в </w:t>
      </w:r>
      <w:r w:rsidR="00ED2B49" w:rsidRPr="003634AD">
        <w:rPr>
          <w:sz w:val="24"/>
          <w:szCs w:val="24"/>
        </w:rPr>
        <w:t xml:space="preserve">электронном </w:t>
      </w:r>
      <w:r w:rsidR="0022363D" w:rsidRPr="003634A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634AD">
        <w:rPr>
          <w:b/>
          <w:sz w:val="24"/>
          <w:szCs w:val="24"/>
        </w:rPr>
        <w:t xml:space="preserve">№ </w:t>
      </w:r>
      <w:r w:rsidR="003634AD" w:rsidRPr="003634AD">
        <w:rPr>
          <w:color w:val="000000"/>
          <w:sz w:val="24"/>
          <w:szCs w:val="24"/>
          <w:shd w:val="clear" w:color="auto" w:fill="FFFFFF"/>
        </w:rPr>
        <w:t>EA-125124</w:t>
      </w:r>
      <w:r w:rsidR="0012643E" w:rsidRPr="003634AD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634AD">
        <w:rPr>
          <w:sz w:val="24"/>
          <w:szCs w:val="24"/>
        </w:rPr>
        <w:t>и вторая часть заявки</w:t>
      </w:r>
      <w:r w:rsidR="009975F9" w:rsidRPr="003634A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634AD">
          <w:rPr>
            <w:sz w:val="24"/>
            <w:szCs w:val="24"/>
          </w:rPr>
          <w:t>пунктами 2</w:t>
        </w:r>
      </w:hyperlink>
      <w:r w:rsidR="009975F9" w:rsidRPr="003634AD">
        <w:rPr>
          <w:sz w:val="24"/>
          <w:szCs w:val="24"/>
        </w:rPr>
        <w:t xml:space="preserve"> - </w:t>
      </w:r>
      <w:hyperlink w:anchor="Par1145" w:history="1">
        <w:r w:rsidR="009975F9" w:rsidRPr="003634AD">
          <w:rPr>
            <w:sz w:val="24"/>
            <w:szCs w:val="24"/>
          </w:rPr>
          <w:t>6</w:t>
        </w:r>
      </w:hyperlink>
      <w:r w:rsidR="009975F9" w:rsidRPr="003634AD">
        <w:rPr>
          <w:sz w:val="24"/>
          <w:szCs w:val="24"/>
        </w:rPr>
        <w:t xml:space="preserve"> и </w:t>
      </w:r>
      <w:hyperlink w:anchor="Par1147" w:history="1">
        <w:r w:rsidR="009975F9" w:rsidRPr="003634AD">
          <w:rPr>
            <w:sz w:val="24"/>
            <w:szCs w:val="24"/>
          </w:rPr>
          <w:t>8 части 2 статьи 61</w:t>
        </w:r>
      </w:hyperlink>
      <w:r w:rsidR="009975F9" w:rsidRPr="003634AD">
        <w:rPr>
          <w:sz w:val="24"/>
          <w:szCs w:val="24"/>
        </w:rPr>
        <w:t xml:space="preserve"> Федерального закона</w:t>
      </w:r>
      <w:r w:rsidR="00B72047" w:rsidRPr="003634AD">
        <w:rPr>
          <w:b/>
          <w:sz w:val="24"/>
          <w:szCs w:val="24"/>
        </w:rPr>
        <w:t xml:space="preserve"> от 05.04.2013 N 44-ФЗ.</w:t>
      </w:r>
    </w:p>
    <w:p w:rsidR="00ED2B49" w:rsidRPr="003634A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634A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634AD">
        <w:rPr>
          <w:sz w:val="24"/>
          <w:szCs w:val="24"/>
        </w:rPr>
        <w:t xml:space="preserve">электронном </w:t>
      </w:r>
      <w:r w:rsidRPr="003634AD">
        <w:rPr>
          <w:sz w:val="24"/>
          <w:szCs w:val="24"/>
        </w:rPr>
        <w:t xml:space="preserve">аукционе на право заключения контракта на </w:t>
      </w:r>
      <w:r w:rsidRPr="003634AD">
        <w:rPr>
          <w:b/>
          <w:sz w:val="24"/>
          <w:szCs w:val="24"/>
        </w:rPr>
        <w:t>«</w:t>
      </w:r>
      <w:r w:rsidR="00B82137" w:rsidRPr="003634AD">
        <w:rPr>
          <w:b/>
          <w:sz w:val="24"/>
          <w:szCs w:val="24"/>
        </w:rPr>
        <w:t xml:space="preserve">Поставку </w:t>
      </w:r>
      <w:r w:rsidR="000B43DD" w:rsidRPr="003634AD">
        <w:rPr>
          <w:b/>
          <w:sz w:val="24"/>
          <w:szCs w:val="24"/>
        </w:rPr>
        <w:t> </w:t>
      </w:r>
      <w:r w:rsidR="003634AD" w:rsidRPr="003634AD">
        <w:rPr>
          <w:b/>
          <w:sz w:val="24"/>
          <w:szCs w:val="24"/>
        </w:rPr>
        <w:t xml:space="preserve">реагентов диагностических для закрытого автоматического анализатора </w:t>
      </w:r>
      <w:proofErr w:type="spellStart"/>
      <w:r w:rsidR="003634AD" w:rsidRPr="003634AD">
        <w:rPr>
          <w:b/>
          <w:sz w:val="24"/>
          <w:szCs w:val="24"/>
        </w:rPr>
        <w:t>GeneXpert</w:t>
      </w:r>
      <w:proofErr w:type="spellEnd"/>
      <w:r w:rsidR="003634AD" w:rsidRPr="003634AD">
        <w:rPr>
          <w:b/>
          <w:sz w:val="24"/>
          <w:szCs w:val="24"/>
        </w:rPr>
        <w:t xml:space="preserve"> для иммунологической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634AD">
        <w:rPr>
          <w:b/>
          <w:sz w:val="24"/>
          <w:szCs w:val="24"/>
        </w:rPr>
        <w:t>»</w:t>
      </w:r>
      <w:r w:rsidRPr="003634AD">
        <w:rPr>
          <w:b/>
          <w:sz w:val="24"/>
          <w:szCs w:val="24"/>
        </w:rPr>
        <w:t>:</w:t>
      </w:r>
      <w:r w:rsidR="00ED2B49" w:rsidRPr="003634AD">
        <w:rPr>
          <w:b/>
          <w:sz w:val="24"/>
          <w:szCs w:val="24"/>
        </w:rPr>
        <w:br w:type="page"/>
      </w:r>
    </w:p>
    <w:p w:rsidR="009975F9" w:rsidRPr="003634A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6"/>
        <w:gridCol w:w="4297"/>
        <w:gridCol w:w="1536"/>
        <w:gridCol w:w="3576"/>
      </w:tblGrid>
      <w:tr w:rsidR="00BE4D5E" w:rsidRPr="003634AD" w:rsidTr="00ED2B49">
        <w:trPr>
          <w:jc w:val="center"/>
        </w:trPr>
        <w:tc>
          <w:tcPr>
            <w:tcW w:w="0" w:type="auto"/>
            <w:vAlign w:val="center"/>
          </w:tcPr>
          <w:p w:rsidR="005C22DF" w:rsidRPr="003634A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634A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634A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634A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634AD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634AD" w:rsidRDefault="003634A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634AD">
              <w:rPr>
                <w:color w:val="000000"/>
                <w:sz w:val="24"/>
                <w:szCs w:val="24"/>
                <w:shd w:val="clear" w:color="auto" w:fill="FFFFFF"/>
              </w:rPr>
              <w:t>EA-125124</w:t>
            </w:r>
          </w:p>
        </w:tc>
        <w:tc>
          <w:tcPr>
            <w:tcW w:w="0" w:type="auto"/>
            <w:vAlign w:val="center"/>
          </w:tcPr>
          <w:p w:rsidR="005C22DF" w:rsidRPr="003634AD" w:rsidRDefault="003634A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3634A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"АЛС СЕРВИС"</w:t>
              </w:r>
            </w:hyperlink>
            <w:r w:rsidRPr="003634AD">
              <w:rPr>
                <w:sz w:val="24"/>
                <w:szCs w:val="24"/>
              </w:rPr>
              <w:t xml:space="preserve"> </w:t>
            </w:r>
            <w:r w:rsidR="00BE782C" w:rsidRPr="003634AD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10" o:title=""/>
                </v:shape>
                <w:control r:id="rId11" w:name="DefaultOcxName" w:shapeid="_x0000_i1034"/>
              </w:object>
            </w:r>
            <w:r w:rsidR="00BE782C" w:rsidRPr="003634AD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2" o:title=""/>
                </v:shape>
                <w:control r:id="rId13" w:name="DefaultOcxName1" w:shapeid="_x0000_i1037"/>
              </w:object>
            </w:r>
            <w:r w:rsidR="00BE782C" w:rsidRPr="003634AD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4" o:title=""/>
                </v:shape>
                <w:control r:id="rId15" w:name="DefaultOcxName2" w:shapeid="_x0000_i1040"/>
              </w:object>
            </w:r>
            <w:r w:rsidR="00BE782C" w:rsidRPr="003634AD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6" o:title=""/>
                </v:shape>
                <w:control r:id="rId17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3634AD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634AD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3634AD" w:rsidRPr="003634AD">
              <w:rPr>
                <w:color w:val="000000"/>
                <w:sz w:val="24"/>
                <w:szCs w:val="24"/>
                <w:shd w:val="clear" w:color="auto" w:fill="FFFFFF"/>
              </w:rPr>
              <w:t> 7733225745</w:t>
            </w:r>
          </w:p>
        </w:tc>
        <w:tc>
          <w:tcPr>
            <w:tcW w:w="3576" w:type="dxa"/>
            <w:vAlign w:val="center"/>
          </w:tcPr>
          <w:p w:rsidR="005C22DF" w:rsidRPr="003634AD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634AD">
              <w:rPr>
                <w:sz w:val="24"/>
                <w:szCs w:val="24"/>
              </w:rPr>
              <w:br/>
            </w:r>
            <w:r w:rsidR="003634AD" w:rsidRPr="003634AD">
              <w:rPr>
                <w:color w:val="000000"/>
                <w:sz w:val="24"/>
                <w:szCs w:val="24"/>
                <w:shd w:val="clear" w:color="auto" w:fill="FFFFFF"/>
              </w:rPr>
              <w:t>125424, Г МОСКВА, ТУП СХОДНЕНСКИЙ, ДОМ 4, ЭТАЖ 5 , ОФИС 513</w:t>
            </w:r>
          </w:p>
        </w:tc>
      </w:tr>
    </w:tbl>
    <w:p w:rsidR="009975F9" w:rsidRPr="003634AD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3634AD">
        <w:rPr>
          <w:sz w:val="24"/>
          <w:szCs w:val="24"/>
        </w:rPr>
        <w:t>Заявка на участие</w:t>
      </w:r>
      <w:r w:rsidR="00926066" w:rsidRPr="003634AD">
        <w:rPr>
          <w:sz w:val="24"/>
          <w:szCs w:val="24"/>
        </w:rPr>
        <w:t xml:space="preserve"> </w:t>
      </w:r>
      <w:r w:rsidRPr="003634AD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634A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634AD">
        <w:rPr>
          <w:sz w:val="24"/>
          <w:szCs w:val="24"/>
        </w:rPr>
        <w:t>7</w:t>
      </w:r>
      <w:r w:rsidR="009C463B" w:rsidRPr="003634AD">
        <w:rPr>
          <w:sz w:val="24"/>
          <w:szCs w:val="24"/>
        </w:rPr>
        <w:t>. </w:t>
      </w:r>
      <w:r w:rsidR="005C22DF" w:rsidRPr="003634AD">
        <w:rPr>
          <w:sz w:val="24"/>
          <w:szCs w:val="24"/>
        </w:rPr>
        <w:t>Решение комиссии о соответствии заявки</w:t>
      </w:r>
      <w:r w:rsidRPr="003634AD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634AD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34A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34A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34A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34A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3634AD">
                <w:rPr>
                  <w:b/>
                  <w:sz w:val="24"/>
                  <w:szCs w:val="24"/>
                </w:rPr>
                <w:t>закона</w:t>
              </w:r>
            </w:hyperlink>
            <w:r w:rsidRPr="003634A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634A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34A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3634AD">
                <w:rPr>
                  <w:b/>
                  <w:sz w:val="24"/>
                  <w:szCs w:val="24"/>
                </w:rPr>
                <w:t>закона</w:t>
              </w:r>
            </w:hyperlink>
            <w:r w:rsidRPr="003634A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634AD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34AD" w:rsidRDefault="000B43D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34A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34A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34A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34AD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3634AD">
              <w:rPr>
                <w:sz w:val="24"/>
                <w:szCs w:val="24"/>
              </w:rPr>
              <w:t>Лисицина</w:t>
            </w:r>
            <w:proofErr w:type="spellEnd"/>
            <w:r w:rsidRPr="003634AD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34A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34A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34A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34AD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634AD">
              <w:rPr>
                <w:sz w:val="24"/>
                <w:szCs w:val="24"/>
              </w:rPr>
              <w:t>Вериго</w:t>
            </w:r>
            <w:proofErr w:type="spellEnd"/>
            <w:r w:rsidRPr="003634AD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34A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34A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634AD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634AD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634AD">
        <w:rPr>
          <w:sz w:val="24"/>
          <w:szCs w:val="24"/>
        </w:rPr>
        <w:t xml:space="preserve">7.1. </w:t>
      </w:r>
      <w:r w:rsidR="00D02BB3" w:rsidRPr="003634AD">
        <w:rPr>
          <w:sz w:val="24"/>
          <w:szCs w:val="24"/>
        </w:rPr>
        <w:t>На основании рассмотрения перв</w:t>
      </w:r>
      <w:r w:rsidR="00852F40" w:rsidRPr="003634AD">
        <w:rPr>
          <w:sz w:val="24"/>
          <w:szCs w:val="24"/>
        </w:rPr>
        <w:t>ой и второй част</w:t>
      </w:r>
      <w:r w:rsidR="008E3C0B" w:rsidRPr="003634AD">
        <w:rPr>
          <w:sz w:val="24"/>
          <w:szCs w:val="24"/>
        </w:rPr>
        <w:t>и</w:t>
      </w:r>
      <w:r w:rsidR="00D02BB3" w:rsidRPr="003634AD">
        <w:rPr>
          <w:sz w:val="24"/>
          <w:szCs w:val="24"/>
        </w:rPr>
        <w:t xml:space="preserve"> </w:t>
      </w:r>
      <w:r w:rsidR="00852F40" w:rsidRPr="003634AD">
        <w:rPr>
          <w:sz w:val="24"/>
          <w:szCs w:val="24"/>
        </w:rPr>
        <w:t>заявки,</w:t>
      </w:r>
      <w:r w:rsidR="00D02BB3" w:rsidRPr="003634AD">
        <w:rPr>
          <w:sz w:val="24"/>
          <w:szCs w:val="24"/>
        </w:rPr>
        <w:t xml:space="preserve"> комиссия приняла решение о </w:t>
      </w:r>
      <w:r w:rsidR="00852F40" w:rsidRPr="003634AD">
        <w:rPr>
          <w:sz w:val="24"/>
          <w:szCs w:val="24"/>
        </w:rPr>
        <w:t xml:space="preserve">соответствии </w:t>
      </w:r>
      <w:r w:rsidR="008E3C0B" w:rsidRPr="003634AD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3634AD">
          <w:rPr>
            <w:sz w:val="24"/>
            <w:szCs w:val="24"/>
          </w:rPr>
          <w:t>закона</w:t>
        </w:r>
      </w:hyperlink>
      <w:r w:rsidR="008E3C0B" w:rsidRPr="003634AD">
        <w:rPr>
          <w:sz w:val="24"/>
          <w:szCs w:val="24"/>
        </w:rPr>
        <w:t xml:space="preserve"> от 05.04.2013 N 44-ФЗ и документации об </w:t>
      </w:r>
      <w:r w:rsidR="00ED2B49" w:rsidRPr="003634AD">
        <w:rPr>
          <w:sz w:val="24"/>
          <w:szCs w:val="24"/>
        </w:rPr>
        <w:t xml:space="preserve">электронном </w:t>
      </w:r>
      <w:r w:rsidR="008E3C0B" w:rsidRPr="003634AD">
        <w:rPr>
          <w:sz w:val="24"/>
          <w:szCs w:val="24"/>
        </w:rPr>
        <w:t xml:space="preserve">аукционе. </w:t>
      </w:r>
    </w:p>
    <w:p w:rsidR="00D02BB3" w:rsidRPr="003634A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34AD">
        <w:rPr>
          <w:sz w:val="24"/>
          <w:szCs w:val="24"/>
        </w:rPr>
        <w:t>7.</w:t>
      </w:r>
      <w:proofErr w:type="gramStart"/>
      <w:r w:rsidRPr="003634AD">
        <w:rPr>
          <w:sz w:val="24"/>
          <w:szCs w:val="24"/>
        </w:rPr>
        <w:t>2.</w:t>
      </w:r>
      <w:r w:rsidR="00D02BB3" w:rsidRPr="003634AD">
        <w:rPr>
          <w:sz w:val="24"/>
          <w:szCs w:val="24"/>
        </w:rPr>
        <w:t>Решение</w:t>
      </w:r>
      <w:proofErr w:type="gramEnd"/>
      <w:r w:rsidR="00D02BB3" w:rsidRPr="003634AD">
        <w:rPr>
          <w:sz w:val="24"/>
          <w:szCs w:val="24"/>
        </w:rPr>
        <w:t xml:space="preserve"> о </w:t>
      </w:r>
      <w:r w:rsidRPr="003634AD">
        <w:rPr>
          <w:sz w:val="24"/>
          <w:szCs w:val="24"/>
        </w:rPr>
        <w:t xml:space="preserve">соответствии </w:t>
      </w:r>
      <w:r w:rsidR="008E3C0B" w:rsidRPr="003634AD">
        <w:rPr>
          <w:sz w:val="24"/>
          <w:szCs w:val="24"/>
        </w:rPr>
        <w:t xml:space="preserve">участника и поданной им заявки </w:t>
      </w:r>
      <w:r w:rsidR="00D02BB3" w:rsidRPr="003634AD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634A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34AD">
        <w:rPr>
          <w:sz w:val="24"/>
          <w:szCs w:val="24"/>
        </w:rPr>
        <w:t xml:space="preserve">8. </w:t>
      </w:r>
      <w:r w:rsidRPr="003634AD">
        <w:rPr>
          <w:sz w:val="24"/>
          <w:szCs w:val="24"/>
          <w:u w:val="single"/>
        </w:rPr>
        <w:t xml:space="preserve">В соответствии с частью </w:t>
      </w:r>
      <w:r w:rsidR="00DA61D6" w:rsidRPr="003634AD">
        <w:rPr>
          <w:sz w:val="24"/>
          <w:szCs w:val="24"/>
          <w:u w:val="single"/>
        </w:rPr>
        <w:t>16</w:t>
      </w:r>
      <w:r w:rsidRPr="003634AD">
        <w:rPr>
          <w:sz w:val="24"/>
          <w:szCs w:val="24"/>
          <w:u w:val="single"/>
        </w:rPr>
        <w:t xml:space="preserve"> статьи </w:t>
      </w:r>
      <w:r w:rsidR="00DA61D6" w:rsidRPr="003634AD">
        <w:rPr>
          <w:sz w:val="24"/>
          <w:szCs w:val="24"/>
          <w:u w:val="single"/>
        </w:rPr>
        <w:t>66</w:t>
      </w:r>
      <w:r w:rsidRPr="003634AD">
        <w:rPr>
          <w:sz w:val="24"/>
          <w:szCs w:val="24"/>
          <w:u w:val="single"/>
        </w:rPr>
        <w:t xml:space="preserve"> Федерального закона </w:t>
      </w:r>
      <w:r w:rsidR="00DA61D6" w:rsidRPr="003634AD">
        <w:rPr>
          <w:b/>
          <w:sz w:val="24"/>
          <w:szCs w:val="24"/>
          <w:u w:val="single"/>
        </w:rPr>
        <w:t>от 05.04.2013 N 44-ФЗ</w:t>
      </w:r>
      <w:r w:rsidR="00DA61D6" w:rsidRPr="003634AD">
        <w:rPr>
          <w:sz w:val="24"/>
          <w:szCs w:val="24"/>
          <w:u w:val="single"/>
        </w:rPr>
        <w:t xml:space="preserve"> </w:t>
      </w:r>
      <w:r w:rsidR="00ED2B49" w:rsidRPr="003634AD">
        <w:rPr>
          <w:sz w:val="24"/>
          <w:szCs w:val="24"/>
          <w:u w:val="single"/>
        </w:rPr>
        <w:t xml:space="preserve">электронный </w:t>
      </w:r>
      <w:r w:rsidRPr="003634AD">
        <w:rPr>
          <w:sz w:val="24"/>
          <w:szCs w:val="24"/>
          <w:u w:val="single"/>
        </w:rPr>
        <w:t>аукцион признан несостоявшимся</w:t>
      </w:r>
      <w:r w:rsidR="00DA61D6" w:rsidRPr="003634AD">
        <w:rPr>
          <w:sz w:val="24"/>
          <w:szCs w:val="24"/>
        </w:rPr>
        <w:t>.</w:t>
      </w:r>
    </w:p>
    <w:p w:rsidR="00DA61D6" w:rsidRPr="003634AD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34AD">
        <w:rPr>
          <w:sz w:val="24"/>
          <w:szCs w:val="24"/>
        </w:rPr>
        <w:t>9. На основании п.4 ч.1 ст.71 конт</w:t>
      </w:r>
      <w:bookmarkStart w:id="0" w:name="_GoBack"/>
      <w:bookmarkEnd w:id="0"/>
      <w:r w:rsidRPr="003634AD">
        <w:rPr>
          <w:sz w:val="24"/>
          <w:szCs w:val="24"/>
        </w:rPr>
        <w:t xml:space="preserve">ракт заключается в соответствии с п. 25 ч.1 ст.93 Федерального Закона </w:t>
      </w:r>
      <w:r w:rsidRPr="003634AD">
        <w:rPr>
          <w:b/>
          <w:sz w:val="24"/>
          <w:szCs w:val="24"/>
        </w:rPr>
        <w:t>от 05.04.2013 N 44-ФЗ.</w:t>
      </w:r>
    </w:p>
    <w:p w:rsidR="00D02BB3" w:rsidRPr="003634AD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634AD">
        <w:rPr>
          <w:sz w:val="24"/>
          <w:szCs w:val="24"/>
        </w:rPr>
        <w:t>10</w:t>
      </w:r>
      <w:r w:rsidR="00D02BB3" w:rsidRPr="003634AD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634AD">
        <w:rPr>
          <w:bCs/>
          <w:sz w:val="24"/>
          <w:szCs w:val="24"/>
        </w:rPr>
        <w:t>gz.lot-online.ru</w:t>
      </w:r>
    </w:p>
    <w:p w:rsidR="00D02BB3" w:rsidRPr="003634AD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634AD">
        <w:rPr>
          <w:sz w:val="24"/>
          <w:szCs w:val="24"/>
        </w:rPr>
        <w:t>1</w:t>
      </w:r>
      <w:r w:rsidR="00ED34AA" w:rsidRPr="003634AD">
        <w:rPr>
          <w:sz w:val="24"/>
          <w:szCs w:val="24"/>
        </w:rPr>
        <w:t>1</w:t>
      </w:r>
      <w:r w:rsidR="00D02BB3" w:rsidRPr="003634AD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634AD">
        <w:rPr>
          <w:sz w:val="24"/>
          <w:szCs w:val="24"/>
        </w:rPr>
        <w:t>аукциона</w:t>
      </w:r>
    </w:p>
    <w:p w:rsidR="00D02BB3" w:rsidRPr="003634AD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634AD">
        <w:rPr>
          <w:sz w:val="24"/>
          <w:szCs w:val="24"/>
        </w:rPr>
        <w:t>1</w:t>
      </w:r>
      <w:r w:rsidR="00ED34AA" w:rsidRPr="003634AD">
        <w:rPr>
          <w:sz w:val="24"/>
          <w:szCs w:val="24"/>
        </w:rPr>
        <w:t>2</w:t>
      </w:r>
      <w:r w:rsidR="00D02BB3" w:rsidRPr="003634AD">
        <w:rPr>
          <w:sz w:val="24"/>
          <w:szCs w:val="24"/>
        </w:rPr>
        <w:t>. Подписи:</w:t>
      </w:r>
    </w:p>
    <w:p w:rsidR="00D02BB3" w:rsidRPr="003634A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634AD" w:rsidTr="00AB7E0D">
        <w:trPr>
          <w:trHeight w:val="397"/>
        </w:trPr>
        <w:tc>
          <w:tcPr>
            <w:tcW w:w="5637" w:type="dxa"/>
          </w:tcPr>
          <w:p w:rsidR="00280266" w:rsidRPr="003634AD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34AD" w:rsidRDefault="000B43DD" w:rsidP="00AB7E0D">
            <w:pPr>
              <w:spacing w:after="100" w:afterAutospacing="1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3634AD" w:rsidTr="00AB7E0D">
        <w:trPr>
          <w:trHeight w:val="397"/>
        </w:trPr>
        <w:tc>
          <w:tcPr>
            <w:tcW w:w="5637" w:type="dxa"/>
          </w:tcPr>
          <w:p w:rsidR="00280266" w:rsidRPr="003634AD" w:rsidRDefault="00280266" w:rsidP="00AB7E0D">
            <w:pPr>
              <w:jc w:val="right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34AD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634AD">
              <w:rPr>
                <w:sz w:val="24"/>
                <w:szCs w:val="24"/>
              </w:rPr>
              <w:t>Лисицина</w:t>
            </w:r>
            <w:proofErr w:type="spellEnd"/>
            <w:r w:rsidRPr="003634AD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3634AD" w:rsidTr="00AB7E0D">
        <w:trPr>
          <w:trHeight w:val="397"/>
        </w:trPr>
        <w:tc>
          <w:tcPr>
            <w:tcW w:w="5637" w:type="dxa"/>
          </w:tcPr>
          <w:p w:rsidR="00280266" w:rsidRPr="003634AD" w:rsidRDefault="00280266" w:rsidP="00AB7E0D">
            <w:pPr>
              <w:jc w:val="right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34AD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634AD">
              <w:rPr>
                <w:sz w:val="24"/>
                <w:szCs w:val="24"/>
              </w:rPr>
              <w:t>Вериго</w:t>
            </w:r>
            <w:proofErr w:type="spellEnd"/>
            <w:r w:rsidRPr="003634AD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3634AD" w:rsidTr="00280266">
        <w:trPr>
          <w:trHeight w:val="80"/>
        </w:trPr>
        <w:tc>
          <w:tcPr>
            <w:tcW w:w="5637" w:type="dxa"/>
          </w:tcPr>
          <w:p w:rsidR="00280266" w:rsidRPr="003634AD" w:rsidRDefault="00280266" w:rsidP="00AB7E0D">
            <w:pPr>
              <w:jc w:val="right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634AD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634A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2606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26066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34A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8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B43DD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34AD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2606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0928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  <w14:docId w14:val="337A8F9E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17?backUrl=L3Byb3RvY29sL3NpbmdsZS1yZXF1ZXN0LWZpbmFsL2VsZWN0cm9uaWMtYXVjdGlvbi9lZGl0Lzk2NjAyP2JhY2tVcmw9YUhSMGNITTZMeTluZWk1c2IzUXRiMjVzYVc1bExuSjFMMlYwY0Y5bWNtOXVkQzl3Y205alpXUjFjbVV2YkdsemREOXdaWEp6YjI1aGJEMTBjblZsSm5CaFoyVTlNU1pzYVcxcGREMHhNQ1p6YjNKMFBURW1jMjl5ZEVScGNtVmpkR2x2YmoweEptUnBjbVZqZEdsdmJqMDBOR1o2SXclM0QlM0QmcGVyc29uYWw9dHJ1ZQ%253D%253D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953F90C-6470-4317-8822-4D1937572BAC?procedure=96602&amp;backurl=L3Byb2NlZHVyZS9wcm90b2NvbC9lZGl0P3Byb2NlZHVyZUlkPTk2NjAyJnR5cGU9RWxlY3Ryb25pY0F1Y3Rpb25TaW5nbGVSZXF1ZXN0RmluYWxQcm90b2NvbCZjbG9zZWRQYXJ0PTEmaWVmaXg9MTYzNjQ0NzAxNzYwNA=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8950D-1BFB-414A-AA90-C5443025F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2021-11-09T08:40:00Z</cp:lastPrinted>
  <dcterms:created xsi:type="dcterms:W3CDTF">2021-11-09T08:41:00Z</dcterms:created>
  <dcterms:modified xsi:type="dcterms:W3CDTF">2021-11-09T08:41:00Z</dcterms:modified>
</cp:coreProperties>
</file>