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2962DE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2962DE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2962DE">
        <w:rPr>
          <w:rFonts w:eastAsia="Times New Roman"/>
          <w:sz w:val="22"/>
          <w:szCs w:val="22"/>
        </w:rPr>
        <w:t xml:space="preserve"> 0145300005221000462</w:t>
      </w:r>
    </w:p>
    <w:p w14:paraId="18CEA208" w14:textId="77777777" w:rsidR="007259B8" w:rsidRPr="002962DE" w:rsidRDefault="007259B8">
      <w:pPr>
        <w:ind w:firstLine="567"/>
        <w:jc w:val="center"/>
        <w:rPr>
          <w:sz w:val="22"/>
          <w:szCs w:val="22"/>
        </w:rPr>
      </w:pPr>
    </w:p>
    <w:p w14:paraId="4A2AD403" w14:textId="6CCAD4A7" w:rsidR="007259B8" w:rsidRPr="002962DE" w:rsidRDefault="002962DE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10 ноября 2021 </w:t>
      </w:r>
      <w:bookmarkStart w:id="0" w:name="_GoBack"/>
      <w:bookmarkEnd w:id="0"/>
      <w:r>
        <w:rPr>
          <w:rFonts w:eastAsia="Times New Roman"/>
          <w:sz w:val="22"/>
          <w:szCs w:val="22"/>
        </w:rPr>
        <w:t xml:space="preserve"> 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298240F6" w14:textId="6341D3C3" w:rsidR="007259B8" w:rsidRPr="002962DE" w:rsidRDefault="00BB08A8" w:rsidP="002962DE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2962DE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2962D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2962DE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3DF0488B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2962DE" w:rsidRPr="002962DE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автомобильной дороги общего пользования местного значения вне границ населенных пунктов «СНТ «Троицкое-4» - мост р. Вьюн» в ноябре-декабре 2021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213470308364047030100100880024211244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399D0397" w14:textId="77777777">
        <w:tc>
          <w:tcPr>
            <w:tcW w:w="7729" w:type="dxa"/>
            <w:shd w:val="clear" w:color="auto" w:fill="auto"/>
          </w:tcPr>
          <w:p w14:paraId="4E6FFF2B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1FB38AB1" w14:textId="77777777">
        <w:tc>
          <w:tcPr>
            <w:tcW w:w="7729" w:type="dxa"/>
            <w:shd w:val="clear" w:color="auto" w:fill="auto"/>
          </w:tcPr>
          <w:p w14:paraId="579F9211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3451B517" w14:textId="77777777">
        <w:tc>
          <w:tcPr>
            <w:tcW w:w="7729" w:type="dxa"/>
            <w:shd w:val="clear" w:color="auto" w:fill="auto"/>
          </w:tcPr>
          <w:p w14:paraId="45DC6D16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EA-124994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962DE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2962DE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1257CEAB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9D13DD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EA-124994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0FDD53" w14:textId="77777777" w:rsidR="007259B8" w:rsidRPr="002962DE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2962DE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51AAA36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4B6FA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B06125B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12FB26F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812BFE0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798E3FCC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A024E0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EA-124994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B38C68" w14:textId="77777777" w:rsidR="007259B8" w:rsidRPr="002962DE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2962DE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6A1E1BE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20D6D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6DDD35D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7025C8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0A51E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62CA2ED0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327862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EA-124994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412A6E" w14:textId="77777777" w:rsidR="007259B8" w:rsidRPr="002962DE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2962DE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2705AE3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F8DE7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97BC324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0BFA073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1F4436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049DD300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172D974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E0CDC3B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E6999E7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442096B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247055F1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D2C5EE4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5B44F50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1537F43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4606F4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885A1C6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299BE852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9374CAA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A412726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08799E0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D26DB46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6B6EF6A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330B7293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5964A448" w14:textId="77777777" w:rsidR="00000000" w:rsidRDefault="002962DE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1A38014A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2962DE">
      <w:rPr>
        <w:sz w:val="22"/>
        <w:szCs w:val="22"/>
      </w:rPr>
      <w:t>370/21а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2962DE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2962DE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2962DE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2149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2021-11-10T07:33:00Z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