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961" w:rsidRDefault="005612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64961" w:rsidRPr="005612D1" w:rsidRDefault="005612D1">
      <w:pPr>
        <w:ind w:firstLine="567"/>
        <w:jc w:val="center"/>
      </w:pPr>
      <w:r w:rsidRPr="005612D1">
        <w:rPr>
          <w:rFonts w:eastAsia="Times New Roman"/>
          <w:b/>
          <w:bCs/>
          <w:sz w:val="20"/>
          <w:szCs w:val="20"/>
        </w:rPr>
        <w:t xml:space="preserve">"Поставка оборудования для системы контроля управления доступом" </w:t>
      </w:r>
    </w:p>
    <w:p w:rsidR="00564961" w:rsidRPr="005612D1" w:rsidRDefault="005612D1">
      <w:pPr>
        <w:ind w:firstLine="567"/>
        <w:jc w:val="center"/>
        <w:rPr>
          <w:rFonts w:eastAsia="Times New Roman"/>
          <w:b/>
          <w:bCs/>
        </w:rPr>
      </w:pPr>
      <w:r w:rsidRPr="005612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12D1">
        <w:rPr>
          <w:rFonts w:eastAsia="Times New Roman"/>
          <w:b/>
          <w:bCs/>
          <w:sz w:val="20"/>
          <w:szCs w:val="20"/>
        </w:rPr>
        <w:t xml:space="preserve"> 1001200000621000309) </w:t>
      </w:r>
    </w:p>
    <w:p w:rsidR="00564961" w:rsidRPr="005612D1" w:rsidRDefault="00564961">
      <w:pPr>
        <w:ind w:firstLine="567"/>
        <w:jc w:val="center"/>
        <w:rPr>
          <w:sz w:val="20"/>
          <w:szCs w:val="20"/>
        </w:rPr>
      </w:pPr>
    </w:p>
    <w:p w:rsidR="00564961" w:rsidRPr="005612D1" w:rsidRDefault="005612D1">
      <w:pPr>
        <w:ind w:firstLine="567"/>
        <w:jc w:val="right"/>
      </w:pPr>
      <w:r w:rsidRPr="005612D1">
        <w:rPr>
          <w:rFonts w:eastAsia="Times New Roman"/>
          <w:sz w:val="20"/>
          <w:szCs w:val="20"/>
        </w:rPr>
        <w:t>10.11.21 14:23:13 (</w:t>
      </w:r>
      <w:r>
        <w:rPr>
          <w:rFonts w:eastAsia="Times New Roman"/>
          <w:sz w:val="20"/>
          <w:szCs w:val="20"/>
          <w:lang w:val="en-US"/>
        </w:rPr>
        <w:t>MSK</w:t>
      </w:r>
      <w:r w:rsidRPr="005612D1">
        <w:rPr>
          <w:rFonts w:eastAsia="Times New Roman"/>
          <w:sz w:val="20"/>
          <w:szCs w:val="20"/>
        </w:rPr>
        <w:t>+02:00)</w:t>
      </w:r>
    </w:p>
    <w:p w:rsidR="00564961" w:rsidRPr="005612D1" w:rsidRDefault="00564961">
      <w:pPr>
        <w:ind w:firstLine="567"/>
        <w:rPr>
          <w:rFonts w:eastAsia="Times New Roman"/>
          <w:sz w:val="20"/>
          <w:szCs w:val="20"/>
        </w:rPr>
      </w:pPr>
    </w:p>
    <w:p w:rsidR="00564961" w:rsidRDefault="005612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564961" w:rsidRDefault="00564961">
      <w:pPr>
        <w:rPr>
          <w:rFonts w:eastAsia="Times New Roman"/>
          <w:sz w:val="20"/>
          <w:szCs w:val="20"/>
        </w:rPr>
      </w:pPr>
    </w:p>
    <w:p w:rsidR="00564961" w:rsidRPr="005612D1" w:rsidRDefault="005612D1">
      <w:r>
        <w:rPr>
          <w:rFonts w:eastAsia="Times New Roman"/>
          <w:sz w:val="20"/>
          <w:szCs w:val="20"/>
        </w:rPr>
        <w:t>Организатор</w:t>
      </w:r>
      <w:r w:rsidRPr="00561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12D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64961" w:rsidRPr="005612D1" w:rsidRDefault="00564961">
      <w:pPr>
        <w:rPr>
          <w:rFonts w:eastAsia="Times New Roman"/>
          <w:sz w:val="20"/>
          <w:szCs w:val="20"/>
        </w:rPr>
      </w:pPr>
    </w:p>
    <w:p w:rsidR="00564961" w:rsidRDefault="005612D1">
      <w:r w:rsidRPr="005612D1">
        <w:rPr>
          <w:rFonts w:eastAsia="Times New Roman"/>
          <w:sz w:val="20"/>
          <w:szCs w:val="20"/>
        </w:rPr>
        <w:t>Заказчи</w:t>
      </w:r>
      <w:r w:rsidRPr="005612D1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64961" w:rsidRPr="005612D1" w:rsidRDefault="00564961">
      <w:pPr>
        <w:rPr>
          <w:rFonts w:eastAsia="Times New Roman"/>
          <w:sz w:val="20"/>
          <w:szCs w:val="20"/>
        </w:rPr>
      </w:pPr>
    </w:p>
    <w:p w:rsidR="00564961" w:rsidRPr="005612D1" w:rsidRDefault="005612D1">
      <w:r>
        <w:rPr>
          <w:rFonts w:eastAsia="Times New Roman"/>
          <w:sz w:val="20"/>
          <w:szCs w:val="20"/>
        </w:rPr>
        <w:t>Наименование</w:t>
      </w:r>
      <w:r w:rsidRPr="00561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12D1">
        <w:rPr>
          <w:rFonts w:eastAsia="Times New Roman"/>
          <w:sz w:val="20"/>
          <w:szCs w:val="20"/>
        </w:rPr>
        <w:t xml:space="preserve">: Поставка оборудования для системы контроля управления доступом </w:t>
      </w:r>
    </w:p>
    <w:p w:rsidR="00564961" w:rsidRPr="005612D1" w:rsidRDefault="00564961">
      <w:pPr>
        <w:rPr>
          <w:rFonts w:eastAsia="Times New Roman"/>
          <w:sz w:val="20"/>
          <w:szCs w:val="20"/>
        </w:rPr>
      </w:pPr>
    </w:p>
    <w:p w:rsidR="00564961" w:rsidRPr="005612D1" w:rsidRDefault="005612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212027416202802760100103980012630244</w:t>
      </w:r>
    </w:p>
    <w:p w:rsidR="00564961" w:rsidRDefault="00564961"/>
    <w:p w:rsidR="00564961" w:rsidRDefault="005612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16 610,00 руб.</w:t>
      </w:r>
    </w:p>
    <w:p w:rsidR="00564961" w:rsidRDefault="00564961">
      <w:pPr>
        <w:rPr>
          <w:rFonts w:eastAsia="Times New Roman"/>
          <w:sz w:val="20"/>
          <w:szCs w:val="20"/>
        </w:rPr>
      </w:pPr>
    </w:p>
    <w:p w:rsidR="00564961" w:rsidRDefault="005612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4961">
        <w:tc>
          <w:tcPr>
            <w:tcW w:w="3400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961">
        <w:tc>
          <w:tcPr>
            <w:tcW w:w="3400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961">
        <w:tc>
          <w:tcPr>
            <w:tcW w:w="3400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961">
        <w:tc>
          <w:tcPr>
            <w:tcW w:w="3400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961">
        <w:tc>
          <w:tcPr>
            <w:tcW w:w="3400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961" w:rsidRDefault="005612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4961" w:rsidRDefault="00564961">
      <w:pPr>
        <w:rPr>
          <w:rFonts w:eastAsia="Times New Roman"/>
          <w:sz w:val="20"/>
          <w:szCs w:val="20"/>
        </w:rPr>
      </w:pPr>
    </w:p>
    <w:p w:rsidR="00564961" w:rsidRDefault="005612D1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564961" w:rsidRDefault="00564961">
      <w:pPr>
        <w:rPr>
          <w:rFonts w:eastAsia="Times New Roman"/>
          <w:sz w:val="20"/>
          <w:szCs w:val="20"/>
        </w:rPr>
      </w:pPr>
    </w:p>
    <w:p w:rsidR="00564961" w:rsidRDefault="005612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64961" w:rsidRDefault="00564961">
      <w:pPr>
        <w:rPr>
          <w:rFonts w:eastAsia="Times New Roman"/>
        </w:rPr>
      </w:pPr>
    </w:p>
    <w:p w:rsidR="00564961" w:rsidRDefault="0056496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64961">
        <w:tc>
          <w:tcPr>
            <w:tcW w:w="9924" w:type="dxa"/>
            <w:gridSpan w:val="4"/>
            <w:shd w:val="clear" w:color="auto" w:fill="auto"/>
          </w:tcPr>
          <w:p w:rsidR="00564961" w:rsidRDefault="005612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56496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6496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r>
              <w:rPr>
                <w:sz w:val="20"/>
                <w:szCs w:val="20"/>
                <w:lang w:val="en-US"/>
              </w:rPr>
              <w:t>EA</w:t>
            </w:r>
            <w:r w:rsidRPr="005612D1">
              <w:rPr>
                <w:sz w:val="20"/>
                <w:szCs w:val="20"/>
              </w:rPr>
              <w:t>-125568</w:t>
            </w:r>
          </w:p>
          <w:p w:rsidR="00564961" w:rsidRDefault="005612D1">
            <w:r w:rsidRPr="005612D1">
              <w:rPr>
                <w:sz w:val="20"/>
                <w:szCs w:val="20"/>
              </w:rPr>
              <w:t xml:space="preserve">ОБЩЕСТВО С </w:t>
            </w:r>
            <w:r w:rsidRPr="005612D1">
              <w:rPr>
                <w:sz w:val="20"/>
                <w:szCs w:val="20"/>
              </w:rPr>
              <w:t>ОГРАНИЧЕННОЙ ОТВЕТСТВЕННОСТЬЮ "АРХИТЕКТУРА БЕЗОПАСНОСТИ" / 0277133723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961" w:rsidRDefault="005649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961" w:rsidRDefault="005612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r>
              <w:rPr>
                <w:sz w:val="20"/>
                <w:szCs w:val="20"/>
                <w:lang w:val="en-US"/>
              </w:rPr>
              <w:t>EA</w:t>
            </w:r>
            <w:r w:rsidRPr="005612D1">
              <w:rPr>
                <w:sz w:val="20"/>
                <w:szCs w:val="20"/>
              </w:rPr>
              <w:t>-125568</w:t>
            </w:r>
          </w:p>
          <w:p w:rsidR="00564961" w:rsidRDefault="005612D1">
            <w:r w:rsidRPr="005612D1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961" w:rsidRDefault="005649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961" w:rsidRDefault="005612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r>
              <w:rPr>
                <w:sz w:val="20"/>
                <w:szCs w:val="20"/>
                <w:lang w:val="en-US"/>
              </w:rPr>
              <w:t>EA</w:t>
            </w:r>
            <w:r w:rsidRPr="005612D1">
              <w:rPr>
                <w:sz w:val="20"/>
                <w:szCs w:val="20"/>
              </w:rPr>
              <w:t>-125568</w:t>
            </w:r>
          </w:p>
          <w:p w:rsidR="00564961" w:rsidRDefault="005612D1">
            <w:r w:rsidRPr="005612D1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961" w:rsidRDefault="005649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961" w:rsidRDefault="005612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r>
              <w:rPr>
                <w:sz w:val="20"/>
                <w:szCs w:val="20"/>
                <w:lang w:val="en-US"/>
              </w:rPr>
              <w:t>EA</w:t>
            </w:r>
            <w:r w:rsidRPr="005612D1">
              <w:rPr>
                <w:sz w:val="20"/>
                <w:szCs w:val="20"/>
              </w:rPr>
              <w:t>-125568</w:t>
            </w:r>
          </w:p>
          <w:p w:rsidR="00564961" w:rsidRDefault="005612D1">
            <w:r w:rsidRPr="005612D1">
              <w:rPr>
                <w:sz w:val="20"/>
                <w:szCs w:val="20"/>
              </w:rPr>
              <w:t xml:space="preserve">ОБЩЕСТВО С ОГРАНИЧЕННОЙ ОТВЕТСТВЕННОСТЬЮ "АРХИТЕКТУРА </w:t>
            </w:r>
            <w:r w:rsidRPr="005612D1">
              <w:rPr>
                <w:sz w:val="20"/>
                <w:szCs w:val="20"/>
              </w:rPr>
              <w:t>БЕЗОПАСНОСТИ" / 0277133723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961" w:rsidRDefault="005649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961" w:rsidRDefault="005612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r>
              <w:rPr>
                <w:sz w:val="20"/>
                <w:szCs w:val="20"/>
                <w:lang w:val="en-US"/>
              </w:rPr>
              <w:t>EA</w:t>
            </w:r>
            <w:r w:rsidRPr="005612D1">
              <w:rPr>
                <w:sz w:val="20"/>
                <w:szCs w:val="20"/>
              </w:rPr>
              <w:t>-125568</w:t>
            </w:r>
          </w:p>
          <w:p w:rsidR="00564961" w:rsidRDefault="005612D1">
            <w:r w:rsidRPr="005612D1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961" w:rsidRDefault="005649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961" w:rsidRDefault="005612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4961" w:rsidRDefault="00561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4961" w:rsidRDefault="00564961"/>
    <w:p w:rsidR="00564961" w:rsidRDefault="00564961">
      <w:pPr>
        <w:jc w:val="both"/>
        <w:rPr>
          <w:sz w:val="20"/>
          <w:szCs w:val="20"/>
          <w:lang w:val="en-US"/>
        </w:rPr>
      </w:pPr>
    </w:p>
    <w:p w:rsidR="00564961" w:rsidRDefault="005612D1">
      <w:pPr>
        <w:jc w:val="both"/>
      </w:pPr>
      <w:bookmarkStart w:id="0" w:name="__DdeLink__136_4014115248"/>
      <w:bookmarkEnd w:id="0"/>
      <w:r w:rsidRPr="005612D1">
        <w:rPr>
          <w:rFonts w:eastAsia="Times New Roman"/>
          <w:sz w:val="20"/>
          <w:szCs w:val="20"/>
        </w:rPr>
        <w:t xml:space="preserve">На основании </w:t>
      </w:r>
      <w:r w:rsidRPr="005612D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612D1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"АРХИТЕКТУРА БЕЗОПАСНОСТИ".</w:t>
      </w:r>
    </w:p>
    <w:p w:rsidR="00564961" w:rsidRDefault="00564961">
      <w:pPr>
        <w:jc w:val="both"/>
        <w:rPr>
          <w:sz w:val="20"/>
          <w:szCs w:val="20"/>
        </w:rPr>
      </w:pPr>
    </w:p>
    <w:p w:rsidR="00564961" w:rsidRDefault="005612D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</w:t>
      </w:r>
      <w:r>
        <w:rPr>
          <w:sz w:val="20"/>
          <w:szCs w:val="20"/>
        </w:rPr>
        <w:t xml:space="preserve"> услуг, соответственно выполняемых, оказываемых иностранными лицами.</w:t>
      </w:r>
    </w:p>
    <w:p w:rsidR="00564961" w:rsidRDefault="00564961">
      <w:pPr>
        <w:jc w:val="both"/>
        <w:rPr>
          <w:sz w:val="20"/>
          <w:szCs w:val="20"/>
        </w:rPr>
      </w:pPr>
    </w:p>
    <w:p w:rsidR="00564961" w:rsidRDefault="005612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64961" w:rsidRDefault="00564961">
      <w:pPr>
        <w:jc w:val="both"/>
        <w:rPr>
          <w:rFonts w:eastAsia="Times New Roman"/>
          <w:sz w:val="20"/>
          <w:szCs w:val="20"/>
        </w:rPr>
      </w:pPr>
    </w:p>
    <w:p w:rsidR="00564961" w:rsidRDefault="005612D1">
      <w:pPr>
        <w:jc w:val="both"/>
      </w:pPr>
      <w:r w:rsidRPr="005612D1">
        <w:rPr>
          <w:rFonts w:eastAsia="Times New Roman"/>
          <w:sz w:val="20"/>
          <w:szCs w:val="20"/>
        </w:rPr>
        <w:t>Настоящий</w:t>
      </w:r>
      <w:r w:rsidRPr="00561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564961" w:rsidRDefault="00564961">
      <w:pPr>
        <w:jc w:val="both"/>
        <w:rPr>
          <w:rFonts w:eastAsia="Times New Roman"/>
          <w:sz w:val="20"/>
          <w:szCs w:val="20"/>
        </w:rPr>
      </w:pPr>
    </w:p>
    <w:p w:rsidR="00564961" w:rsidRDefault="005612D1">
      <w:r>
        <w:rPr>
          <w:rFonts w:eastAsia="Times New Roman"/>
          <w:sz w:val="20"/>
          <w:szCs w:val="20"/>
        </w:rPr>
        <w:t>Подписи</w:t>
      </w:r>
    </w:p>
    <w:p w:rsidR="00564961" w:rsidRDefault="005649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64961" w:rsidTr="005612D1">
        <w:tc>
          <w:tcPr>
            <w:tcW w:w="3307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64961" w:rsidRDefault="005649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64961" w:rsidTr="005612D1">
        <w:tc>
          <w:tcPr>
            <w:tcW w:w="3307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64961" w:rsidRDefault="005649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64961" w:rsidTr="005612D1">
        <w:tc>
          <w:tcPr>
            <w:tcW w:w="3307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64961" w:rsidRDefault="005649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64961" w:rsidTr="005612D1">
        <w:tc>
          <w:tcPr>
            <w:tcW w:w="3307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64961" w:rsidRDefault="005649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64961" w:rsidTr="005612D1">
        <w:tc>
          <w:tcPr>
            <w:tcW w:w="3307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64961" w:rsidRDefault="005649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64961" w:rsidRDefault="005612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612D1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961"/>
    <w:rsid w:val="005612D1"/>
    <w:rsid w:val="0056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AD08B7-5F0D-4694-B744-BA42B42B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2021-11-10T09:18:00Z</cp:lastPrinted>
  <dcterms:created xsi:type="dcterms:W3CDTF">2021-11-10T09:18:00Z</dcterms:created>
  <dcterms:modified xsi:type="dcterms:W3CDTF">2021-11-10T09:18:00Z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