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BED" w:rsidRDefault="000204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73BED" w:rsidRPr="00B87C24" w:rsidRDefault="00020421">
      <w:pPr>
        <w:ind w:firstLine="567"/>
        <w:jc w:val="center"/>
      </w:pPr>
      <w:r w:rsidRPr="00B87C24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диспетчеризации электрического оборудования, трансформаторной подстанции, дизельной электростанции " </w:t>
      </w:r>
    </w:p>
    <w:p w:rsidR="00B73BED" w:rsidRPr="00B87C24" w:rsidRDefault="00020421">
      <w:pPr>
        <w:ind w:firstLine="567"/>
        <w:jc w:val="center"/>
        <w:rPr>
          <w:rFonts w:eastAsia="Times New Roman"/>
          <w:b/>
          <w:bCs/>
        </w:rPr>
      </w:pPr>
      <w:r w:rsidRPr="00B87C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7C24">
        <w:rPr>
          <w:rFonts w:eastAsia="Times New Roman"/>
          <w:b/>
          <w:bCs/>
          <w:sz w:val="20"/>
          <w:szCs w:val="20"/>
        </w:rPr>
        <w:t xml:space="preserve"> 0118100001121000020) </w:t>
      </w:r>
    </w:p>
    <w:p w:rsidR="00B73BED" w:rsidRPr="00B87C24" w:rsidRDefault="00B73BED">
      <w:pPr>
        <w:ind w:firstLine="567"/>
        <w:jc w:val="center"/>
        <w:rPr>
          <w:sz w:val="20"/>
          <w:szCs w:val="20"/>
        </w:rPr>
      </w:pPr>
    </w:p>
    <w:p w:rsidR="00B73BED" w:rsidRPr="00B87C24" w:rsidRDefault="00020421">
      <w:pPr>
        <w:ind w:firstLine="567"/>
        <w:jc w:val="right"/>
      </w:pPr>
      <w:r w:rsidRPr="00B87C24">
        <w:rPr>
          <w:rFonts w:eastAsia="Times New Roman"/>
          <w:sz w:val="20"/>
          <w:szCs w:val="20"/>
        </w:rPr>
        <w:t>11.11.</w:t>
      </w:r>
      <w:r w:rsidR="00B87C24">
        <w:rPr>
          <w:rFonts w:eastAsia="Times New Roman"/>
          <w:sz w:val="20"/>
          <w:szCs w:val="20"/>
        </w:rPr>
        <w:t>20</w:t>
      </w:r>
      <w:r w:rsidRPr="00B87C24">
        <w:rPr>
          <w:rFonts w:eastAsia="Times New Roman"/>
          <w:sz w:val="20"/>
          <w:szCs w:val="20"/>
        </w:rPr>
        <w:t xml:space="preserve">21 </w:t>
      </w:r>
    </w:p>
    <w:p w:rsidR="00B73BED" w:rsidRPr="00B87C24" w:rsidRDefault="00B73BED">
      <w:pPr>
        <w:ind w:firstLine="567"/>
        <w:rPr>
          <w:rFonts w:eastAsia="Times New Roman"/>
          <w:sz w:val="20"/>
          <w:szCs w:val="20"/>
        </w:rPr>
      </w:pPr>
    </w:p>
    <w:p w:rsidR="00B73BED" w:rsidRDefault="0002042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B73BED" w:rsidRDefault="00B73BED">
      <w:pPr>
        <w:rPr>
          <w:rFonts w:eastAsia="Times New Roman"/>
          <w:sz w:val="20"/>
          <w:szCs w:val="20"/>
        </w:rPr>
      </w:pPr>
    </w:p>
    <w:p w:rsidR="00B73BED" w:rsidRPr="00B87C24" w:rsidRDefault="00020421">
      <w:r>
        <w:rPr>
          <w:rFonts w:eastAsia="Times New Roman"/>
          <w:sz w:val="20"/>
          <w:szCs w:val="20"/>
        </w:rPr>
        <w:t>Организатор</w:t>
      </w:r>
      <w:r w:rsidR="00B87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7C24">
        <w:rPr>
          <w:rFonts w:eastAsia="Times New Roman"/>
          <w:sz w:val="20"/>
          <w:szCs w:val="20"/>
        </w:rPr>
        <w:t>: КРАСНОДАРСКИЙ КРАЕВОЙ СУД</w:t>
      </w:r>
    </w:p>
    <w:p w:rsidR="00B73BED" w:rsidRPr="00B87C24" w:rsidRDefault="00B73BED">
      <w:pPr>
        <w:rPr>
          <w:rFonts w:eastAsia="Times New Roman"/>
          <w:sz w:val="20"/>
          <w:szCs w:val="20"/>
        </w:rPr>
      </w:pPr>
    </w:p>
    <w:p w:rsidR="00B73BED" w:rsidRDefault="00020421">
      <w:r w:rsidRPr="00B87C24">
        <w:rPr>
          <w:rFonts w:eastAsia="Times New Roman"/>
          <w:sz w:val="20"/>
          <w:szCs w:val="20"/>
        </w:rPr>
        <w:t>Заказчик: КРАСНОДАРСКИЙ КРАЕВОЙ СУД</w:t>
      </w:r>
    </w:p>
    <w:p w:rsidR="00B73BED" w:rsidRPr="00B87C24" w:rsidRDefault="00B73BED">
      <w:pPr>
        <w:rPr>
          <w:rFonts w:eastAsia="Times New Roman"/>
          <w:sz w:val="20"/>
          <w:szCs w:val="20"/>
        </w:rPr>
      </w:pPr>
    </w:p>
    <w:p w:rsidR="00B73BED" w:rsidRPr="00B87C24" w:rsidRDefault="00020421">
      <w:r>
        <w:rPr>
          <w:rFonts w:eastAsia="Times New Roman"/>
          <w:sz w:val="20"/>
          <w:szCs w:val="20"/>
        </w:rPr>
        <w:t>Наименование</w:t>
      </w:r>
      <w:r w:rsidR="00B87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7C24">
        <w:rPr>
          <w:rFonts w:eastAsia="Times New Roman"/>
          <w:sz w:val="20"/>
          <w:szCs w:val="20"/>
        </w:rPr>
        <w:t>: Ок</w:t>
      </w:r>
      <w:r w:rsidRPr="00B87C24">
        <w:rPr>
          <w:rFonts w:eastAsia="Times New Roman"/>
          <w:sz w:val="20"/>
          <w:szCs w:val="20"/>
        </w:rPr>
        <w:t xml:space="preserve">азание услуг по техническому обслуживанию и диспетчеризации электрического оборудования, трансформаторной подстанции, дизельной электростанции  </w:t>
      </w:r>
    </w:p>
    <w:p w:rsidR="00B73BED" w:rsidRPr="00B87C24" w:rsidRDefault="00B73BED">
      <w:pPr>
        <w:rPr>
          <w:rFonts w:eastAsia="Times New Roman"/>
          <w:sz w:val="20"/>
          <w:szCs w:val="20"/>
        </w:rPr>
      </w:pPr>
    </w:p>
    <w:p w:rsidR="00B73BED" w:rsidRPr="00B87C24" w:rsidRDefault="000204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211230804164523090100100400203314244</w:t>
      </w:r>
    </w:p>
    <w:p w:rsidR="00B73BED" w:rsidRDefault="00B73BED"/>
    <w:p w:rsidR="00B73BED" w:rsidRDefault="000204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2 500 000,00 руб.</w:t>
      </w:r>
    </w:p>
    <w:p w:rsidR="00B73BED" w:rsidRDefault="00B73BED">
      <w:pPr>
        <w:rPr>
          <w:rFonts w:eastAsia="Times New Roman"/>
          <w:sz w:val="20"/>
          <w:szCs w:val="20"/>
        </w:rPr>
      </w:pPr>
    </w:p>
    <w:p w:rsidR="00B73BED" w:rsidRDefault="0002042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73BED">
        <w:tc>
          <w:tcPr>
            <w:tcW w:w="3400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3BED">
        <w:tc>
          <w:tcPr>
            <w:tcW w:w="3400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73BED">
        <w:tc>
          <w:tcPr>
            <w:tcW w:w="3400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3BED">
        <w:tc>
          <w:tcPr>
            <w:tcW w:w="3400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73BED">
        <w:tc>
          <w:tcPr>
            <w:tcW w:w="3400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3BED">
        <w:tc>
          <w:tcPr>
            <w:tcW w:w="3400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73BED">
        <w:tc>
          <w:tcPr>
            <w:tcW w:w="3400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3BED" w:rsidRDefault="00020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73BED" w:rsidRDefault="00B73BED">
      <w:pPr>
        <w:rPr>
          <w:rFonts w:eastAsia="Times New Roman"/>
          <w:sz w:val="20"/>
          <w:szCs w:val="20"/>
        </w:rPr>
      </w:pPr>
    </w:p>
    <w:p w:rsidR="00B73BED" w:rsidRDefault="0002042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B73BED" w:rsidRDefault="00B73BED">
      <w:pPr>
        <w:rPr>
          <w:rFonts w:eastAsia="Times New Roman"/>
          <w:sz w:val="20"/>
          <w:szCs w:val="20"/>
        </w:rPr>
      </w:pPr>
    </w:p>
    <w:p w:rsidR="00B73BED" w:rsidRDefault="0002042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73BED" w:rsidRDefault="00B73BED">
      <w:pPr>
        <w:rPr>
          <w:rFonts w:eastAsia="Times New Roman"/>
        </w:rPr>
      </w:pPr>
    </w:p>
    <w:p w:rsidR="00B73BED" w:rsidRDefault="00B73BE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B73BED" w:rsidTr="00B87C24">
        <w:tc>
          <w:tcPr>
            <w:tcW w:w="9925" w:type="dxa"/>
            <w:gridSpan w:val="4"/>
            <w:shd w:val="clear" w:color="auto" w:fill="auto"/>
          </w:tcPr>
          <w:p w:rsidR="00B73BED" w:rsidRDefault="0002042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B73BED" w:rsidTr="00B87C2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3BED" w:rsidRDefault="00020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3BED" w:rsidRDefault="0002042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3BED" w:rsidRDefault="00020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73BED" w:rsidRDefault="00020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87C24" w:rsidTr="00B87C24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r>
              <w:rPr>
                <w:sz w:val="20"/>
                <w:szCs w:val="20"/>
                <w:lang w:val="en-US"/>
              </w:rPr>
              <w:t>EA-126739</w:t>
            </w:r>
          </w:p>
          <w:p w:rsidR="00B87C24" w:rsidRDefault="00B87C24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pPr>
              <w:pStyle w:val="af1"/>
            </w:pPr>
            <w:r w:rsidRPr="00B87C2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Pr="00B87C24" w:rsidRDefault="00B87C24">
            <w:pPr>
              <w:rPr>
                <w:sz w:val="20"/>
                <w:szCs w:val="20"/>
              </w:rPr>
            </w:pPr>
            <w:r w:rsidRPr="00B87C2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87C24" w:rsidTr="00B87C24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r>
              <w:rPr>
                <w:sz w:val="20"/>
                <w:szCs w:val="20"/>
                <w:lang w:val="en-US"/>
              </w:rPr>
              <w:t>EA-126739</w:t>
            </w:r>
          </w:p>
          <w:p w:rsidR="00B87C24" w:rsidRDefault="00B87C24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C24" w:rsidRDefault="00B87C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C24" w:rsidRDefault="00B87C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Pr="00B87C24" w:rsidRDefault="00B87C24">
            <w:pPr>
              <w:rPr>
                <w:sz w:val="20"/>
                <w:szCs w:val="20"/>
              </w:rPr>
            </w:pPr>
            <w:r w:rsidRPr="00B87C2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87C24" w:rsidTr="00B87C24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r>
              <w:rPr>
                <w:sz w:val="20"/>
                <w:szCs w:val="20"/>
                <w:lang w:val="en-US"/>
              </w:rPr>
              <w:t>EA-126739</w:t>
            </w:r>
          </w:p>
          <w:p w:rsidR="00B87C24" w:rsidRDefault="00B87C24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C24" w:rsidRDefault="00B87C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C24" w:rsidRDefault="00B87C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Pr="00B87C24" w:rsidRDefault="00B87C24">
            <w:pPr>
              <w:rPr>
                <w:sz w:val="20"/>
                <w:szCs w:val="20"/>
              </w:rPr>
            </w:pPr>
            <w:r w:rsidRPr="00B87C24">
              <w:rPr>
                <w:sz w:val="20"/>
                <w:szCs w:val="20"/>
              </w:rPr>
              <w:t xml:space="preserve">Соответствует требованиям документации о </w:t>
            </w:r>
            <w:r w:rsidRPr="00B87C24">
              <w:rPr>
                <w:sz w:val="20"/>
                <w:szCs w:val="20"/>
              </w:rPr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B87C24" w:rsidTr="00B87C24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r>
              <w:rPr>
                <w:sz w:val="20"/>
                <w:szCs w:val="20"/>
                <w:lang w:val="en-US"/>
              </w:rPr>
              <w:lastRenderedPageBreak/>
              <w:t>EA-126739</w:t>
            </w:r>
          </w:p>
          <w:p w:rsidR="00B87C24" w:rsidRDefault="00B87C24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C24" w:rsidRDefault="00B87C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C24" w:rsidRDefault="00B87C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Default="00B87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7C24" w:rsidRPr="00B87C24" w:rsidRDefault="00B87C24">
            <w:pPr>
              <w:rPr>
                <w:sz w:val="20"/>
                <w:szCs w:val="20"/>
              </w:rPr>
            </w:pPr>
            <w:r w:rsidRPr="00B87C2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B73BED" w:rsidRDefault="00B73BED"/>
    <w:p w:rsidR="00B73BED" w:rsidRPr="00B87C24" w:rsidRDefault="00B73BED">
      <w:pPr>
        <w:jc w:val="both"/>
        <w:rPr>
          <w:sz w:val="20"/>
          <w:szCs w:val="20"/>
        </w:rPr>
      </w:pPr>
    </w:p>
    <w:p w:rsidR="00B73BED" w:rsidRDefault="00020421">
      <w:pPr>
        <w:jc w:val="both"/>
      </w:pPr>
      <w:bookmarkStart w:id="0" w:name="__DdeLink__136_4014115248"/>
      <w:bookmarkEnd w:id="0"/>
      <w:r w:rsidRPr="00B87C2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</w:t>
      </w:r>
      <w:r w:rsidRPr="00B87C24">
        <w:rPr>
          <w:rFonts w:eastAsia="Times New Roman"/>
          <w:sz w:val="20"/>
          <w:szCs w:val="20"/>
        </w:rPr>
        <w:t xml:space="preserve"> с </w:t>
      </w:r>
      <w:proofErr w:type="gramStart"/>
      <w:r w:rsidRPr="00B87C24">
        <w:rPr>
          <w:rFonts w:eastAsia="Times New Roman"/>
          <w:sz w:val="20"/>
          <w:szCs w:val="20"/>
        </w:rPr>
        <w:t>ч</w:t>
      </w:r>
      <w:proofErr w:type="gramEnd"/>
      <w:r w:rsidRPr="00B87C24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КОВАЛЕВ ТИМОФЕЙ ВИТАЛЬЕВИЧ.</w:t>
      </w:r>
    </w:p>
    <w:p w:rsidR="00B73BED" w:rsidRDefault="00B73BED">
      <w:pPr>
        <w:jc w:val="both"/>
        <w:rPr>
          <w:sz w:val="20"/>
          <w:szCs w:val="20"/>
        </w:rPr>
      </w:pPr>
    </w:p>
    <w:p w:rsidR="00B73BED" w:rsidRDefault="0002042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</w:t>
      </w:r>
      <w:r>
        <w:rPr>
          <w:rFonts w:eastAsia="Times New Roman"/>
          <w:sz w:val="20"/>
          <w:szCs w:val="20"/>
        </w:rPr>
        <w:t>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</w:t>
      </w:r>
      <w:r>
        <w:rPr>
          <w:rFonts w:eastAsia="Times New Roman"/>
          <w:sz w:val="20"/>
          <w:szCs w:val="20"/>
        </w:rPr>
        <w:t>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73BED" w:rsidRDefault="00B73BED">
      <w:pPr>
        <w:jc w:val="both"/>
        <w:rPr>
          <w:rFonts w:eastAsia="Times New Roman"/>
          <w:sz w:val="20"/>
          <w:szCs w:val="20"/>
        </w:rPr>
      </w:pPr>
    </w:p>
    <w:p w:rsidR="00B73BED" w:rsidRDefault="00020421">
      <w:pPr>
        <w:jc w:val="both"/>
      </w:pPr>
      <w:r w:rsidRPr="00B87C2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3BED" w:rsidRDefault="00B73BED">
      <w:pPr>
        <w:jc w:val="both"/>
        <w:rPr>
          <w:rFonts w:eastAsia="Times New Roman"/>
          <w:sz w:val="20"/>
          <w:szCs w:val="20"/>
        </w:rPr>
      </w:pPr>
    </w:p>
    <w:p w:rsidR="00B73BED" w:rsidRDefault="00020421">
      <w:r>
        <w:rPr>
          <w:rFonts w:eastAsia="Times New Roman"/>
          <w:sz w:val="20"/>
          <w:szCs w:val="20"/>
        </w:rPr>
        <w:t>Подписи</w:t>
      </w:r>
    </w:p>
    <w:p w:rsidR="00B73BED" w:rsidRDefault="00B73BE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73BED">
        <w:tc>
          <w:tcPr>
            <w:tcW w:w="3307" w:type="dxa"/>
            <w:shd w:val="clear" w:color="auto" w:fill="auto"/>
            <w:vAlign w:val="bottom"/>
          </w:tcPr>
          <w:p w:rsidR="00B73BED" w:rsidRDefault="00020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3BED" w:rsidRDefault="00B73B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3BED" w:rsidRDefault="000204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73BED">
        <w:tc>
          <w:tcPr>
            <w:tcW w:w="3307" w:type="dxa"/>
            <w:shd w:val="clear" w:color="auto" w:fill="auto"/>
            <w:vAlign w:val="bottom"/>
          </w:tcPr>
          <w:p w:rsidR="00B73BED" w:rsidRDefault="00020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3BED" w:rsidRDefault="00B73B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3BED" w:rsidRDefault="000204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73BED">
        <w:tc>
          <w:tcPr>
            <w:tcW w:w="3307" w:type="dxa"/>
            <w:shd w:val="clear" w:color="auto" w:fill="auto"/>
            <w:vAlign w:val="bottom"/>
          </w:tcPr>
          <w:p w:rsidR="00B73BED" w:rsidRDefault="00020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3BED" w:rsidRDefault="00B73B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3BED" w:rsidRDefault="000204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73BED">
        <w:tc>
          <w:tcPr>
            <w:tcW w:w="3307" w:type="dxa"/>
            <w:shd w:val="clear" w:color="auto" w:fill="auto"/>
            <w:vAlign w:val="bottom"/>
          </w:tcPr>
          <w:p w:rsidR="00B73BED" w:rsidRDefault="000204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3BED" w:rsidRDefault="00B73B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3BED" w:rsidRDefault="000204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020421" w:rsidRDefault="00020421"/>
    <w:sectPr w:rsidR="00020421" w:rsidSect="00B73BE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B73BED"/>
    <w:rsid w:val="00020421"/>
    <w:rsid w:val="00B73BED"/>
    <w:rsid w:val="00B87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BE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73BE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73BED"/>
    <w:pPr>
      <w:spacing w:after="140" w:line="288" w:lineRule="auto"/>
    </w:pPr>
  </w:style>
  <w:style w:type="paragraph" w:styleId="a9">
    <w:name w:val="List"/>
    <w:basedOn w:val="a8"/>
    <w:rsid w:val="00B73BED"/>
    <w:rPr>
      <w:rFonts w:cs="Noto Sans Devanagari"/>
    </w:rPr>
  </w:style>
  <w:style w:type="paragraph" w:customStyle="1" w:styleId="Caption">
    <w:name w:val="Caption"/>
    <w:basedOn w:val="a"/>
    <w:qFormat/>
    <w:rsid w:val="00B73BE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73BE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73BE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73BE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73BED"/>
    <w:pPr>
      <w:spacing w:beforeAutospacing="1" w:afterAutospacing="1"/>
    </w:pPr>
  </w:style>
  <w:style w:type="paragraph" w:customStyle="1" w:styleId="th">
    <w:name w:val="th"/>
    <w:basedOn w:val="a"/>
    <w:qFormat/>
    <w:rsid w:val="00B73BE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73BE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73BE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73BED"/>
    <w:pPr>
      <w:spacing w:beforeAutospacing="1" w:after="200"/>
    </w:pPr>
  </w:style>
  <w:style w:type="paragraph" w:customStyle="1" w:styleId="usual2">
    <w:name w:val="usual2"/>
    <w:basedOn w:val="a"/>
    <w:qFormat/>
    <w:rsid w:val="00B73BE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73BE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73BED"/>
    <w:pPr>
      <w:spacing w:beforeAutospacing="1" w:afterAutospacing="1"/>
    </w:pPr>
  </w:style>
  <w:style w:type="paragraph" w:customStyle="1" w:styleId="requests">
    <w:name w:val="requests"/>
    <w:basedOn w:val="a"/>
    <w:qFormat/>
    <w:rsid w:val="00B73BE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73BE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73BED"/>
  </w:style>
  <w:style w:type="paragraph" w:customStyle="1" w:styleId="af2">
    <w:name w:val="Заголовок таблицы"/>
    <w:basedOn w:val="af1"/>
    <w:qFormat/>
    <w:rsid w:val="00B73BED"/>
  </w:style>
  <w:style w:type="paragraph" w:customStyle="1" w:styleId="DocumentMap">
    <w:name w:val="DocumentMap"/>
    <w:qFormat/>
    <w:rsid w:val="00B73BED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580</Words>
  <Characters>3310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109</cp:revision>
  <dcterms:created xsi:type="dcterms:W3CDTF">2018-07-02T14:52:00Z</dcterms:created>
  <dcterms:modified xsi:type="dcterms:W3CDTF">2021-11-11T06:17:00Z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