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2C" w:rsidRDefault="006464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692C" w:rsidRPr="004C7CA6" w:rsidRDefault="00646439">
      <w:pPr>
        <w:ind w:firstLine="567"/>
        <w:jc w:val="center"/>
      </w:pPr>
      <w:r w:rsidRPr="004C7CA6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диспетчеризации насосного оборудования " </w:t>
      </w:r>
    </w:p>
    <w:p w:rsidR="002E692C" w:rsidRPr="004C7CA6" w:rsidRDefault="00646439">
      <w:pPr>
        <w:ind w:firstLine="567"/>
        <w:jc w:val="center"/>
        <w:rPr>
          <w:rFonts w:eastAsia="Times New Roman"/>
          <w:b/>
          <w:bCs/>
        </w:rPr>
      </w:pPr>
      <w:r w:rsidRPr="004C7C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7CA6">
        <w:rPr>
          <w:rFonts w:eastAsia="Times New Roman"/>
          <w:b/>
          <w:bCs/>
          <w:sz w:val="20"/>
          <w:szCs w:val="20"/>
        </w:rPr>
        <w:t xml:space="preserve"> 0118100001121000022) </w:t>
      </w:r>
    </w:p>
    <w:p w:rsidR="002E692C" w:rsidRPr="004C7CA6" w:rsidRDefault="002E692C">
      <w:pPr>
        <w:ind w:firstLine="567"/>
        <w:jc w:val="center"/>
        <w:rPr>
          <w:sz w:val="20"/>
          <w:szCs w:val="20"/>
        </w:rPr>
      </w:pPr>
    </w:p>
    <w:p w:rsidR="002E692C" w:rsidRPr="004C7CA6" w:rsidRDefault="00646439">
      <w:pPr>
        <w:ind w:firstLine="567"/>
        <w:jc w:val="right"/>
      </w:pPr>
      <w:r w:rsidRPr="004C7CA6">
        <w:rPr>
          <w:rFonts w:eastAsia="Times New Roman"/>
          <w:sz w:val="20"/>
          <w:szCs w:val="20"/>
        </w:rPr>
        <w:t>11.11.</w:t>
      </w:r>
      <w:r w:rsidR="004C7CA6">
        <w:rPr>
          <w:rFonts w:eastAsia="Times New Roman"/>
          <w:sz w:val="20"/>
          <w:szCs w:val="20"/>
        </w:rPr>
        <w:t>20</w:t>
      </w:r>
      <w:r w:rsidRPr="004C7CA6">
        <w:rPr>
          <w:rFonts w:eastAsia="Times New Roman"/>
          <w:sz w:val="20"/>
          <w:szCs w:val="20"/>
        </w:rPr>
        <w:t>21</w:t>
      </w:r>
    </w:p>
    <w:p w:rsidR="002E692C" w:rsidRPr="004C7CA6" w:rsidRDefault="002E692C">
      <w:pPr>
        <w:ind w:firstLine="567"/>
        <w:rPr>
          <w:rFonts w:eastAsia="Times New Roman"/>
          <w:sz w:val="20"/>
          <w:szCs w:val="20"/>
        </w:rPr>
      </w:pPr>
    </w:p>
    <w:p w:rsidR="002E692C" w:rsidRDefault="0064643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2E692C" w:rsidRDefault="002E692C">
      <w:pPr>
        <w:rPr>
          <w:rFonts w:eastAsia="Times New Roman"/>
          <w:sz w:val="20"/>
          <w:szCs w:val="20"/>
        </w:rPr>
      </w:pPr>
    </w:p>
    <w:p w:rsidR="002E692C" w:rsidRPr="004C7CA6" w:rsidRDefault="00646439">
      <w:r>
        <w:rPr>
          <w:rFonts w:eastAsia="Times New Roman"/>
          <w:sz w:val="20"/>
          <w:szCs w:val="20"/>
        </w:rPr>
        <w:t>Организатор</w:t>
      </w:r>
      <w:r w:rsidR="004C7C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7CA6">
        <w:rPr>
          <w:rFonts w:eastAsia="Times New Roman"/>
          <w:sz w:val="20"/>
          <w:szCs w:val="20"/>
        </w:rPr>
        <w:t>: КРАСНОДАРСКИЙ КРАЕВОЙ СУД</w:t>
      </w:r>
    </w:p>
    <w:p w:rsidR="002E692C" w:rsidRPr="004C7CA6" w:rsidRDefault="002E692C">
      <w:pPr>
        <w:rPr>
          <w:rFonts w:eastAsia="Times New Roman"/>
          <w:sz w:val="20"/>
          <w:szCs w:val="20"/>
        </w:rPr>
      </w:pPr>
    </w:p>
    <w:p w:rsidR="002E692C" w:rsidRDefault="00646439">
      <w:r w:rsidRPr="004C7CA6">
        <w:rPr>
          <w:rFonts w:eastAsia="Times New Roman"/>
          <w:sz w:val="20"/>
          <w:szCs w:val="20"/>
        </w:rPr>
        <w:t>Заказчик: КРАСНОДАРСКИЙ КРАЕВОЙ СУД</w:t>
      </w:r>
    </w:p>
    <w:p w:rsidR="002E692C" w:rsidRPr="004C7CA6" w:rsidRDefault="002E692C">
      <w:pPr>
        <w:rPr>
          <w:rFonts w:eastAsia="Times New Roman"/>
          <w:sz w:val="20"/>
          <w:szCs w:val="20"/>
        </w:rPr>
      </w:pPr>
    </w:p>
    <w:p w:rsidR="002E692C" w:rsidRPr="004C7CA6" w:rsidRDefault="00646439">
      <w:r>
        <w:rPr>
          <w:rFonts w:eastAsia="Times New Roman"/>
          <w:sz w:val="20"/>
          <w:szCs w:val="20"/>
        </w:rPr>
        <w:t>Наименование</w:t>
      </w:r>
      <w:r w:rsidR="004C7C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7CA6">
        <w:rPr>
          <w:rFonts w:eastAsia="Times New Roman"/>
          <w:sz w:val="20"/>
          <w:szCs w:val="20"/>
        </w:rPr>
        <w:t>: Оказание услуг по техническому обслуживанию и диспетчеризации насосного обо</w:t>
      </w:r>
      <w:r w:rsidRPr="004C7CA6">
        <w:rPr>
          <w:rFonts w:eastAsia="Times New Roman"/>
          <w:sz w:val="20"/>
          <w:szCs w:val="20"/>
        </w:rPr>
        <w:t xml:space="preserve">рудования  </w:t>
      </w:r>
    </w:p>
    <w:p w:rsidR="002E692C" w:rsidRPr="004C7CA6" w:rsidRDefault="002E692C">
      <w:pPr>
        <w:rPr>
          <w:rFonts w:eastAsia="Times New Roman"/>
          <w:sz w:val="20"/>
          <w:szCs w:val="20"/>
        </w:rPr>
      </w:pPr>
    </w:p>
    <w:p w:rsidR="002E692C" w:rsidRPr="004C7CA6" w:rsidRDefault="006464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211230804164523090100100380223312244</w:t>
      </w:r>
    </w:p>
    <w:p w:rsidR="002E692C" w:rsidRDefault="002E692C"/>
    <w:p w:rsidR="002E692C" w:rsidRDefault="006464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1 390 000,00 руб.</w:t>
      </w:r>
    </w:p>
    <w:p w:rsidR="002E692C" w:rsidRDefault="002E692C">
      <w:pPr>
        <w:rPr>
          <w:rFonts w:eastAsia="Times New Roman"/>
          <w:sz w:val="20"/>
          <w:szCs w:val="20"/>
        </w:rPr>
      </w:pPr>
    </w:p>
    <w:p w:rsidR="002E692C" w:rsidRDefault="0064643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E692C">
        <w:tc>
          <w:tcPr>
            <w:tcW w:w="3400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92C">
        <w:tc>
          <w:tcPr>
            <w:tcW w:w="3400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692C">
        <w:tc>
          <w:tcPr>
            <w:tcW w:w="3400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92C">
        <w:tc>
          <w:tcPr>
            <w:tcW w:w="3400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692C">
        <w:tc>
          <w:tcPr>
            <w:tcW w:w="3400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692C">
        <w:tc>
          <w:tcPr>
            <w:tcW w:w="3400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692C">
        <w:tc>
          <w:tcPr>
            <w:tcW w:w="3400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692C" w:rsidRDefault="0064643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692C" w:rsidRDefault="002E692C">
      <w:pPr>
        <w:rPr>
          <w:rFonts w:eastAsia="Times New Roman"/>
          <w:sz w:val="20"/>
          <w:szCs w:val="20"/>
        </w:rPr>
      </w:pPr>
    </w:p>
    <w:p w:rsidR="002E692C" w:rsidRDefault="006464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692C" w:rsidRDefault="002E692C">
      <w:pPr>
        <w:rPr>
          <w:rFonts w:eastAsia="Times New Roman"/>
          <w:sz w:val="20"/>
          <w:szCs w:val="20"/>
        </w:rPr>
      </w:pPr>
    </w:p>
    <w:p w:rsidR="002E692C" w:rsidRDefault="0064643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2E692C" w:rsidRDefault="002E692C">
      <w:pPr>
        <w:rPr>
          <w:rFonts w:eastAsia="Times New Roman"/>
        </w:rPr>
      </w:pPr>
    </w:p>
    <w:p w:rsidR="002E692C" w:rsidRDefault="002E692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61"/>
        <w:gridCol w:w="2919"/>
        <w:gridCol w:w="1915"/>
      </w:tblGrid>
      <w:tr w:rsidR="002E692C" w:rsidTr="004C7CA6">
        <w:tc>
          <w:tcPr>
            <w:tcW w:w="9925" w:type="dxa"/>
            <w:gridSpan w:val="4"/>
            <w:shd w:val="clear" w:color="auto" w:fill="auto"/>
          </w:tcPr>
          <w:p w:rsidR="002E692C" w:rsidRDefault="006464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692C" w:rsidTr="004C7CA6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692C" w:rsidRDefault="006464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692C" w:rsidRDefault="0064643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692C" w:rsidRDefault="006464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692C" w:rsidRDefault="006464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C7CA6" w:rsidTr="004C7CA6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>
              <w:rPr>
                <w:sz w:val="20"/>
                <w:szCs w:val="20"/>
                <w:lang w:val="en-US"/>
              </w:rPr>
              <w:t>EA</w:t>
            </w:r>
            <w:r w:rsidRPr="004C7CA6">
              <w:rPr>
                <w:sz w:val="20"/>
                <w:szCs w:val="20"/>
              </w:rPr>
              <w:t>-125618</w:t>
            </w:r>
          </w:p>
          <w:p w:rsidR="004C7CA6" w:rsidRDefault="004C7CA6">
            <w:r w:rsidRPr="004C7CA6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pStyle w:val="af1"/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 w:rsidRPr="00FB601E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C7CA6" w:rsidTr="004C7CA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>
              <w:rPr>
                <w:sz w:val="20"/>
                <w:szCs w:val="20"/>
                <w:lang w:val="en-US"/>
              </w:rPr>
              <w:t>EA</w:t>
            </w:r>
            <w:r w:rsidRPr="004C7CA6">
              <w:rPr>
                <w:sz w:val="20"/>
                <w:szCs w:val="20"/>
              </w:rPr>
              <w:t>-125618</w:t>
            </w:r>
          </w:p>
          <w:p w:rsidR="004C7CA6" w:rsidRDefault="004C7CA6">
            <w:r w:rsidRPr="004C7CA6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7CA6" w:rsidRDefault="004C7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7CA6" w:rsidRDefault="004C7C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 w:rsidRPr="00FB601E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4C7CA6" w:rsidTr="004C7CA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>
              <w:rPr>
                <w:sz w:val="20"/>
                <w:szCs w:val="20"/>
                <w:lang w:val="en-US"/>
              </w:rPr>
              <w:t>EA</w:t>
            </w:r>
            <w:r w:rsidRPr="004C7CA6">
              <w:rPr>
                <w:sz w:val="20"/>
                <w:szCs w:val="20"/>
              </w:rPr>
              <w:t>-125618</w:t>
            </w:r>
          </w:p>
          <w:p w:rsidR="004C7CA6" w:rsidRDefault="004C7CA6">
            <w:r w:rsidRPr="004C7CA6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7CA6" w:rsidRDefault="004C7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7CA6" w:rsidRDefault="004C7C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 w:rsidRPr="00FB601E"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 w:rsidRPr="00FB601E"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4C7CA6" w:rsidTr="004C7CA6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C7CA6">
              <w:rPr>
                <w:sz w:val="20"/>
                <w:szCs w:val="20"/>
              </w:rPr>
              <w:t>-125618</w:t>
            </w:r>
          </w:p>
          <w:p w:rsidR="004C7CA6" w:rsidRDefault="004C7CA6">
            <w:r w:rsidRPr="004C7CA6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C7CA6" w:rsidRDefault="004C7CA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C7CA6" w:rsidRDefault="004C7C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C7CA6" w:rsidRDefault="004C7CA6">
            <w:r w:rsidRPr="00FB601E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2E692C" w:rsidRDefault="002E692C"/>
    <w:p w:rsidR="002E692C" w:rsidRPr="004C7CA6" w:rsidRDefault="002E692C">
      <w:pPr>
        <w:jc w:val="both"/>
        <w:rPr>
          <w:sz w:val="20"/>
          <w:szCs w:val="20"/>
        </w:rPr>
      </w:pPr>
    </w:p>
    <w:p w:rsidR="002E692C" w:rsidRDefault="00646439">
      <w:pPr>
        <w:jc w:val="both"/>
      </w:pPr>
      <w:bookmarkStart w:id="0" w:name="__DdeLink__136_4014115248"/>
      <w:bookmarkEnd w:id="0"/>
      <w:r w:rsidRPr="004C7CA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4C7CA6">
        <w:rPr>
          <w:rFonts w:eastAsia="Times New Roman"/>
          <w:sz w:val="20"/>
          <w:szCs w:val="20"/>
        </w:rPr>
        <w:t>ч</w:t>
      </w:r>
      <w:proofErr w:type="gramEnd"/>
      <w:r w:rsidRPr="004C7CA6">
        <w:rPr>
          <w:rFonts w:eastAsia="Times New Roman"/>
          <w:sz w:val="20"/>
          <w:szCs w:val="20"/>
        </w:rPr>
        <w:t xml:space="preserve">. 1 ст. 71 Федерального закона от 05.04.2013 №44-ФЗ «О </w:t>
      </w:r>
      <w:r w:rsidRPr="004C7CA6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ЗАРЯ ".</w:t>
      </w:r>
    </w:p>
    <w:p w:rsidR="002E692C" w:rsidRDefault="002E692C">
      <w:pPr>
        <w:jc w:val="both"/>
        <w:rPr>
          <w:sz w:val="20"/>
          <w:szCs w:val="20"/>
        </w:rPr>
      </w:pPr>
    </w:p>
    <w:p w:rsidR="002E692C" w:rsidRDefault="006464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E692C" w:rsidRDefault="002E692C">
      <w:pPr>
        <w:jc w:val="both"/>
        <w:rPr>
          <w:rFonts w:eastAsia="Times New Roman"/>
          <w:sz w:val="20"/>
          <w:szCs w:val="20"/>
        </w:rPr>
      </w:pPr>
    </w:p>
    <w:p w:rsidR="002E692C" w:rsidRDefault="00646439">
      <w:pPr>
        <w:jc w:val="both"/>
      </w:pPr>
      <w:r w:rsidRPr="004C7CA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692C" w:rsidRDefault="002E692C">
      <w:pPr>
        <w:jc w:val="both"/>
        <w:rPr>
          <w:rFonts w:eastAsia="Times New Roman"/>
          <w:sz w:val="20"/>
          <w:szCs w:val="20"/>
        </w:rPr>
      </w:pPr>
    </w:p>
    <w:p w:rsidR="002E692C" w:rsidRDefault="00646439">
      <w:r>
        <w:rPr>
          <w:rFonts w:eastAsia="Times New Roman"/>
          <w:sz w:val="20"/>
          <w:szCs w:val="20"/>
        </w:rPr>
        <w:t>Подписи</w:t>
      </w:r>
    </w:p>
    <w:p w:rsidR="002E692C" w:rsidRDefault="002E69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E692C">
        <w:tc>
          <w:tcPr>
            <w:tcW w:w="3307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692C" w:rsidRDefault="002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E692C">
        <w:tc>
          <w:tcPr>
            <w:tcW w:w="3307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692C" w:rsidRDefault="002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E692C">
        <w:tc>
          <w:tcPr>
            <w:tcW w:w="3307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692C" w:rsidRDefault="002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E692C">
        <w:tc>
          <w:tcPr>
            <w:tcW w:w="3307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692C" w:rsidRDefault="002E69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692C" w:rsidRDefault="006464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646439" w:rsidRDefault="00646439"/>
    <w:sectPr w:rsidR="00646439" w:rsidSect="002E69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2E692C"/>
    <w:rsid w:val="002E692C"/>
    <w:rsid w:val="004C7CA6"/>
    <w:rsid w:val="00646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92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E692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E692C"/>
    <w:pPr>
      <w:spacing w:after="140" w:line="288" w:lineRule="auto"/>
    </w:pPr>
  </w:style>
  <w:style w:type="paragraph" w:styleId="a9">
    <w:name w:val="List"/>
    <w:basedOn w:val="a8"/>
    <w:rsid w:val="002E692C"/>
    <w:rPr>
      <w:rFonts w:cs="Noto Sans Devanagari"/>
    </w:rPr>
  </w:style>
  <w:style w:type="paragraph" w:customStyle="1" w:styleId="Caption">
    <w:name w:val="Caption"/>
    <w:basedOn w:val="a"/>
    <w:qFormat/>
    <w:rsid w:val="002E692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E692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E692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E692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E692C"/>
    <w:pPr>
      <w:spacing w:beforeAutospacing="1" w:afterAutospacing="1"/>
    </w:pPr>
  </w:style>
  <w:style w:type="paragraph" w:customStyle="1" w:styleId="th">
    <w:name w:val="th"/>
    <w:basedOn w:val="a"/>
    <w:qFormat/>
    <w:rsid w:val="002E692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E692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E692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E692C"/>
    <w:pPr>
      <w:spacing w:beforeAutospacing="1" w:after="200"/>
    </w:pPr>
  </w:style>
  <w:style w:type="paragraph" w:customStyle="1" w:styleId="usual2">
    <w:name w:val="usual2"/>
    <w:basedOn w:val="a"/>
    <w:qFormat/>
    <w:rsid w:val="002E692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E692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E692C"/>
    <w:pPr>
      <w:spacing w:beforeAutospacing="1" w:afterAutospacing="1"/>
    </w:pPr>
  </w:style>
  <w:style w:type="paragraph" w:customStyle="1" w:styleId="requests">
    <w:name w:val="requests"/>
    <w:basedOn w:val="a"/>
    <w:qFormat/>
    <w:rsid w:val="002E692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E692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E692C"/>
  </w:style>
  <w:style w:type="paragraph" w:customStyle="1" w:styleId="af2">
    <w:name w:val="Заголовок таблицы"/>
    <w:basedOn w:val="af1"/>
    <w:qFormat/>
    <w:rsid w:val="002E692C"/>
  </w:style>
  <w:style w:type="paragraph" w:customStyle="1" w:styleId="DocumentMap">
    <w:name w:val="DocumentMap"/>
    <w:qFormat/>
    <w:rsid w:val="002E692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578</Words>
  <Characters>3298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109</cp:revision>
  <dcterms:created xsi:type="dcterms:W3CDTF">2018-07-02T14:52:00Z</dcterms:created>
  <dcterms:modified xsi:type="dcterms:W3CDTF">2021-11-11T06:32:00Z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