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9A3" w:rsidRDefault="00721E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39A3" w:rsidRPr="00721EA1" w:rsidRDefault="00721EA1">
      <w:pPr>
        <w:ind w:firstLine="567"/>
        <w:jc w:val="center"/>
      </w:pPr>
      <w:r w:rsidRPr="00721EA1">
        <w:rPr>
          <w:rFonts w:eastAsia="Times New Roman"/>
          <w:b/>
          <w:bCs/>
          <w:sz w:val="20"/>
          <w:szCs w:val="20"/>
        </w:rPr>
        <w:t xml:space="preserve">"Поставка наборов реагентов и вспомогательных материалов для бактериологической лаборатории в СПб ГБУЗ «Городская больница № 40» во втором полугодии 2021 года" </w:t>
      </w:r>
    </w:p>
    <w:p w:rsidR="00AD39A3" w:rsidRPr="00721EA1" w:rsidRDefault="00721EA1">
      <w:pPr>
        <w:ind w:firstLine="567"/>
        <w:jc w:val="center"/>
        <w:rPr>
          <w:rFonts w:eastAsia="Times New Roman"/>
          <w:b/>
          <w:bCs/>
        </w:rPr>
      </w:pPr>
      <w:r w:rsidRPr="00721E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1EA1">
        <w:rPr>
          <w:rFonts w:eastAsia="Times New Roman"/>
          <w:b/>
          <w:bCs/>
          <w:sz w:val="20"/>
          <w:szCs w:val="20"/>
        </w:rPr>
        <w:t xml:space="preserve"> 0372200047721000390) </w:t>
      </w:r>
    </w:p>
    <w:p w:rsidR="00AD39A3" w:rsidRPr="00721EA1" w:rsidRDefault="00AD39A3">
      <w:pPr>
        <w:ind w:firstLine="567"/>
        <w:jc w:val="center"/>
        <w:rPr>
          <w:sz w:val="20"/>
          <w:szCs w:val="20"/>
        </w:rPr>
      </w:pPr>
    </w:p>
    <w:p w:rsidR="00AD39A3" w:rsidRDefault="00721EA1">
      <w:pPr>
        <w:ind w:firstLine="567"/>
        <w:jc w:val="right"/>
      </w:pPr>
      <w:r w:rsidRPr="00721EA1">
        <w:rPr>
          <w:rFonts w:eastAsia="Times New Roman"/>
          <w:sz w:val="20"/>
          <w:szCs w:val="20"/>
        </w:rPr>
        <w:t>11.11.21 11:14:32 (</w:t>
      </w:r>
      <w:r>
        <w:rPr>
          <w:rFonts w:eastAsia="Times New Roman"/>
          <w:sz w:val="20"/>
          <w:szCs w:val="20"/>
          <w:lang w:val="en-US"/>
        </w:rPr>
        <w:t>MSK</w:t>
      </w:r>
      <w:r w:rsidRPr="00721EA1">
        <w:rPr>
          <w:rFonts w:eastAsia="Times New Roman"/>
          <w:sz w:val="20"/>
          <w:szCs w:val="20"/>
        </w:rPr>
        <w:t>+00:00)</w:t>
      </w:r>
    </w:p>
    <w:p w:rsidR="00AD39A3" w:rsidRPr="00721EA1" w:rsidRDefault="00AD39A3">
      <w:pPr>
        <w:ind w:firstLine="567"/>
        <w:rPr>
          <w:rFonts w:eastAsia="Times New Roman"/>
          <w:sz w:val="20"/>
          <w:szCs w:val="20"/>
        </w:rPr>
      </w:pPr>
    </w:p>
    <w:p w:rsidR="00AD39A3" w:rsidRDefault="00721EA1">
      <w:r>
        <w:rPr>
          <w:rFonts w:eastAsia="Times New Roman"/>
          <w:sz w:val="20"/>
          <w:szCs w:val="20"/>
        </w:rPr>
        <w:t>Организатор</w:t>
      </w:r>
      <w:r w:rsidRPr="00721E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1E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D39A3" w:rsidRPr="00721EA1" w:rsidRDefault="00AD39A3">
      <w:pPr>
        <w:rPr>
          <w:rFonts w:eastAsia="Times New Roman"/>
          <w:sz w:val="20"/>
          <w:szCs w:val="20"/>
        </w:rPr>
      </w:pPr>
    </w:p>
    <w:p w:rsidR="00AD39A3" w:rsidRDefault="00721EA1">
      <w:r>
        <w:rPr>
          <w:rFonts w:eastAsia="Times New Roman"/>
          <w:sz w:val="20"/>
          <w:szCs w:val="20"/>
        </w:rPr>
        <w:t>Заказчик</w:t>
      </w:r>
      <w:r w:rsidRPr="00721EA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21EA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D39A3" w:rsidRPr="00721EA1" w:rsidRDefault="00AD39A3">
      <w:pPr>
        <w:rPr>
          <w:rFonts w:eastAsia="Times New Roman"/>
          <w:sz w:val="20"/>
          <w:szCs w:val="20"/>
        </w:rPr>
      </w:pPr>
    </w:p>
    <w:p w:rsidR="00AD39A3" w:rsidRPr="00721EA1" w:rsidRDefault="00721EA1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21E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1EA1">
        <w:rPr>
          <w:rFonts w:eastAsia="Times New Roman"/>
          <w:b/>
          <w:sz w:val="20"/>
          <w:szCs w:val="20"/>
        </w:rPr>
        <w:t>: Поставка наборов реагентов и вспомогательных материалов для бактериологической лаборатории в СПб ГБУЗ «Городская больница № 40» во втором полугодии 2021 года</w:t>
      </w:r>
    </w:p>
    <w:p w:rsidR="00AD39A3" w:rsidRPr="00721EA1" w:rsidRDefault="00AD39A3">
      <w:pPr>
        <w:rPr>
          <w:rFonts w:eastAsia="Times New Roman"/>
          <w:b/>
          <w:sz w:val="20"/>
          <w:szCs w:val="20"/>
        </w:rPr>
      </w:pPr>
    </w:p>
    <w:p w:rsidR="00AD39A3" w:rsidRPr="00721EA1" w:rsidRDefault="00721EA1">
      <w:pPr>
        <w:rPr>
          <w:b/>
        </w:rPr>
      </w:pPr>
      <w:r w:rsidRPr="00721EA1">
        <w:rPr>
          <w:rFonts w:eastAsia="Times New Roman"/>
          <w:b/>
          <w:sz w:val="20"/>
          <w:szCs w:val="20"/>
        </w:rPr>
        <w:t>Начальна</w:t>
      </w:r>
      <w:r w:rsidRPr="00721EA1">
        <w:rPr>
          <w:rFonts w:eastAsia="Times New Roman"/>
          <w:b/>
          <w:sz w:val="20"/>
          <w:szCs w:val="20"/>
        </w:rPr>
        <w:t>я (максимальная) цена контракта: 255 703,06 руб.</w:t>
      </w:r>
    </w:p>
    <w:p w:rsidR="00AD39A3" w:rsidRDefault="00AD39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D39A3" w:rsidRPr="00721EA1" w:rsidTr="00721E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39A3" w:rsidRPr="00721EA1" w:rsidRDefault="00721EA1">
            <w:pPr>
              <w:pStyle w:val="af9"/>
              <w:rPr>
                <w:sz w:val="16"/>
              </w:rPr>
            </w:pPr>
            <w:proofErr w:type="spellStart"/>
            <w:r w:rsidRPr="00721EA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39A3" w:rsidRPr="00721E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21EA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21EA1">
                    <w:rPr>
                      <w:sz w:val="16"/>
                      <w:szCs w:val="20"/>
                    </w:rPr>
                    <w:t xml:space="preserve"> </w:t>
                  </w:r>
                  <w:r w:rsidRPr="00721EA1">
                    <w:rPr>
                      <w:sz w:val="16"/>
                      <w:szCs w:val="20"/>
                    </w:rPr>
                    <w:t>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AD39A3" w:rsidRPr="00721EA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721EA1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AD39A3" w:rsidRPr="00721EA1" w:rsidRDefault="00AD39A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D39A3" w:rsidRPr="00721EA1" w:rsidTr="00721E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39A3" w:rsidRPr="00721EA1" w:rsidRDefault="00721EA1">
            <w:pPr>
              <w:pStyle w:val="af9"/>
              <w:rPr>
                <w:sz w:val="16"/>
              </w:rPr>
            </w:pPr>
            <w:proofErr w:type="spellStart"/>
            <w:r w:rsidRPr="00721EA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D39A3" w:rsidRPr="00721EA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>Участникам, заявки или окончательн</w:t>
                  </w:r>
                  <w:r w:rsidRPr="00721EA1">
                    <w:rPr>
                      <w:sz w:val="16"/>
                      <w:szCs w:val="20"/>
                    </w:rPr>
                    <w:t>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D39A3" w:rsidRPr="00721EA1" w:rsidRDefault="00721EA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21EA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D39A3" w:rsidRPr="00721EA1" w:rsidRDefault="00AD39A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D39A3" w:rsidRPr="00721EA1" w:rsidTr="00721EA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D39A3" w:rsidRPr="00721EA1" w:rsidRDefault="00721EA1">
            <w:pPr>
              <w:pStyle w:val="af9"/>
              <w:rPr>
                <w:sz w:val="16"/>
              </w:rPr>
            </w:pPr>
            <w:proofErr w:type="spellStart"/>
            <w:r w:rsidRPr="00721EA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D39A3" w:rsidRPr="00721EA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D39A3" w:rsidRPr="00721EA1" w:rsidRDefault="00721EA1">
                  <w:pPr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21EA1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D39A3" w:rsidRPr="00721EA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D39A3" w:rsidRPr="00721EA1" w:rsidRDefault="00721EA1">
                  <w:pPr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D39A3" w:rsidRPr="00721EA1" w:rsidRDefault="00721EA1">
                  <w:pPr>
                    <w:rPr>
                      <w:sz w:val="16"/>
                    </w:rPr>
                  </w:pPr>
                  <w:r w:rsidRPr="00721EA1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721EA1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21EA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21EA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21EA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21EA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21EA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21EA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21EA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D39A3" w:rsidRPr="00721EA1" w:rsidRDefault="00AD39A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AD39A3" w:rsidRDefault="00AD39A3">
      <w:pPr>
        <w:rPr>
          <w:rFonts w:eastAsia="Times New Roman"/>
          <w:sz w:val="20"/>
          <w:szCs w:val="20"/>
        </w:rPr>
      </w:pPr>
    </w:p>
    <w:p w:rsidR="00AD39A3" w:rsidRDefault="00721EA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D39A3">
        <w:tc>
          <w:tcPr>
            <w:tcW w:w="4960" w:type="dxa"/>
            <w:shd w:val="clear" w:color="auto" w:fill="auto"/>
          </w:tcPr>
          <w:p w:rsidR="00AD39A3" w:rsidRDefault="00721E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9A3" w:rsidRDefault="00721EA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D39A3">
        <w:tc>
          <w:tcPr>
            <w:tcW w:w="4960" w:type="dxa"/>
            <w:shd w:val="clear" w:color="auto" w:fill="auto"/>
          </w:tcPr>
          <w:p w:rsidR="00AD39A3" w:rsidRDefault="00721E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9A3" w:rsidRDefault="00721EA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D39A3">
        <w:tc>
          <w:tcPr>
            <w:tcW w:w="4960" w:type="dxa"/>
            <w:shd w:val="clear" w:color="auto" w:fill="auto"/>
          </w:tcPr>
          <w:p w:rsidR="00AD39A3" w:rsidRDefault="00721E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39A3" w:rsidRDefault="00721EA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D39A3" w:rsidRDefault="00AD39A3">
      <w:pPr>
        <w:rPr>
          <w:rFonts w:eastAsia="Times New Roman"/>
          <w:sz w:val="20"/>
          <w:szCs w:val="20"/>
        </w:rPr>
      </w:pPr>
    </w:p>
    <w:p w:rsidR="00AD39A3" w:rsidRDefault="00721E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AD39A3" w:rsidRDefault="00AD39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AD39A3" w:rsidTr="00721EA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D39A3" w:rsidRDefault="00721E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39A3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D39A3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pStyle w:val="af9"/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EA-126116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>ОБЩЕСТВО С ОГРАНИЧЕННОЙ ОТВЕТСТВЕННОСТЬЮ "АЗИМУТ" / 7802466832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 xml:space="preserve">Участник </w:t>
            </w:r>
            <w:r w:rsidRPr="00721EA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D39A3" w:rsidRDefault="00AD39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AD39A3" w:rsidTr="00721EA1">
        <w:tc>
          <w:tcPr>
            <w:tcW w:w="9915" w:type="dxa"/>
            <w:gridSpan w:val="4"/>
            <w:shd w:val="clear" w:color="auto" w:fill="auto"/>
          </w:tcPr>
          <w:p w:rsidR="00AD39A3" w:rsidRDefault="00721E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39A3" w:rsidRPr="00721EA1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b/>
                <w:sz w:val="18"/>
                <w:szCs w:val="20"/>
              </w:rPr>
              <w:t>Наименование / ИНН</w:t>
            </w:r>
          </w:p>
          <w:p w:rsidR="00AD39A3" w:rsidRPr="00721EA1" w:rsidRDefault="00721EA1" w:rsidP="00721E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21EA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D39A3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EA-126116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>ОБЩЕСТВО С ОГРАНИЧЕННОЙ ОТВЕТСТВЕННОСТЬЮ "АЗИМУТ" / 7802466832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proofErr w:type="spellStart"/>
            <w:r w:rsidRPr="00721EA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21EA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21EA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21EA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21EA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D39A3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EA-126116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 xml:space="preserve">ОБЩЕСТВО С ОГРАНИЧЕННОЙ </w:t>
            </w:r>
            <w:r w:rsidRPr="00721EA1">
              <w:rPr>
                <w:sz w:val="18"/>
                <w:szCs w:val="20"/>
              </w:rPr>
              <w:t>ОТВЕТСТВЕННОСТЬЮ "АЗИМУТ" / 7802466832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21EA1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AD39A3" w:rsidTr="00721EA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lastRenderedPageBreak/>
              <w:t>EA-126116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>ОБЩЕСТВО С ОГРАНИЧЕННОЙ ОТВЕТСТВЕННОСТЬЮ "АЗИМУТ" / 7802466832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  <w:lang w:val="en-US"/>
              </w:rPr>
              <w:t>Клюквин</w:t>
            </w:r>
            <w:r w:rsidRPr="00721EA1">
              <w:rPr>
                <w:sz w:val="18"/>
                <w:szCs w:val="20"/>
                <w:lang w:val="en-US"/>
              </w:rPr>
              <w:t>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D39A3" w:rsidRPr="00721EA1" w:rsidRDefault="00721EA1" w:rsidP="00721EA1">
            <w:pPr>
              <w:jc w:val="center"/>
              <w:rPr>
                <w:sz w:val="18"/>
              </w:rPr>
            </w:pPr>
            <w:r w:rsidRPr="00721EA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D39A3" w:rsidRDefault="00AD39A3">
      <w:pPr>
        <w:jc w:val="both"/>
        <w:rPr>
          <w:sz w:val="20"/>
          <w:szCs w:val="20"/>
        </w:rPr>
      </w:pPr>
    </w:p>
    <w:p w:rsidR="00AD39A3" w:rsidRDefault="00721EA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AD39A3" w:rsidRPr="00721EA1" w:rsidRDefault="00AD39A3">
      <w:pPr>
        <w:jc w:val="both"/>
        <w:rPr>
          <w:sz w:val="20"/>
          <w:szCs w:val="20"/>
        </w:rPr>
      </w:pPr>
    </w:p>
    <w:p w:rsidR="00AD39A3" w:rsidRDefault="00721EA1">
      <w:pPr>
        <w:jc w:val="both"/>
      </w:pPr>
      <w:r w:rsidRPr="00721EA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721EA1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721EA1">
        <w:rPr>
          <w:rFonts w:eastAsia="Times New Roman"/>
          <w:sz w:val="20"/>
          <w:szCs w:val="20"/>
        </w:rPr>
        <w:t>только одна заявка.</w:t>
      </w:r>
    </w:p>
    <w:p w:rsidR="00AD39A3" w:rsidRPr="00721EA1" w:rsidRDefault="00AD39A3">
      <w:pPr>
        <w:jc w:val="both"/>
        <w:rPr>
          <w:sz w:val="20"/>
          <w:szCs w:val="20"/>
        </w:rPr>
      </w:pPr>
    </w:p>
    <w:p w:rsidR="00AD39A3" w:rsidRPr="00721EA1" w:rsidRDefault="00721EA1">
      <w:pPr>
        <w:jc w:val="both"/>
        <w:rPr>
          <w:b/>
        </w:rPr>
      </w:pPr>
      <w:r w:rsidRPr="00721EA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721EA1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721EA1">
        <w:rPr>
          <w:rFonts w:eastAsia="Times New Roman"/>
          <w:b/>
          <w:sz w:val="20"/>
          <w:szCs w:val="20"/>
        </w:rPr>
        <w:t>ОБЩЕСТВО С ОГРАНИЧЕННОЙ ОТВЕТСТВЕННОСТЬЮ "АЗИМУТ".</w:t>
      </w:r>
    </w:p>
    <w:p w:rsidR="00AD39A3" w:rsidRDefault="00721EA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D39A3" w:rsidRDefault="00AD39A3">
      <w:pPr>
        <w:rPr>
          <w:rFonts w:eastAsia="Times New Roman"/>
          <w:sz w:val="20"/>
          <w:szCs w:val="20"/>
        </w:rPr>
      </w:pPr>
    </w:p>
    <w:p w:rsidR="00AD39A3" w:rsidRDefault="00721E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D39A3" w:rsidRDefault="00AD39A3">
      <w:pPr>
        <w:rPr>
          <w:rFonts w:eastAsia="Times New Roman"/>
          <w:sz w:val="20"/>
          <w:szCs w:val="20"/>
        </w:rPr>
      </w:pPr>
    </w:p>
    <w:p w:rsidR="00AD39A3" w:rsidRDefault="00721EA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D39A3" w:rsidRDefault="00AD39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D39A3">
        <w:tc>
          <w:tcPr>
            <w:tcW w:w="3307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9A3" w:rsidRDefault="00AD39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</w:t>
            </w:r>
            <w:r>
              <w:rPr>
                <w:sz w:val="20"/>
                <w:szCs w:val="20"/>
                <w:lang w:val="en-US"/>
              </w:rPr>
              <w:t>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D39A3">
        <w:tc>
          <w:tcPr>
            <w:tcW w:w="3307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9A3" w:rsidRDefault="00AD39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D39A3">
        <w:tc>
          <w:tcPr>
            <w:tcW w:w="3307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D39A3" w:rsidRDefault="00AD39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D39A3" w:rsidRDefault="00721EA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721EA1"/>
    <w:sectPr w:rsidR="00000000" w:rsidSect="00721EA1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1EA1">
      <w:r>
        <w:separator/>
      </w:r>
    </w:p>
  </w:endnote>
  <w:endnote w:type="continuationSeparator" w:id="0">
    <w:p w:rsidR="00000000" w:rsidRDefault="0072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9A3" w:rsidRDefault="00AD39A3">
    <w:pPr>
      <w:jc w:val="both"/>
    </w:pPr>
  </w:p>
  <w:p w:rsidR="00AD39A3" w:rsidRDefault="00AD39A3">
    <w:pPr>
      <w:pStyle w:val="afe"/>
    </w:pPr>
  </w:p>
  <w:p w:rsidR="00AD39A3" w:rsidRDefault="00AD39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9A3" w:rsidRDefault="00AD39A3"/>
  </w:footnote>
  <w:footnote w:type="continuationSeparator" w:id="0">
    <w:p w:rsidR="00AD39A3" w:rsidRDefault="00721EA1">
      <w:r>
        <w:continuationSeparator/>
      </w:r>
    </w:p>
  </w:footnote>
  <w:footnote w:id="1">
    <w:p w:rsidR="00AD39A3" w:rsidRDefault="00721EA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A3"/>
    <w:rsid w:val="00721EA1"/>
    <w:rsid w:val="00AD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bKYGs+MoOHheSs5Ju6OG6Ay9qHQgG2h68FNGWOeohJ4=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YXjLwlezW7qizn7NJcb4YceIlHagmOctvo4QWbimnt8=</DigestValue>
    </Reference>
  </SignedInfo>
  <SignatureValue>lz+8+8xhz5+Omq/shrlsjAzLgMsnvDRNGQ7x3pZADoW2IsR+QwvjUfI7WRLFpDJl
/3Nohc/w0yLllSPXwMHtzA==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dnwS6dbhX7/lTy3gLsL49a2ClEM=</DigestValue>
      </Reference>
      <Reference URI="/word/endnotes.xml?ContentType=application/vnd.openxmlformats-officedocument.wordprocessingml.endnotes+xml">
        <DigestMethod Algorithm="http://www.w3.org/2000/09/xmldsig#sha1"/>
        <DigestValue>Dhd46+KcVlDWC6NNIAPvAqDjmY8=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6sugSbNZAmk+5i3Tp7VqsesGG7E=</DigestValue>
      </Reference>
      <Reference URI="/word/footnotes.xml?ContentType=application/vnd.openxmlformats-officedocument.wordprocessingml.footnotes+xml">
        <DigestMethod Algorithm="http://www.w3.org/2000/09/xmldsig#sha1"/>
        <DigestValue>UwHEKx5gw7vyygmyaP4CqSn/zoo=</DigestValue>
      </Reference>
      <Reference URI="/word/settings.xml?ContentType=application/vnd.openxmlformats-officedocument.wordprocessingml.settings+xml">
        <DigestMethod Algorithm="http://www.w3.org/2000/09/xmldsig#sha1"/>
        <DigestValue>ro5CnTp1PkylVCZ73JBN+13pwzs=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2021-11-11T08:15:00Z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MbDDOoCF10JuUD4ef7OXTUk8/D9FBoYTDZCa5hlVt8s=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3D0KyBOuFNOoPdizLyvWTVNqCoH1THtj0nGpUc4KN1U=</DigestValue>
    </Reference>
  </SignedInfo>
  <SignatureValue>aE5RBoXAeehxx8lIweLY+8uITwBK+ynZQ8+CLDMOjV/up7NkixX3sMC2M0328aaw
LUABXf7njMMzJStr663KMg==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dnwS6dbhX7/lTy3gLsL49a2ClEM=</DigestValue>
      </Reference>
      <Reference URI="/word/endnotes.xml?ContentType=application/vnd.openxmlformats-officedocument.wordprocessingml.endnotes+xml">
        <DigestMethod Algorithm="http://www.w3.org/2000/09/xmldsig#sha1"/>
        <DigestValue>Dhd46+KcVlDWC6NNIAPvAqDjmY8=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6sugSbNZAmk+5i3Tp7VqsesGG7E=</DigestValue>
      </Reference>
      <Reference URI="/word/footnotes.xml?ContentType=application/vnd.openxmlformats-officedocument.wordprocessingml.footnotes+xml">
        <DigestMethod Algorithm="http://www.w3.org/2000/09/xmldsig#sha1"/>
        <DigestValue>UwHEKx5gw7vyygmyaP4CqSn/zoo=</DigestValue>
      </Reference>
      <Reference URI="/word/settings.xml?ContentType=application/vnd.openxmlformats-officedocument.wordprocessingml.settings+xml">
        <DigestMethod Algorithm="http://www.w3.org/2000/09/xmldsig#sha1"/>
        <DigestValue>ro5CnTp1PkylVCZ73JBN+13pwzs=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2021-11-11T08:15:04Z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86i6S+8vgWV6kf7g8mBSuRV179qeK/IJjkiQwEKzN4w=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myWamc5fy7OBymPdShXIv1M8EysZAhf1h2C3lN7lA4A=</DigestValue>
    </Reference>
  </SignedInfo>
  <SignatureValue>tpHv+2xeDJYwR/kVFhz92+6JNhouaUYeEoqTtHGBvfXqsOMW78T3+efyFK3/Mnec
/Shz+ANWQc+oyYjW+Qx1wA==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dnwS6dbhX7/lTy3gLsL49a2ClEM=</DigestValue>
      </Reference>
      <Reference URI="/word/endnotes.xml?ContentType=application/vnd.openxmlformats-officedocument.wordprocessingml.endnotes+xml">
        <DigestMethod Algorithm="http://www.w3.org/2000/09/xmldsig#sha1"/>
        <DigestValue>Dhd46+KcVlDWC6NNIAPvAqDjmY8=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6sugSbNZAmk+5i3Tp7VqsesGG7E=</DigestValue>
      </Reference>
      <Reference URI="/word/footnotes.xml?ContentType=application/vnd.openxmlformats-officedocument.wordprocessingml.footnotes+xml">
        <DigestMethod Algorithm="http://www.w3.org/2000/09/xmldsig#sha1"/>
        <DigestValue>UwHEKx5gw7vyygmyaP4CqSn/zoo=</DigestValue>
      </Reference>
      <Reference URI="/word/settings.xml?ContentType=application/vnd.openxmlformats-officedocument.wordprocessingml.settings+xml">
        <DigestMethod Algorithm="http://www.w3.org/2000/09/xmldsig#sha1"/>
        <DigestValue>ro5CnTp1PkylVCZ73JBN+13pwzs=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2021-11-11T08:15:18Z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2021-11-11T08:14:00Z</cp:lastPrinted>
  <dcterms:created xsi:type="dcterms:W3CDTF">2019-08-30T06:11:00Z</dcterms:created>
  <dcterms:modified xsi:type="dcterms:W3CDTF">2021-11-11T08:15:00Z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