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145" w:rsidRPr="00AB6CFC" w:rsidRDefault="00420C9B">
      <w:pPr>
        <w:ind w:firstLine="567"/>
        <w:jc w:val="center"/>
      </w:pPr>
      <w:r w:rsidRPr="00AB6CFC">
        <w:rPr>
          <w:rFonts w:eastAsia="Times New Roman"/>
          <w:b/>
          <w:bCs/>
        </w:rPr>
        <w:t>Протокол подведения итогов электронного аукциона</w:t>
      </w:r>
    </w:p>
    <w:p w:rsidR="00B12145" w:rsidRPr="00AB6CFC" w:rsidRDefault="00420C9B">
      <w:pPr>
        <w:ind w:firstLine="567"/>
        <w:jc w:val="center"/>
      </w:pPr>
      <w:r w:rsidRPr="00AB6CFC">
        <w:rPr>
          <w:rFonts w:eastAsia="Times New Roman"/>
          <w:b/>
          <w:bCs/>
        </w:rPr>
        <w:t>"Поставка видеорегистраторов"</w:t>
      </w:r>
    </w:p>
    <w:p w:rsidR="00B12145" w:rsidRPr="00AB6CFC" w:rsidRDefault="00420C9B">
      <w:pPr>
        <w:ind w:firstLine="567"/>
        <w:jc w:val="center"/>
        <w:rPr>
          <w:rFonts w:eastAsia="Times New Roman"/>
          <w:b/>
          <w:bCs/>
        </w:rPr>
      </w:pPr>
      <w:r w:rsidRPr="00AB6CFC">
        <w:rPr>
          <w:rFonts w:eastAsia="Times New Roman"/>
          <w:b/>
          <w:bCs/>
        </w:rPr>
        <w:t xml:space="preserve">(№ </w:t>
      </w:r>
      <w:r w:rsidRPr="00AB6CFC">
        <w:rPr>
          <w:rFonts w:eastAsia="Times New Roman"/>
          <w:b/>
          <w:bCs/>
        </w:rPr>
        <w:t>извещения</w:t>
      </w:r>
      <w:r w:rsidRPr="00AB6CFC">
        <w:rPr>
          <w:rFonts w:eastAsia="Times New Roman"/>
          <w:b/>
          <w:bCs/>
        </w:rPr>
        <w:t xml:space="preserve"> 0872200000221000041) </w:t>
      </w:r>
    </w:p>
    <w:p w:rsidR="00B12145" w:rsidRPr="00AB6CFC" w:rsidRDefault="00B12145">
      <w:pPr>
        <w:ind w:firstLine="567"/>
        <w:jc w:val="center"/>
      </w:pPr>
    </w:p>
    <w:p w:rsidR="00B12145" w:rsidRPr="00AB6CFC" w:rsidRDefault="00420C9B">
      <w:pPr>
        <w:ind w:firstLine="567"/>
        <w:jc w:val="right"/>
      </w:pPr>
      <w:r w:rsidRPr="00AB6CFC">
        <w:rPr>
          <w:rFonts w:eastAsia="Times New Roman"/>
        </w:rPr>
        <w:t>11.11.21 13:26:41 (</w:t>
      </w:r>
      <w:r w:rsidRPr="00AB6CFC">
        <w:rPr>
          <w:rFonts w:eastAsia="Times New Roman"/>
          <w:lang w:val="en-US"/>
        </w:rPr>
        <w:t>MSK</w:t>
      </w:r>
      <w:r w:rsidRPr="00AB6CFC">
        <w:rPr>
          <w:rFonts w:eastAsia="Times New Roman"/>
        </w:rPr>
        <w:t>+00:00)</w:t>
      </w:r>
    </w:p>
    <w:p w:rsidR="00B12145" w:rsidRPr="00AB6CFC" w:rsidRDefault="00B12145">
      <w:pPr>
        <w:ind w:firstLine="567"/>
        <w:rPr>
          <w:rFonts w:eastAsia="Times New Roman"/>
        </w:rPr>
      </w:pPr>
    </w:p>
    <w:p w:rsidR="00B12145" w:rsidRPr="00AB6CFC" w:rsidRDefault="00420C9B">
      <w:r w:rsidRPr="00AB6CFC">
        <w:rPr>
          <w:rFonts w:eastAsia="Times New Roman"/>
        </w:rPr>
        <w:t>Место</w:t>
      </w:r>
      <w:r w:rsidRPr="00AB6CFC">
        <w:rPr>
          <w:rFonts w:eastAsia="Times New Roman"/>
        </w:rPr>
        <w:t xml:space="preserve"> </w:t>
      </w:r>
      <w:r w:rsidRPr="00AB6CFC">
        <w:rPr>
          <w:rFonts w:eastAsia="Times New Roman"/>
        </w:rPr>
        <w:t>публикации</w:t>
      </w:r>
      <w:r w:rsidRPr="00AB6CFC">
        <w:rPr>
          <w:rFonts w:eastAsia="Times New Roman"/>
        </w:rPr>
        <w:t xml:space="preserve">: Российская Федерация, 191144, Санкт-Петербург, ПЕРЕУЛОК ДЕГТЯРНЫЙ, ДОМ 11/ЛИТЕР Б, </w:t>
      </w:r>
      <w:r w:rsidRPr="00AB6CFC">
        <w:rPr>
          <w:rFonts w:eastAsia="Times New Roman"/>
        </w:rPr>
        <w:t>ПОМЕЩЕНИЕ 1-Н</w:t>
      </w:r>
    </w:p>
    <w:p w:rsidR="00B12145" w:rsidRPr="00AB6CFC" w:rsidRDefault="00B12145">
      <w:pPr>
        <w:rPr>
          <w:rFonts w:eastAsia="Times New Roman"/>
        </w:rPr>
      </w:pPr>
    </w:p>
    <w:p w:rsidR="00B12145" w:rsidRPr="00AB6CFC" w:rsidRDefault="00420C9B">
      <w:r w:rsidRPr="00AB6CFC">
        <w:rPr>
          <w:rFonts w:eastAsia="Times New Roman"/>
        </w:rPr>
        <w:t>Организатор</w:t>
      </w:r>
      <w:r w:rsidRPr="00AB6CFC">
        <w:rPr>
          <w:rFonts w:eastAsia="Times New Roman"/>
        </w:rPr>
        <w:t xml:space="preserve"> </w:t>
      </w:r>
      <w:r w:rsidRPr="00AB6CFC">
        <w:rPr>
          <w:rFonts w:eastAsia="Times New Roman"/>
        </w:rPr>
        <w:t>аукциона</w:t>
      </w:r>
      <w:r w:rsidRPr="00AB6CFC">
        <w:rPr>
          <w:rFonts w:eastAsia="Times New Roman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B12145" w:rsidRPr="00AB6CFC" w:rsidRDefault="00B12145">
      <w:pPr>
        <w:rPr>
          <w:rFonts w:eastAsia="Times New Roman"/>
        </w:rPr>
      </w:pPr>
    </w:p>
    <w:p w:rsidR="00B12145" w:rsidRPr="00AB6CFC" w:rsidRDefault="00420C9B">
      <w:r w:rsidRPr="00AB6CFC">
        <w:rPr>
          <w:rFonts w:eastAsia="Times New Roman"/>
        </w:rPr>
        <w:t xml:space="preserve">Заказчик: САНКТ-ПЕТЕРБУРГСКОЕ ГОСУДАРСТВЕННОЕ КАЗЕННОЕ УЧРЕЖДЕНИЕ "ГОРОДСКОЙ ЦЕНТР УПРАВЛЕНИЯ ПАРКОВКАМИ </w:t>
      </w:r>
      <w:r w:rsidRPr="00AB6CFC">
        <w:rPr>
          <w:rFonts w:eastAsia="Times New Roman"/>
        </w:rPr>
        <w:t>САНКТ-ПЕТЕРБУРГА"</w:t>
      </w:r>
    </w:p>
    <w:p w:rsidR="00B12145" w:rsidRPr="00AB6CFC" w:rsidRDefault="00B12145">
      <w:pPr>
        <w:rPr>
          <w:rFonts w:eastAsia="Times New Roman"/>
        </w:rPr>
      </w:pPr>
    </w:p>
    <w:p w:rsidR="00B12145" w:rsidRPr="00AB6CFC" w:rsidRDefault="00420C9B">
      <w:r w:rsidRPr="00AB6CFC">
        <w:rPr>
          <w:rFonts w:eastAsia="Times New Roman"/>
        </w:rPr>
        <w:t>Наименование</w:t>
      </w:r>
      <w:r w:rsidRPr="00AB6CFC">
        <w:rPr>
          <w:rFonts w:eastAsia="Times New Roman"/>
        </w:rPr>
        <w:t xml:space="preserve"> </w:t>
      </w:r>
      <w:r w:rsidRPr="00AB6CFC">
        <w:rPr>
          <w:rFonts w:eastAsia="Times New Roman"/>
        </w:rPr>
        <w:t>закупки</w:t>
      </w:r>
      <w:r w:rsidRPr="00AB6CFC">
        <w:rPr>
          <w:rFonts w:eastAsia="Times New Roman"/>
        </w:rPr>
        <w:t xml:space="preserve">: </w:t>
      </w:r>
      <w:r w:rsidRPr="00AB6CFC">
        <w:rPr>
          <w:rFonts w:eastAsia="Times New Roman"/>
          <w:b/>
        </w:rPr>
        <w:t>Поставка видеорегистраторов</w:t>
      </w:r>
      <w:r w:rsidRPr="00AB6CFC">
        <w:rPr>
          <w:rFonts w:eastAsia="Times New Roman"/>
        </w:rPr>
        <w:t xml:space="preserve"> </w:t>
      </w:r>
    </w:p>
    <w:p w:rsidR="00B12145" w:rsidRPr="00AB6CFC" w:rsidRDefault="00B12145">
      <w:pPr>
        <w:rPr>
          <w:rFonts w:eastAsia="Times New Roman"/>
        </w:rPr>
      </w:pPr>
    </w:p>
    <w:p w:rsidR="00B12145" w:rsidRPr="00AB6CFC" w:rsidRDefault="00420C9B">
      <w:pPr>
        <w:rPr>
          <w:rFonts w:eastAsia="Times New Roman"/>
        </w:rPr>
      </w:pPr>
      <w:r w:rsidRPr="00AB6CFC">
        <w:rPr>
          <w:rFonts w:eastAsia="Times New Roman"/>
        </w:rPr>
        <w:t xml:space="preserve">Идентификационный код закупки: </w:t>
      </w:r>
      <w:r w:rsidRPr="00AB6CFC">
        <w:rPr>
          <w:rFonts w:eastAsia="Times New Roman"/>
          <w:b/>
        </w:rPr>
        <w:t>212784201904478420100100380012640244</w:t>
      </w:r>
    </w:p>
    <w:p w:rsidR="00B12145" w:rsidRPr="00AB6CFC" w:rsidRDefault="00B12145"/>
    <w:p w:rsidR="00B12145" w:rsidRPr="00AB6CFC" w:rsidRDefault="00420C9B">
      <w:pPr>
        <w:rPr>
          <w:b/>
        </w:rPr>
      </w:pPr>
      <w:r w:rsidRPr="00AB6CFC">
        <w:rPr>
          <w:rFonts w:eastAsia="Times New Roman"/>
        </w:rPr>
        <w:t xml:space="preserve">Начальная (максимальная) цена контракта/Максимальное значение цены контракта: </w:t>
      </w:r>
      <w:r w:rsidRPr="00AB6CFC">
        <w:rPr>
          <w:rFonts w:eastAsia="Times New Roman"/>
          <w:b/>
        </w:rPr>
        <w:t>186 391,92 руб.</w:t>
      </w:r>
    </w:p>
    <w:p w:rsidR="00B12145" w:rsidRPr="00AB6CFC" w:rsidRDefault="00B12145">
      <w:pPr>
        <w:rPr>
          <w:rFonts w:eastAsia="Times New Roman"/>
        </w:rPr>
      </w:pPr>
    </w:p>
    <w:p w:rsidR="00B12145" w:rsidRPr="00AB6CFC" w:rsidRDefault="00420C9B">
      <w:r w:rsidRPr="00AB6CFC">
        <w:rPr>
          <w:rFonts w:eastAsia="Times New Roman"/>
        </w:rPr>
        <w:t>Снижение</w:t>
      </w:r>
      <w:r w:rsidRPr="00AB6CFC">
        <w:rPr>
          <w:rFonts w:eastAsia="Times New Roman"/>
        </w:rPr>
        <w:t xml:space="preserve"> </w:t>
      </w:r>
      <w:r w:rsidRPr="00AB6CFC">
        <w:rPr>
          <w:rFonts w:eastAsia="Times New Roman"/>
        </w:rPr>
        <w:t>НМЦК</w:t>
      </w:r>
      <w:r w:rsidRPr="00AB6CFC">
        <w:rPr>
          <w:rFonts w:eastAsia="Times New Roman"/>
        </w:rPr>
        <w:t>, %: 14.</w:t>
      </w:r>
      <w:r w:rsidRPr="00AB6CFC">
        <w:rPr>
          <w:rFonts w:eastAsia="Times New Roman"/>
        </w:rPr>
        <w:t>16</w:t>
      </w:r>
    </w:p>
    <w:p w:rsidR="00B12145" w:rsidRPr="00AB6CFC" w:rsidRDefault="00B12145">
      <w:pPr>
        <w:rPr>
          <w:rFonts w:eastAsia="Times New Roman"/>
        </w:rPr>
      </w:pPr>
    </w:p>
    <w:p w:rsidR="00B12145" w:rsidRPr="00AB6CFC" w:rsidRDefault="00420C9B">
      <w:r w:rsidRPr="00AB6CFC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12145" w:rsidRPr="00AB6CFC">
        <w:tc>
          <w:tcPr>
            <w:tcW w:w="3400" w:type="dxa"/>
            <w:shd w:val="clear" w:color="auto" w:fill="auto"/>
          </w:tcPr>
          <w:p w:rsidR="00B12145" w:rsidRPr="00AB6CFC" w:rsidRDefault="00420C9B">
            <w:proofErr w:type="spellStart"/>
            <w:r w:rsidRPr="00AB6CFC">
              <w:rPr>
                <w:lang w:val="en-US"/>
              </w:rPr>
              <w:t>Председатель</w:t>
            </w:r>
            <w:proofErr w:type="spellEnd"/>
            <w:r w:rsidRPr="00AB6CFC">
              <w:rPr>
                <w:lang w:val="en-US"/>
              </w:rPr>
              <w:t xml:space="preserve"> </w:t>
            </w:r>
            <w:proofErr w:type="spellStart"/>
            <w:r w:rsidRPr="00AB6CF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2145" w:rsidRPr="00AB6CFC" w:rsidRDefault="00420C9B">
            <w:r w:rsidRPr="00AB6CFC">
              <w:rPr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B12145" w:rsidRPr="00AB6CFC" w:rsidRDefault="00420C9B">
            <w:proofErr w:type="spellStart"/>
            <w:r w:rsidRPr="00AB6CFC">
              <w:rPr>
                <w:lang w:val="en-US"/>
              </w:rPr>
              <w:t>Присутствует</w:t>
            </w:r>
            <w:proofErr w:type="spellEnd"/>
          </w:p>
        </w:tc>
      </w:tr>
      <w:tr w:rsidR="00B12145" w:rsidRPr="00AB6CFC">
        <w:tc>
          <w:tcPr>
            <w:tcW w:w="3400" w:type="dxa"/>
            <w:shd w:val="clear" w:color="auto" w:fill="auto"/>
          </w:tcPr>
          <w:p w:rsidR="00B12145" w:rsidRPr="00AB6CFC" w:rsidRDefault="00420C9B">
            <w:proofErr w:type="spellStart"/>
            <w:r w:rsidRPr="00AB6CFC">
              <w:rPr>
                <w:lang w:val="en-US"/>
              </w:rPr>
              <w:t>Зам</w:t>
            </w:r>
            <w:proofErr w:type="spellEnd"/>
            <w:r w:rsidRPr="00AB6CFC">
              <w:rPr>
                <w:lang w:val="en-US"/>
              </w:rPr>
              <w:t xml:space="preserve">. </w:t>
            </w:r>
            <w:proofErr w:type="spellStart"/>
            <w:r w:rsidRPr="00AB6CFC">
              <w:rPr>
                <w:lang w:val="en-US"/>
              </w:rPr>
              <w:t>председателя</w:t>
            </w:r>
            <w:proofErr w:type="spellEnd"/>
            <w:r w:rsidRPr="00AB6CFC">
              <w:rPr>
                <w:lang w:val="en-US"/>
              </w:rPr>
              <w:t xml:space="preserve"> </w:t>
            </w:r>
            <w:proofErr w:type="spellStart"/>
            <w:r w:rsidRPr="00AB6CF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2145" w:rsidRPr="00AB6CFC" w:rsidRDefault="00420C9B">
            <w:r w:rsidRPr="00AB6CFC">
              <w:rPr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B12145" w:rsidRPr="00AB6CFC" w:rsidRDefault="00420C9B">
            <w:proofErr w:type="spellStart"/>
            <w:r w:rsidRPr="00AB6CFC">
              <w:rPr>
                <w:lang w:val="en-US"/>
              </w:rPr>
              <w:t>Присутствует</w:t>
            </w:r>
            <w:proofErr w:type="spellEnd"/>
          </w:p>
        </w:tc>
      </w:tr>
      <w:tr w:rsidR="00B12145" w:rsidRPr="00AB6CFC">
        <w:tc>
          <w:tcPr>
            <w:tcW w:w="3400" w:type="dxa"/>
            <w:shd w:val="clear" w:color="auto" w:fill="auto"/>
          </w:tcPr>
          <w:p w:rsidR="00B12145" w:rsidRPr="00AB6CFC" w:rsidRDefault="00420C9B">
            <w:proofErr w:type="spellStart"/>
            <w:r w:rsidRPr="00AB6CFC">
              <w:rPr>
                <w:lang w:val="en-US"/>
              </w:rPr>
              <w:t>Член</w:t>
            </w:r>
            <w:proofErr w:type="spellEnd"/>
            <w:r w:rsidRPr="00AB6CFC">
              <w:rPr>
                <w:lang w:val="en-US"/>
              </w:rPr>
              <w:t xml:space="preserve"> </w:t>
            </w:r>
            <w:proofErr w:type="spellStart"/>
            <w:r w:rsidRPr="00AB6CF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2145" w:rsidRPr="00AB6CFC" w:rsidRDefault="00420C9B">
            <w:r w:rsidRPr="00AB6CFC">
              <w:rPr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B12145" w:rsidRPr="00AB6CFC" w:rsidRDefault="00420C9B">
            <w:proofErr w:type="spellStart"/>
            <w:r w:rsidRPr="00AB6CFC">
              <w:rPr>
                <w:lang w:val="en-US"/>
              </w:rPr>
              <w:t>Присутствует</w:t>
            </w:r>
            <w:proofErr w:type="spellEnd"/>
          </w:p>
        </w:tc>
      </w:tr>
      <w:tr w:rsidR="00B12145" w:rsidRPr="00AB6CFC">
        <w:tc>
          <w:tcPr>
            <w:tcW w:w="3400" w:type="dxa"/>
            <w:shd w:val="clear" w:color="auto" w:fill="auto"/>
          </w:tcPr>
          <w:p w:rsidR="00B12145" w:rsidRPr="00AB6CFC" w:rsidRDefault="00420C9B">
            <w:proofErr w:type="spellStart"/>
            <w:r w:rsidRPr="00AB6CFC">
              <w:rPr>
                <w:lang w:val="en-US"/>
              </w:rPr>
              <w:t>Член</w:t>
            </w:r>
            <w:proofErr w:type="spellEnd"/>
            <w:r w:rsidRPr="00AB6CFC">
              <w:rPr>
                <w:lang w:val="en-US"/>
              </w:rPr>
              <w:t xml:space="preserve"> </w:t>
            </w:r>
            <w:proofErr w:type="spellStart"/>
            <w:r w:rsidRPr="00AB6CF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2145" w:rsidRPr="00AB6CFC" w:rsidRDefault="00420C9B">
            <w:r w:rsidRPr="00AB6CFC">
              <w:rPr>
                <w:lang w:val="en-US"/>
              </w:rPr>
              <w:t xml:space="preserve">Сварич Светлана </w:t>
            </w:r>
            <w:r w:rsidRPr="00AB6CFC">
              <w:rPr>
                <w:lang w:val="en-US"/>
              </w:rPr>
              <w:t>Владимировна</w:t>
            </w:r>
          </w:p>
        </w:tc>
        <w:tc>
          <w:tcPr>
            <w:tcW w:w="3125" w:type="dxa"/>
            <w:shd w:val="clear" w:color="auto" w:fill="auto"/>
          </w:tcPr>
          <w:p w:rsidR="00B12145" w:rsidRPr="00AB6CFC" w:rsidRDefault="00420C9B">
            <w:proofErr w:type="spellStart"/>
            <w:r w:rsidRPr="00AB6CFC">
              <w:rPr>
                <w:lang w:val="en-US"/>
              </w:rPr>
              <w:t>Присутствует</w:t>
            </w:r>
            <w:proofErr w:type="spellEnd"/>
          </w:p>
        </w:tc>
      </w:tr>
      <w:tr w:rsidR="00B12145" w:rsidRPr="00AB6CFC">
        <w:tc>
          <w:tcPr>
            <w:tcW w:w="3400" w:type="dxa"/>
            <w:shd w:val="clear" w:color="auto" w:fill="auto"/>
          </w:tcPr>
          <w:p w:rsidR="00B12145" w:rsidRPr="00AB6CFC" w:rsidRDefault="00420C9B">
            <w:proofErr w:type="spellStart"/>
            <w:r w:rsidRPr="00AB6CFC">
              <w:rPr>
                <w:lang w:val="en-US"/>
              </w:rPr>
              <w:t>Член</w:t>
            </w:r>
            <w:proofErr w:type="spellEnd"/>
            <w:r w:rsidRPr="00AB6CFC">
              <w:rPr>
                <w:lang w:val="en-US"/>
              </w:rPr>
              <w:t xml:space="preserve"> </w:t>
            </w:r>
            <w:proofErr w:type="spellStart"/>
            <w:r w:rsidRPr="00AB6CF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2145" w:rsidRPr="00AB6CFC" w:rsidRDefault="00420C9B">
            <w:r w:rsidRPr="00AB6CFC">
              <w:rPr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B12145" w:rsidRPr="00AB6CFC" w:rsidRDefault="00420C9B">
            <w:proofErr w:type="spellStart"/>
            <w:r w:rsidRPr="00AB6CFC">
              <w:rPr>
                <w:lang w:val="en-US"/>
              </w:rPr>
              <w:t>Отсутствует</w:t>
            </w:r>
            <w:proofErr w:type="spellEnd"/>
          </w:p>
        </w:tc>
      </w:tr>
    </w:tbl>
    <w:p w:rsidR="00B12145" w:rsidRPr="00AB6CFC" w:rsidRDefault="00B12145">
      <w:pPr>
        <w:rPr>
          <w:rFonts w:eastAsia="Times New Roman"/>
        </w:rPr>
      </w:pPr>
    </w:p>
    <w:p w:rsidR="00B12145" w:rsidRPr="00AB6CFC" w:rsidRDefault="00420C9B">
      <w:pPr>
        <w:jc w:val="both"/>
      </w:pPr>
      <w:r w:rsidRPr="00AB6CFC">
        <w:rPr>
          <w:rFonts w:eastAsia="Times New Roman"/>
        </w:rPr>
        <w:t>Заседание комиссии правомочно, кворум имеется.</w:t>
      </w:r>
    </w:p>
    <w:p w:rsidR="00B12145" w:rsidRPr="00AB6CFC" w:rsidRDefault="00B12145">
      <w:pPr>
        <w:rPr>
          <w:rFonts w:eastAsia="Times New Roman"/>
        </w:rPr>
      </w:pPr>
    </w:p>
    <w:p w:rsidR="00B12145" w:rsidRPr="00AB6CFC" w:rsidRDefault="00420C9B">
      <w:r w:rsidRPr="00AB6CFC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 w:rsidRPr="00AB6CFC">
        <w:rPr>
          <w:rFonts w:eastAsia="Times New Roman"/>
        </w:rPr>
        <w:t>электронные документы этих участников, предусмотренные частью 11 статьи 24.1 Федерального закона №44-ФЗ.</w:t>
      </w:r>
    </w:p>
    <w:p w:rsidR="00B12145" w:rsidRPr="00AB6CFC" w:rsidRDefault="00B1214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12145" w:rsidRPr="00AB6CF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12145" w:rsidRPr="00AB6CFC" w:rsidRDefault="00420C9B">
            <w:r w:rsidRPr="00AB6CFC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B12145" w:rsidRPr="00AB6CF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2145" w:rsidRPr="00AB6CFC" w:rsidRDefault="00420C9B">
            <w:pPr>
              <w:jc w:val="center"/>
            </w:pPr>
            <w:r w:rsidRPr="00AB6CFC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2145" w:rsidRPr="00AB6CFC" w:rsidRDefault="00420C9B">
            <w:pPr>
              <w:jc w:val="center"/>
            </w:pPr>
            <w:r w:rsidRPr="00AB6CFC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2145" w:rsidRPr="00AB6CFC" w:rsidRDefault="00420C9B">
            <w:pPr>
              <w:jc w:val="center"/>
            </w:pPr>
            <w:r w:rsidRPr="00AB6CFC">
              <w:rPr>
                <w:rFonts w:eastAsia="Times New Roman"/>
              </w:rPr>
              <w:t>Минимальное предложение о цене контракта, сделанное уч</w:t>
            </w:r>
            <w:r w:rsidRPr="00AB6CFC">
              <w:rPr>
                <w:rFonts w:eastAsia="Times New Roman"/>
              </w:rPr>
              <w:t>астником аукциона</w:t>
            </w:r>
          </w:p>
        </w:tc>
      </w:tr>
      <w:tr w:rsidR="00B12145" w:rsidRPr="00AB6CF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EA-126369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r w:rsidRPr="00AB6CFC">
              <w:rPr>
                <w:lang w:val="en-US"/>
              </w:rPr>
              <w:t>ЗОБОВ ИЛЬЯ АЛЕКСАНДРОВИЧ / 771816374849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160 000</w:t>
            </w:r>
            <w:proofErr w:type="gramStart"/>
            <w:r w:rsidRPr="00AB6CFC">
              <w:rPr>
                <w:lang w:val="en-US"/>
              </w:rPr>
              <w:t>,00</w:t>
            </w:r>
            <w:proofErr w:type="gramEnd"/>
            <w:r w:rsidRPr="00AB6CFC">
              <w:rPr>
                <w:lang w:val="en-US"/>
              </w:rPr>
              <w:t xml:space="preserve"> </w:t>
            </w:r>
            <w:proofErr w:type="spellStart"/>
            <w:r w:rsidRPr="00AB6CFC">
              <w:rPr>
                <w:lang w:val="en-US"/>
              </w:rPr>
              <w:t>руб</w:t>
            </w:r>
            <w:proofErr w:type="spellEnd"/>
            <w:r w:rsidRPr="00AB6CFC">
              <w:rPr>
                <w:lang w:val="en-US"/>
              </w:rPr>
              <w:t>.</w:t>
            </w:r>
          </w:p>
        </w:tc>
      </w:tr>
      <w:tr w:rsidR="00B12145" w:rsidRPr="00AB6CF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EA-126335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r w:rsidRPr="00AB6CFC">
              <w:rPr>
                <w:lang w:val="en-US"/>
              </w:rPr>
              <w:t>ДЕГТЯРЬ СЕРГЕЙ ВАСИЛЬЕВИЧ / 782064556816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163 092</w:t>
            </w:r>
            <w:proofErr w:type="gramStart"/>
            <w:r w:rsidRPr="00AB6CFC">
              <w:rPr>
                <w:lang w:val="en-US"/>
              </w:rPr>
              <w:t>,92</w:t>
            </w:r>
            <w:proofErr w:type="gramEnd"/>
            <w:r w:rsidRPr="00AB6CFC">
              <w:rPr>
                <w:lang w:val="en-US"/>
              </w:rPr>
              <w:t xml:space="preserve"> </w:t>
            </w:r>
            <w:proofErr w:type="spellStart"/>
            <w:r w:rsidRPr="00AB6CFC">
              <w:rPr>
                <w:lang w:val="en-US"/>
              </w:rPr>
              <w:t>руб</w:t>
            </w:r>
            <w:proofErr w:type="spellEnd"/>
            <w:r w:rsidRPr="00AB6CFC">
              <w:rPr>
                <w:lang w:val="en-US"/>
              </w:rPr>
              <w:t>.</w:t>
            </w:r>
          </w:p>
        </w:tc>
      </w:tr>
    </w:tbl>
    <w:p w:rsidR="00B12145" w:rsidRPr="00AB6CFC" w:rsidRDefault="00B12145">
      <w:pPr>
        <w:rPr>
          <w:rFonts w:eastAsia="Times New Roman"/>
        </w:rPr>
      </w:pPr>
    </w:p>
    <w:p w:rsidR="00B12145" w:rsidRPr="00AB6CFC" w:rsidRDefault="00B1214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12145" w:rsidRPr="00AB6CFC">
        <w:tc>
          <w:tcPr>
            <w:tcW w:w="9976" w:type="dxa"/>
            <w:gridSpan w:val="4"/>
            <w:shd w:val="clear" w:color="auto" w:fill="auto"/>
          </w:tcPr>
          <w:p w:rsidR="00B12145" w:rsidRPr="00AB6CFC" w:rsidRDefault="00420C9B">
            <w:pPr>
              <w:ind w:left="-45"/>
            </w:pPr>
            <w:r w:rsidRPr="00AB6CFC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B12145" w:rsidRPr="00AB6CF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2145" w:rsidRPr="00AB6CFC" w:rsidRDefault="00420C9B">
            <w:pPr>
              <w:jc w:val="center"/>
            </w:pPr>
            <w:r w:rsidRPr="00AB6CFC">
              <w:rPr>
                <w:rFonts w:eastAsia="Times New Roman"/>
              </w:rPr>
              <w:t xml:space="preserve">Идентификационный номер </w:t>
            </w:r>
            <w:r w:rsidRPr="00AB6CFC">
              <w:rPr>
                <w:rFonts w:eastAsia="Times New Roman"/>
                <w:lang w:val="en-US"/>
              </w:rPr>
              <w:t xml:space="preserve">/ </w:t>
            </w:r>
            <w:r w:rsidRPr="00AB6CFC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2145" w:rsidRPr="00AB6CFC" w:rsidRDefault="00420C9B">
            <w:pPr>
              <w:overflowPunct w:val="0"/>
              <w:jc w:val="center"/>
            </w:pPr>
            <w:r w:rsidRPr="00AB6CFC">
              <w:rPr>
                <w:rFonts w:eastAsia="Times New Roman"/>
              </w:rPr>
              <w:t xml:space="preserve">Решение о </w:t>
            </w:r>
            <w:r w:rsidRPr="00AB6CFC">
              <w:rPr>
                <w:rFonts w:eastAsia="Times New Roman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2145" w:rsidRPr="00AB6CFC" w:rsidRDefault="00420C9B">
            <w:pPr>
              <w:jc w:val="center"/>
            </w:pPr>
            <w:r w:rsidRPr="00AB6CFC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2145" w:rsidRPr="00AB6CFC" w:rsidRDefault="00420C9B">
            <w:pPr>
              <w:jc w:val="center"/>
            </w:pPr>
            <w:proofErr w:type="gramStart"/>
            <w:r w:rsidRPr="00AB6CFC">
              <w:rPr>
                <w:rFonts w:eastAsia="Times New Roman"/>
              </w:rPr>
              <w:t>Решение  члена</w:t>
            </w:r>
            <w:proofErr w:type="gramEnd"/>
            <w:r w:rsidRPr="00AB6CFC">
              <w:rPr>
                <w:rFonts w:eastAsia="Times New Roman"/>
              </w:rPr>
              <w:t xml:space="preserve"> комиссии</w:t>
            </w:r>
          </w:p>
        </w:tc>
      </w:tr>
      <w:tr w:rsidR="00B12145" w:rsidRPr="00AB6CF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EA-126369</w:t>
            </w:r>
          </w:p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ЗОБОВ ИЛЬЯ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proofErr w:type="spellStart"/>
            <w:r w:rsidRPr="00AB6CFC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12145" w:rsidRPr="00AB6CFC" w:rsidRDefault="00B12145">
            <w:pPr>
              <w:pStyle w:val="af1"/>
              <w:rPr>
                <w:rFonts w:eastAsia="Times New Roman"/>
                <w:lang w:val="en-US"/>
              </w:rPr>
            </w:pPr>
          </w:p>
          <w:p w:rsidR="00B12145" w:rsidRPr="00AB6CFC" w:rsidRDefault="00420C9B">
            <w:pPr>
              <w:pStyle w:val="af1"/>
            </w:pPr>
            <w:r w:rsidRPr="00AB6CFC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proofErr w:type="spellStart"/>
            <w:r w:rsidRPr="00AB6CFC">
              <w:rPr>
                <w:lang w:val="en-US"/>
              </w:rPr>
              <w:t>Соответствует</w:t>
            </w:r>
            <w:proofErr w:type="spellEnd"/>
          </w:p>
        </w:tc>
      </w:tr>
      <w:tr w:rsidR="00B12145" w:rsidRPr="00AB6C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EA-126369</w:t>
            </w:r>
          </w:p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ЗОБОВ ИЛЬЯ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proofErr w:type="spellStart"/>
            <w:r w:rsidRPr="00AB6CFC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12145" w:rsidRPr="00AB6CFC" w:rsidRDefault="00B12145">
            <w:pPr>
              <w:pStyle w:val="af1"/>
              <w:rPr>
                <w:rFonts w:eastAsia="Times New Roman"/>
                <w:lang w:val="en-US"/>
              </w:rPr>
            </w:pPr>
          </w:p>
          <w:p w:rsidR="00B12145" w:rsidRPr="00AB6CFC" w:rsidRDefault="00420C9B">
            <w:pPr>
              <w:pStyle w:val="af1"/>
            </w:pPr>
            <w:r w:rsidRPr="00AB6CFC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proofErr w:type="spellStart"/>
            <w:r w:rsidRPr="00AB6CFC">
              <w:rPr>
                <w:lang w:val="en-US"/>
              </w:rPr>
              <w:t>Соответствует</w:t>
            </w:r>
            <w:proofErr w:type="spellEnd"/>
          </w:p>
        </w:tc>
      </w:tr>
      <w:tr w:rsidR="00B12145" w:rsidRPr="00AB6C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EA-126369</w:t>
            </w:r>
          </w:p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ЗОБОВ ИЛЬЯ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proofErr w:type="spellStart"/>
            <w:r w:rsidRPr="00AB6CFC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12145" w:rsidRPr="00AB6CFC" w:rsidRDefault="00B12145">
            <w:pPr>
              <w:pStyle w:val="af1"/>
              <w:rPr>
                <w:rFonts w:eastAsia="Times New Roman"/>
                <w:lang w:val="en-US"/>
              </w:rPr>
            </w:pPr>
          </w:p>
          <w:p w:rsidR="00B12145" w:rsidRPr="00AB6CFC" w:rsidRDefault="00420C9B">
            <w:pPr>
              <w:pStyle w:val="af1"/>
            </w:pPr>
            <w:r w:rsidRPr="00AB6CFC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proofErr w:type="spellStart"/>
            <w:r w:rsidRPr="00AB6CFC">
              <w:rPr>
                <w:lang w:val="en-US"/>
              </w:rPr>
              <w:t>Соответствует</w:t>
            </w:r>
            <w:proofErr w:type="spellEnd"/>
          </w:p>
        </w:tc>
      </w:tr>
      <w:tr w:rsidR="00B12145" w:rsidRPr="00AB6C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EA-126369</w:t>
            </w:r>
          </w:p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ЗОБОВ ИЛЬЯ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proofErr w:type="spellStart"/>
            <w:r w:rsidRPr="00AB6CFC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12145" w:rsidRPr="00AB6CFC" w:rsidRDefault="00B12145">
            <w:pPr>
              <w:pStyle w:val="af1"/>
              <w:rPr>
                <w:rFonts w:eastAsia="Times New Roman"/>
                <w:lang w:val="en-US"/>
              </w:rPr>
            </w:pPr>
          </w:p>
          <w:p w:rsidR="00B12145" w:rsidRPr="00AB6CFC" w:rsidRDefault="00420C9B">
            <w:pPr>
              <w:pStyle w:val="af1"/>
            </w:pPr>
            <w:r w:rsidRPr="00AB6CFC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proofErr w:type="spellStart"/>
            <w:r w:rsidRPr="00AB6CFC">
              <w:rPr>
                <w:lang w:val="en-US"/>
              </w:rPr>
              <w:t>Соответствует</w:t>
            </w:r>
            <w:proofErr w:type="spellEnd"/>
          </w:p>
        </w:tc>
      </w:tr>
      <w:tr w:rsidR="00B12145" w:rsidRPr="00AB6CF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lastRenderedPageBreak/>
              <w:t>EA-126335</w:t>
            </w:r>
          </w:p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ДЕГТЯРЬ СЕРГЕЙ ВАСИЛЬЕВИЧ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proofErr w:type="spellStart"/>
            <w:r w:rsidRPr="00AB6CFC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12145" w:rsidRPr="00AB6CFC" w:rsidRDefault="00B12145">
            <w:pPr>
              <w:pStyle w:val="af1"/>
              <w:rPr>
                <w:rFonts w:eastAsia="Times New Roman"/>
                <w:lang w:val="en-US"/>
              </w:rPr>
            </w:pPr>
          </w:p>
          <w:p w:rsidR="00B12145" w:rsidRPr="00AB6CFC" w:rsidRDefault="00420C9B">
            <w:pPr>
              <w:pStyle w:val="af1"/>
            </w:pPr>
            <w:r w:rsidRPr="00AB6CFC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proofErr w:type="spellStart"/>
            <w:r w:rsidRPr="00AB6CFC">
              <w:rPr>
                <w:lang w:val="en-US"/>
              </w:rPr>
              <w:t>Соответствует</w:t>
            </w:r>
            <w:proofErr w:type="spellEnd"/>
          </w:p>
        </w:tc>
      </w:tr>
      <w:tr w:rsidR="00B12145" w:rsidRPr="00AB6C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EA-126335</w:t>
            </w:r>
          </w:p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ДЕГТЯРЬ СЕРГЕЙ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proofErr w:type="spellStart"/>
            <w:r w:rsidRPr="00AB6CFC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12145" w:rsidRPr="00AB6CFC" w:rsidRDefault="00B12145">
            <w:pPr>
              <w:pStyle w:val="af1"/>
              <w:rPr>
                <w:rFonts w:eastAsia="Times New Roman"/>
                <w:lang w:val="en-US"/>
              </w:rPr>
            </w:pPr>
          </w:p>
          <w:p w:rsidR="00B12145" w:rsidRPr="00AB6CFC" w:rsidRDefault="00420C9B">
            <w:pPr>
              <w:pStyle w:val="af1"/>
            </w:pPr>
            <w:r w:rsidRPr="00AB6CFC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proofErr w:type="spellStart"/>
            <w:r w:rsidRPr="00AB6CFC">
              <w:rPr>
                <w:lang w:val="en-US"/>
              </w:rPr>
              <w:t>Соответствует</w:t>
            </w:r>
            <w:proofErr w:type="spellEnd"/>
          </w:p>
        </w:tc>
      </w:tr>
      <w:tr w:rsidR="00B12145" w:rsidRPr="00AB6C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EA-126335</w:t>
            </w:r>
          </w:p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ДЕГТЯРЬ СЕРГЕЙ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proofErr w:type="spellStart"/>
            <w:r w:rsidRPr="00AB6CFC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12145" w:rsidRPr="00AB6CFC" w:rsidRDefault="00B12145">
            <w:pPr>
              <w:pStyle w:val="af1"/>
              <w:rPr>
                <w:rFonts w:eastAsia="Times New Roman"/>
                <w:lang w:val="en-US"/>
              </w:rPr>
            </w:pPr>
          </w:p>
          <w:p w:rsidR="00B12145" w:rsidRPr="00AB6CFC" w:rsidRDefault="00420C9B">
            <w:pPr>
              <w:pStyle w:val="af1"/>
            </w:pPr>
            <w:r w:rsidRPr="00AB6CFC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 xml:space="preserve">Ларичев Дмитрий </w:t>
            </w:r>
            <w:r w:rsidRPr="00AB6CFC">
              <w:rPr>
                <w:lang w:val="en-US"/>
              </w:rPr>
              <w:t>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proofErr w:type="spellStart"/>
            <w:r w:rsidRPr="00AB6CFC">
              <w:rPr>
                <w:lang w:val="en-US"/>
              </w:rPr>
              <w:t>Соответствует</w:t>
            </w:r>
            <w:proofErr w:type="spellEnd"/>
          </w:p>
        </w:tc>
      </w:tr>
      <w:tr w:rsidR="00B12145" w:rsidRPr="00AB6C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EA-126335</w:t>
            </w:r>
          </w:p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ДЕГТЯРЬ СЕРГЕЙ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proofErr w:type="spellStart"/>
            <w:r w:rsidRPr="00AB6CFC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12145" w:rsidRPr="00AB6CFC" w:rsidRDefault="00B12145">
            <w:pPr>
              <w:pStyle w:val="af1"/>
              <w:rPr>
                <w:rFonts w:eastAsia="Times New Roman"/>
                <w:lang w:val="en-US"/>
              </w:rPr>
            </w:pPr>
          </w:p>
          <w:p w:rsidR="00B12145" w:rsidRPr="00AB6CFC" w:rsidRDefault="00420C9B">
            <w:pPr>
              <w:pStyle w:val="af1"/>
            </w:pPr>
            <w:r w:rsidRPr="00AB6CFC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145" w:rsidRPr="00AB6CFC" w:rsidRDefault="00420C9B">
            <w:pPr>
              <w:pStyle w:val="af1"/>
            </w:pPr>
            <w:proofErr w:type="spellStart"/>
            <w:r w:rsidRPr="00AB6CFC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B12145" w:rsidRPr="00AB6CFC" w:rsidRDefault="00B12145"/>
    <w:p w:rsidR="00B12145" w:rsidRPr="00AB6CFC" w:rsidRDefault="00B12145">
      <w:pPr>
        <w:jc w:val="both"/>
        <w:rPr>
          <w:rFonts w:eastAsia="Times New Roman"/>
          <w:lang w:val="en-US"/>
        </w:rPr>
      </w:pPr>
    </w:p>
    <w:p w:rsidR="00B12145" w:rsidRPr="00AB6CFC" w:rsidRDefault="00420C9B">
      <w:pPr>
        <w:jc w:val="both"/>
        <w:rPr>
          <w:b/>
        </w:rPr>
      </w:pPr>
      <w:r w:rsidRPr="00AB6CFC">
        <w:rPr>
          <w:rFonts w:eastAsia="Times New Roman"/>
          <w:b/>
        </w:rPr>
        <w:t xml:space="preserve">В результате рассмотрения вторых частей заявок победителем электронного аукциона признается ЗОБОВ ИЛЬЯ АЛЕКСАНДРОВИЧ, предложивший </w:t>
      </w:r>
      <w:r w:rsidRPr="00AB6CFC">
        <w:rPr>
          <w:rFonts w:eastAsia="Times New Roman"/>
          <w:b/>
        </w:rPr>
        <w:t>цену контракта 160 000,00 руб.</w:t>
      </w:r>
    </w:p>
    <w:p w:rsidR="00B12145" w:rsidRPr="00AB6CFC" w:rsidRDefault="00B12145">
      <w:pPr>
        <w:jc w:val="both"/>
        <w:rPr>
          <w:rFonts w:eastAsia="Times New Roman"/>
        </w:rPr>
      </w:pPr>
    </w:p>
    <w:p w:rsidR="00B12145" w:rsidRPr="00AB6CFC" w:rsidRDefault="00420C9B">
      <w:pPr>
        <w:jc w:val="both"/>
      </w:pPr>
      <w:r w:rsidRPr="00AB6CFC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</w:t>
      </w:r>
      <w:r w:rsidRPr="00AB6CFC">
        <w:rPr>
          <w:rFonts w:eastAsia="Times New Roman"/>
        </w:rPr>
        <w:t>я обеспечения государственных и муниципальных нужд» контракт заключается с участником ЗОБОВ ИЛЬЯ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</w:t>
      </w:r>
      <w:r w:rsidRPr="00AB6CFC">
        <w:rPr>
          <w:rFonts w:eastAsia="Times New Roman"/>
        </w:rPr>
        <w:t>кументацией об электронном аукционе.</w:t>
      </w:r>
    </w:p>
    <w:p w:rsidR="00B12145" w:rsidRPr="00AB6CFC" w:rsidRDefault="00B12145">
      <w:pPr>
        <w:jc w:val="both"/>
        <w:rPr>
          <w:rFonts w:eastAsia="Times New Roman"/>
        </w:rPr>
      </w:pPr>
    </w:p>
    <w:p w:rsidR="00B12145" w:rsidRPr="00AB6CFC" w:rsidRDefault="00420C9B">
      <w:pPr>
        <w:jc w:val="both"/>
      </w:pPr>
      <w:r w:rsidRPr="00AB6CFC">
        <w:rPr>
          <w:rFonts w:eastAsia="Times New Roman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 w:rsidRPr="00AB6CFC">
        <w:rPr>
          <w:rFonts w:eastAsia="Times New Roman"/>
        </w:rPr>
        <w:t>услуг для обеспечения государственных и муниципальных нужд».</w:t>
      </w:r>
      <w:bookmarkStart w:id="0" w:name="_GoBack"/>
      <w:bookmarkEnd w:id="0"/>
    </w:p>
    <w:p w:rsidR="00B12145" w:rsidRPr="00AB6CFC" w:rsidRDefault="00420C9B">
      <w:r w:rsidRPr="00AB6CFC">
        <w:rPr>
          <w:rFonts w:eastAsia="Times New Roman"/>
        </w:rPr>
        <w:t>Подписи</w:t>
      </w:r>
    </w:p>
    <w:p w:rsidR="00B12145" w:rsidRPr="00AB6CFC" w:rsidRDefault="00B12145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12145" w:rsidRPr="00AB6CFC">
        <w:tc>
          <w:tcPr>
            <w:tcW w:w="3307" w:type="dxa"/>
            <w:shd w:val="clear" w:color="auto" w:fill="auto"/>
            <w:vAlign w:val="bottom"/>
          </w:tcPr>
          <w:p w:rsidR="00B12145" w:rsidRPr="00AB6CFC" w:rsidRDefault="00420C9B">
            <w:pPr>
              <w:pStyle w:val="af1"/>
            </w:pPr>
            <w:proofErr w:type="spellStart"/>
            <w:r w:rsidRPr="00AB6CFC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AB6CFC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B6CFC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2145" w:rsidRPr="00AB6CFC" w:rsidRDefault="00B1214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Рущак Ростислав Владимирович</w:t>
            </w:r>
          </w:p>
        </w:tc>
      </w:tr>
      <w:tr w:rsidR="00B12145" w:rsidRPr="00AB6CFC">
        <w:tc>
          <w:tcPr>
            <w:tcW w:w="3307" w:type="dxa"/>
            <w:shd w:val="clear" w:color="auto" w:fill="auto"/>
            <w:vAlign w:val="bottom"/>
          </w:tcPr>
          <w:p w:rsidR="00B12145" w:rsidRPr="00AB6CFC" w:rsidRDefault="00420C9B">
            <w:pPr>
              <w:pStyle w:val="af1"/>
            </w:pPr>
            <w:proofErr w:type="spellStart"/>
            <w:r w:rsidRPr="00AB6CFC">
              <w:rPr>
                <w:rFonts w:eastAsia="Times New Roman"/>
                <w:lang w:val="en-US"/>
              </w:rPr>
              <w:t>Зам</w:t>
            </w:r>
            <w:proofErr w:type="spellEnd"/>
            <w:r w:rsidRPr="00AB6CFC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AB6CFC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AB6CFC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B6CFC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2145" w:rsidRPr="00AB6CFC" w:rsidRDefault="00B1214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Федоренко Анна Петровна</w:t>
            </w:r>
          </w:p>
        </w:tc>
      </w:tr>
      <w:tr w:rsidR="00B12145" w:rsidRPr="00AB6CFC">
        <w:tc>
          <w:tcPr>
            <w:tcW w:w="3307" w:type="dxa"/>
            <w:shd w:val="clear" w:color="auto" w:fill="auto"/>
            <w:vAlign w:val="bottom"/>
          </w:tcPr>
          <w:p w:rsidR="00B12145" w:rsidRPr="00AB6CFC" w:rsidRDefault="00420C9B">
            <w:pPr>
              <w:pStyle w:val="af1"/>
            </w:pPr>
            <w:proofErr w:type="spellStart"/>
            <w:r w:rsidRPr="00AB6CFC">
              <w:rPr>
                <w:rFonts w:eastAsia="Times New Roman"/>
                <w:lang w:val="en-US"/>
              </w:rPr>
              <w:t>Член</w:t>
            </w:r>
            <w:proofErr w:type="spellEnd"/>
            <w:r w:rsidRPr="00AB6CFC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B6CFC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2145" w:rsidRPr="00AB6CFC" w:rsidRDefault="00B1214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>Ларичев Дмитрий Михайлович</w:t>
            </w:r>
          </w:p>
        </w:tc>
      </w:tr>
      <w:tr w:rsidR="00B12145" w:rsidRPr="00AB6CFC">
        <w:tc>
          <w:tcPr>
            <w:tcW w:w="3307" w:type="dxa"/>
            <w:shd w:val="clear" w:color="auto" w:fill="auto"/>
            <w:vAlign w:val="bottom"/>
          </w:tcPr>
          <w:p w:rsidR="00B12145" w:rsidRPr="00AB6CFC" w:rsidRDefault="00420C9B">
            <w:pPr>
              <w:pStyle w:val="af1"/>
            </w:pPr>
            <w:proofErr w:type="spellStart"/>
            <w:r w:rsidRPr="00AB6CFC">
              <w:rPr>
                <w:rFonts w:eastAsia="Times New Roman"/>
                <w:lang w:val="en-US"/>
              </w:rPr>
              <w:t>Член</w:t>
            </w:r>
            <w:proofErr w:type="spellEnd"/>
            <w:r w:rsidRPr="00AB6CFC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B6CFC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2145" w:rsidRPr="00AB6CFC" w:rsidRDefault="00B1214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2145" w:rsidRPr="00AB6CFC" w:rsidRDefault="00420C9B">
            <w:pPr>
              <w:pStyle w:val="af1"/>
            </w:pPr>
            <w:r w:rsidRPr="00AB6CFC">
              <w:rPr>
                <w:lang w:val="en-US"/>
              </w:rPr>
              <w:t xml:space="preserve">Сварич Светлана </w:t>
            </w:r>
            <w:r w:rsidRPr="00AB6CFC">
              <w:rPr>
                <w:lang w:val="en-US"/>
              </w:rPr>
              <w:t>Владимировна</w:t>
            </w:r>
          </w:p>
        </w:tc>
      </w:tr>
    </w:tbl>
    <w:p w:rsidR="00000000" w:rsidRPr="00AB6CFC" w:rsidRDefault="00420C9B"/>
    <w:sectPr w:rsidR="00000000" w:rsidRPr="00AB6CF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145"/>
    <w:rsid w:val="00420C9B"/>
    <w:rsid w:val="00AB6CFC"/>
    <w:rsid w:val="00B12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4AF703-962B-4290-ACD7-39B1605AC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Большакова Татьяна Станиславовна</cp:lastModifiedBy>
  <cp:revision>16</cp:revision>
  <cp:lastPrinted>2021-11-11T10:39:00Z</cp:lastPrinted>
  <dcterms:created xsi:type="dcterms:W3CDTF">2020-01-20T14:42:00Z</dcterms:created>
  <dcterms:modified xsi:type="dcterms:W3CDTF">2021-11-11T10:50:00Z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