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№05-01/</w:t>
      </w:r>
      <w:r>
        <w:rPr>
          <w:rFonts w:eastAsia="Times New Roman"/>
          <w:b/>
          <w:bCs/>
          <w:sz w:val="20"/>
          <w:szCs w:val="20"/>
        </w:rPr>
        <w:t>1338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углеводородного сжиженного топливного газа, предназначенного в качестве моторного топлива для автомобильного транспорта через АГЗС"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0744200000221007753) </w:t>
      </w:r>
    </w:p>
    <w:p>
      <w:pPr>
        <w:pStyle w:val="Normal"/>
        <w:ind w:firstLine="567"/>
        <w:jc w:val="center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рег №09-05/31006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11</w:t>
      </w:r>
      <w:r>
        <w:rPr>
          <w:rFonts w:eastAsia="Times New Roman"/>
          <w:sz w:val="20"/>
          <w:szCs w:val="20"/>
          <w:lang w:val="en-US"/>
        </w:rPr>
        <w:t xml:space="preserve">.11.21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"ЗОЛОТУХИНСКАЯ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углеводородного сжиженного топливного газа, предназначенного в качестве моторного топлива для автомобильного транспорта через АГЗС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212460700186046070100100930011920244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599 400,00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Елфимова Светлана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Абрамов Алексей Вячеславович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Стрелкова Яна Егоровна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Кишкенебасова Валентина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Колычева Оксана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Самотекина Диана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EA-124869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"ПАРЛАМЕНТ-К" / 4632158776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596 403,00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EA-124869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"ПАРЛАМЕНТ-К"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EA-124869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"ПАРЛАМЕНТ-К"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EA-124869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"ПАРЛАМЕНТ-К"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EA-124869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"ПАРЛАМЕНТ-К"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Елфимова Светлана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EA-124869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"ПАРЛАМЕНТ-К"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Абрамов Алексей Вячеславович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EA-124869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"ПАРЛАМЕНТ-К"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Стрелкова Яна Егоровна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EA-124869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"ПАРЛАМЕНТ-К"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Кишкенебасова Валентина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EA-124869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"ПАРЛАМЕНТ-К"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Елфимова Светлана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Абрамов Алексей Вячеславович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Стрелкова Яна Егоровна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Кишкенебасова Валентина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2</Pages>
  <Words>469</Words>
  <Characters>3715</Characters>
  <CharactersWithSpaces>4070</CharactersWithSpaces>
  <Paragraphs>119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2021-11-11T17:33:15Z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