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D0F" w:rsidRDefault="009C45C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C3D0F" w:rsidRPr="00AB71F7" w:rsidRDefault="009C45C1">
      <w:pPr>
        <w:ind w:firstLine="567"/>
        <w:jc w:val="center"/>
      </w:pPr>
      <w:r w:rsidRPr="00AB71F7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Ранибизумаб)" </w:t>
      </w:r>
    </w:p>
    <w:p w:rsidR="008C3D0F" w:rsidRPr="00AB71F7" w:rsidRDefault="009C45C1">
      <w:pPr>
        <w:ind w:firstLine="567"/>
        <w:jc w:val="center"/>
        <w:rPr>
          <w:rFonts w:eastAsia="Times New Roman"/>
          <w:b/>
          <w:bCs/>
        </w:rPr>
      </w:pPr>
      <w:r w:rsidRPr="00AB71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71F7">
        <w:rPr>
          <w:rFonts w:eastAsia="Times New Roman"/>
          <w:b/>
          <w:bCs/>
          <w:sz w:val="20"/>
          <w:szCs w:val="20"/>
        </w:rPr>
        <w:t xml:space="preserve"> 0362200061421000006) </w:t>
      </w:r>
    </w:p>
    <w:p w:rsidR="008C3D0F" w:rsidRPr="00AB71F7" w:rsidRDefault="008C3D0F">
      <w:pPr>
        <w:ind w:firstLine="567"/>
        <w:jc w:val="center"/>
        <w:rPr>
          <w:sz w:val="20"/>
          <w:szCs w:val="20"/>
        </w:rPr>
      </w:pPr>
    </w:p>
    <w:p w:rsidR="008C3D0F" w:rsidRPr="00AB71F7" w:rsidRDefault="009C45C1">
      <w:pPr>
        <w:ind w:firstLine="567"/>
        <w:jc w:val="right"/>
      </w:pPr>
      <w:r w:rsidRPr="00AB71F7">
        <w:rPr>
          <w:rFonts w:eastAsia="Times New Roman"/>
          <w:sz w:val="20"/>
          <w:szCs w:val="20"/>
        </w:rPr>
        <w:t>12.11.21 09:22:34 (</w:t>
      </w:r>
      <w:r>
        <w:rPr>
          <w:rFonts w:eastAsia="Times New Roman"/>
          <w:sz w:val="20"/>
          <w:szCs w:val="20"/>
          <w:lang w:val="en-US"/>
        </w:rPr>
        <w:t>MSK</w:t>
      </w:r>
      <w:r w:rsidRPr="00AB71F7">
        <w:rPr>
          <w:rFonts w:eastAsia="Times New Roman"/>
          <w:sz w:val="20"/>
          <w:szCs w:val="20"/>
        </w:rPr>
        <w:t>+02:00)</w:t>
      </w:r>
    </w:p>
    <w:p w:rsidR="008C3D0F" w:rsidRPr="00AB71F7" w:rsidRDefault="008C3D0F">
      <w:pPr>
        <w:ind w:firstLine="567"/>
        <w:rPr>
          <w:rFonts w:eastAsia="Times New Roman"/>
          <w:sz w:val="20"/>
          <w:szCs w:val="20"/>
        </w:rPr>
      </w:pPr>
    </w:p>
    <w:p w:rsidR="008C3D0F" w:rsidRDefault="009C45C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8C3D0F" w:rsidRDefault="008C3D0F">
      <w:pPr>
        <w:rPr>
          <w:rFonts w:eastAsia="Times New Roman"/>
          <w:sz w:val="20"/>
          <w:szCs w:val="20"/>
        </w:rPr>
      </w:pPr>
    </w:p>
    <w:p w:rsidR="008C3D0F" w:rsidRPr="00AB71F7" w:rsidRDefault="009C45C1">
      <w:r>
        <w:rPr>
          <w:rFonts w:eastAsia="Times New Roman"/>
          <w:sz w:val="20"/>
          <w:szCs w:val="20"/>
        </w:rPr>
        <w:t>Организатор</w:t>
      </w:r>
      <w:r w:rsidRPr="00AB71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71F7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C3D0F" w:rsidRPr="00AB71F7" w:rsidRDefault="008C3D0F">
      <w:pPr>
        <w:rPr>
          <w:rFonts w:eastAsia="Times New Roman"/>
          <w:sz w:val="20"/>
          <w:szCs w:val="20"/>
        </w:rPr>
      </w:pPr>
    </w:p>
    <w:p w:rsidR="008C3D0F" w:rsidRDefault="009C45C1">
      <w:r w:rsidRPr="00AB71F7">
        <w:rPr>
          <w:rFonts w:eastAsia="Times New Roman"/>
          <w:sz w:val="20"/>
          <w:szCs w:val="20"/>
        </w:rPr>
        <w:t>Заказчик: ГОСУДАР</w:t>
      </w:r>
      <w:r w:rsidRPr="00AB71F7">
        <w:rPr>
          <w:rFonts w:eastAsia="Times New Roman"/>
          <w:sz w:val="20"/>
          <w:szCs w:val="20"/>
        </w:rPr>
        <w:t>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C3D0F" w:rsidRPr="00AB71F7" w:rsidRDefault="008C3D0F">
      <w:pPr>
        <w:rPr>
          <w:rFonts w:eastAsia="Times New Roman"/>
          <w:sz w:val="20"/>
          <w:szCs w:val="20"/>
        </w:rPr>
      </w:pPr>
    </w:p>
    <w:p w:rsidR="008C3D0F" w:rsidRPr="00AB71F7" w:rsidRDefault="009C45C1">
      <w:r>
        <w:rPr>
          <w:rFonts w:eastAsia="Times New Roman"/>
          <w:sz w:val="20"/>
          <w:szCs w:val="20"/>
        </w:rPr>
        <w:t>Наименование</w:t>
      </w:r>
      <w:r w:rsidRPr="00AB71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71F7">
        <w:rPr>
          <w:rFonts w:eastAsia="Times New Roman"/>
          <w:sz w:val="20"/>
          <w:szCs w:val="20"/>
        </w:rPr>
        <w:t xml:space="preserve">: Поставка лекарственного препарата (МНН Ранибизумаб) </w:t>
      </w:r>
    </w:p>
    <w:p w:rsidR="008C3D0F" w:rsidRPr="00AB71F7" w:rsidRDefault="008C3D0F">
      <w:pPr>
        <w:rPr>
          <w:rFonts w:eastAsia="Times New Roman"/>
          <w:sz w:val="20"/>
          <w:szCs w:val="20"/>
        </w:rPr>
      </w:pPr>
    </w:p>
    <w:p w:rsidR="008C3D0F" w:rsidRPr="00AB71F7" w:rsidRDefault="009C45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212665801087366580100100460012120244</w:t>
      </w:r>
    </w:p>
    <w:p w:rsidR="008C3D0F" w:rsidRDefault="008C3D0F"/>
    <w:p w:rsidR="008C3D0F" w:rsidRDefault="009C45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960 438,37 руб.</w:t>
      </w:r>
    </w:p>
    <w:p w:rsidR="008C3D0F" w:rsidRDefault="008C3D0F">
      <w:pPr>
        <w:rPr>
          <w:rFonts w:eastAsia="Times New Roman"/>
          <w:sz w:val="20"/>
          <w:szCs w:val="20"/>
        </w:rPr>
      </w:pPr>
    </w:p>
    <w:p w:rsidR="008C3D0F" w:rsidRDefault="009C45C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C3D0F">
        <w:tc>
          <w:tcPr>
            <w:tcW w:w="3400" w:type="dxa"/>
            <w:shd w:val="clear" w:color="auto" w:fill="auto"/>
          </w:tcPr>
          <w:p w:rsidR="008C3D0F" w:rsidRDefault="009C45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3D0F" w:rsidRDefault="009C45C1"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3D0F" w:rsidRDefault="009C45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3D0F">
        <w:tc>
          <w:tcPr>
            <w:tcW w:w="3400" w:type="dxa"/>
            <w:shd w:val="clear" w:color="auto" w:fill="auto"/>
          </w:tcPr>
          <w:p w:rsidR="008C3D0F" w:rsidRDefault="009C45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3D0F" w:rsidRDefault="009C45C1"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3D0F" w:rsidRDefault="009C45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3D0F">
        <w:tc>
          <w:tcPr>
            <w:tcW w:w="3400" w:type="dxa"/>
            <w:shd w:val="clear" w:color="auto" w:fill="auto"/>
          </w:tcPr>
          <w:p w:rsidR="008C3D0F" w:rsidRDefault="009C45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3D0F" w:rsidRDefault="009C45C1"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3D0F" w:rsidRDefault="009C45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C3D0F" w:rsidRDefault="008C3D0F">
      <w:pPr>
        <w:rPr>
          <w:rFonts w:eastAsia="Times New Roman"/>
          <w:sz w:val="20"/>
          <w:szCs w:val="20"/>
        </w:rPr>
      </w:pPr>
    </w:p>
    <w:p w:rsidR="008C3D0F" w:rsidRDefault="009C45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3D0F" w:rsidRDefault="008C3D0F">
      <w:pPr>
        <w:rPr>
          <w:rFonts w:eastAsia="Times New Roman"/>
          <w:sz w:val="20"/>
          <w:szCs w:val="20"/>
        </w:rPr>
      </w:pPr>
    </w:p>
    <w:p w:rsidR="008C3D0F" w:rsidRDefault="009C45C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</w:t>
      </w:r>
      <w:r>
        <w:rPr>
          <w:rFonts w:eastAsia="Times New Roman"/>
          <w:sz w:val="20"/>
          <w:szCs w:val="20"/>
        </w:rPr>
        <w:t>нные документы участника, предусмотренные частью 11 статьи 24.1 Федерального закона №44-ФЗ.</w:t>
      </w:r>
    </w:p>
    <w:p w:rsidR="008C3D0F" w:rsidRDefault="008C3D0F">
      <w:pPr>
        <w:rPr>
          <w:rFonts w:eastAsia="Times New Roman"/>
        </w:rPr>
      </w:pPr>
    </w:p>
    <w:p w:rsidR="008C3D0F" w:rsidRDefault="008C3D0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8C3D0F">
        <w:tc>
          <w:tcPr>
            <w:tcW w:w="9924" w:type="dxa"/>
            <w:gridSpan w:val="4"/>
            <w:shd w:val="clear" w:color="auto" w:fill="auto"/>
          </w:tcPr>
          <w:p w:rsidR="008C3D0F" w:rsidRDefault="009C45C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C3D0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D0F" w:rsidRDefault="009C45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D0F" w:rsidRDefault="009C45C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D0F" w:rsidRDefault="009C45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D0F" w:rsidRDefault="009C45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C3D0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D0F" w:rsidRDefault="009C45C1">
            <w:r>
              <w:rPr>
                <w:sz w:val="20"/>
                <w:szCs w:val="20"/>
                <w:lang w:val="en-US"/>
              </w:rPr>
              <w:t>EA</w:t>
            </w:r>
            <w:r w:rsidRPr="00AB71F7">
              <w:rPr>
                <w:sz w:val="20"/>
                <w:szCs w:val="20"/>
              </w:rPr>
              <w:t>-127229</w:t>
            </w:r>
          </w:p>
          <w:p w:rsidR="008C3D0F" w:rsidRDefault="009C45C1">
            <w:r w:rsidRPr="00AB71F7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D0F" w:rsidRDefault="009C45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D0F" w:rsidRDefault="008C3D0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D0F" w:rsidRDefault="009C45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D0F" w:rsidRDefault="009C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D0F" w:rsidRDefault="009C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D0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D0F" w:rsidRDefault="009C45C1">
            <w:r>
              <w:rPr>
                <w:sz w:val="20"/>
                <w:szCs w:val="20"/>
                <w:lang w:val="en-US"/>
              </w:rPr>
              <w:t>EA</w:t>
            </w:r>
            <w:r w:rsidRPr="00AB71F7">
              <w:rPr>
                <w:sz w:val="20"/>
                <w:szCs w:val="20"/>
              </w:rPr>
              <w:t>-127229</w:t>
            </w:r>
          </w:p>
          <w:p w:rsidR="008C3D0F" w:rsidRDefault="009C45C1">
            <w:r w:rsidRPr="00AB71F7">
              <w:rPr>
                <w:sz w:val="20"/>
                <w:szCs w:val="20"/>
              </w:rPr>
              <w:t xml:space="preserve">ОБЩЕСТВО С ОГРАНИЧЕННОЙ </w:t>
            </w:r>
            <w:r w:rsidRPr="00AB71F7">
              <w:rPr>
                <w:sz w:val="20"/>
                <w:szCs w:val="20"/>
              </w:rPr>
              <w:t>ОТВЕТСТВЕННОСТЬЮ "ВАТРА" / 6670437622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D0F" w:rsidRDefault="009C45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D0F" w:rsidRDefault="008C3D0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D0F" w:rsidRDefault="009C45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D0F" w:rsidRDefault="009C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D0F" w:rsidRDefault="009C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D0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D0F" w:rsidRDefault="009C45C1">
            <w:r>
              <w:rPr>
                <w:sz w:val="20"/>
                <w:szCs w:val="20"/>
                <w:lang w:val="en-US"/>
              </w:rPr>
              <w:t>EA</w:t>
            </w:r>
            <w:r w:rsidRPr="00AB71F7">
              <w:rPr>
                <w:sz w:val="20"/>
                <w:szCs w:val="20"/>
              </w:rPr>
              <w:t>-127229</w:t>
            </w:r>
          </w:p>
          <w:p w:rsidR="008C3D0F" w:rsidRDefault="009C45C1">
            <w:r w:rsidRPr="00AB71F7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D0F" w:rsidRDefault="009C45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D0F" w:rsidRDefault="008C3D0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D0F" w:rsidRDefault="009C45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D0F" w:rsidRDefault="009C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D0F" w:rsidRDefault="009C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3D0F" w:rsidRDefault="008C3D0F"/>
    <w:p w:rsidR="008C3D0F" w:rsidRDefault="008C3D0F">
      <w:pPr>
        <w:jc w:val="both"/>
        <w:rPr>
          <w:sz w:val="20"/>
          <w:szCs w:val="20"/>
          <w:lang w:val="en-US"/>
        </w:rPr>
      </w:pPr>
    </w:p>
    <w:p w:rsidR="008C3D0F" w:rsidRDefault="009C45C1">
      <w:pPr>
        <w:jc w:val="both"/>
      </w:pPr>
      <w:bookmarkStart w:id="1" w:name="__DdeLink__136_4014115248"/>
      <w:bookmarkEnd w:id="1"/>
      <w:r w:rsidRPr="00AB71F7">
        <w:rPr>
          <w:rFonts w:eastAsia="Times New Roman"/>
          <w:sz w:val="20"/>
          <w:szCs w:val="20"/>
        </w:rPr>
        <w:t xml:space="preserve">На основании </w:t>
      </w:r>
      <w:r w:rsidRPr="00AB71F7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AB71F7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"ВАТРА".</w:t>
      </w:r>
    </w:p>
    <w:p w:rsidR="008C3D0F" w:rsidRDefault="008C3D0F">
      <w:pPr>
        <w:jc w:val="both"/>
        <w:rPr>
          <w:sz w:val="20"/>
          <w:szCs w:val="20"/>
        </w:rPr>
      </w:pPr>
    </w:p>
    <w:p w:rsidR="008C3D0F" w:rsidRDefault="009C45C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</w:t>
      </w:r>
      <w:r>
        <w:rPr>
          <w:sz w:val="20"/>
          <w:szCs w:val="20"/>
        </w:rPr>
        <w:t>нно выполняемых, оказываемых иностранными лицами.</w:t>
      </w:r>
    </w:p>
    <w:p w:rsidR="008C3D0F" w:rsidRDefault="008C3D0F">
      <w:pPr>
        <w:jc w:val="both"/>
        <w:rPr>
          <w:sz w:val="20"/>
          <w:szCs w:val="20"/>
        </w:rPr>
      </w:pPr>
    </w:p>
    <w:p w:rsidR="008C3D0F" w:rsidRDefault="009C45C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C3D0F" w:rsidRDefault="008C3D0F">
      <w:pPr>
        <w:jc w:val="both"/>
        <w:rPr>
          <w:rFonts w:eastAsia="Times New Roman"/>
          <w:sz w:val="20"/>
          <w:szCs w:val="20"/>
        </w:rPr>
      </w:pPr>
    </w:p>
    <w:p w:rsidR="008C3D0F" w:rsidRDefault="009C45C1">
      <w:pPr>
        <w:jc w:val="both"/>
      </w:pPr>
      <w:r w:rsidRPr="00AB71F7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C3D0F" w:rsidRDefault="008C3D0F">
      <w:pPr>
        <w:jc w:val="both"/>
        <w:rPr>
          <w:rFonts w:eastAsia="Times New Roman"/>
          <w:sz w:val="20"/>
          <w:szCs w:val="20"/>
        </w:rPr>
      </w:pPr>
    </w:p>
    <w:p w:rsidR="008C3D0F" w:rsidRDefault="009C45C1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8C3D0F" w:rsidRDefault="008C3D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C3D0F">
        <w:tc>
          <w:tcPr>
            <w:tcW w:w="3307" w:type="dxa"/>
            <w:shd w:val="clear" w:color="auto" w:fill="auto"/>
            <w:vAlign w:val="bottom"/>
          </w:tcPr>
          <w:p w:rsidR="008C3D0F" w:rsidRDefault="009C45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3D0F" w:rsidRDefault="008C3D0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3D0F" w:rsidRDefault="009C45C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8C3D0F">
        <w:tc>
          <w:tcPr>
            <w:tcW w:w="3307" w:type="dxa"/>
            <w:shd w:val="clear" w:color="auto" w:fill="auto"/>
            <w:vAlign w:val="bottom"/>
          </w:tcPr>
          <w:p w:rsidR="008C3D0F" w:rsidRDefault="009C45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3D0F" w:rsidRDefault="008C3D0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3D0F" w:rsidRDefault="009C45C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C3D0F">
        <w:tc>
          <w:tcPr>
            <w:tcW w:w="3307" w:type="dxa"/>
            <w:shd w:val="clear" w:color="auto" w:fill="auto"/>
            <w:vAlign w:val="bottom"/>
          </w:tcPr>
          <w:p w:rsidR="008C3D0F" w:rsidRDefault="009C45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3D0F" w:rsidRDefault="008C3D0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3D0F" w:rsidRDefault="009C45C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C45C1" w:rsidRDefault="009C45C1"/>
    <w:sectPr w:rsidR="009C45C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D0F"/>
    <w:rsid w:val="008C3D0F"/>
    <w:rsid w:val="009C45C1"/>
    <w:rsid w:val="00AB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2B12B4-6189-4255-AC92-20B6DC8CE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2021-11-12T04:22:00Z</cp:lastPrinted>
  <dcterms:created xsi:type="dcterms:W3CDTF">2021-11-12T04:23:00Z</dcterms:created>
  <dcterms:modified xsi:type="dcterms:W3CDTF">2021-11-12T04:23:00Z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