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74" w:rsidRPr="00740074" w:rsidRDefault="00F01A3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740074"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 w:rsidR="00740074" w:rsidRPr="00740074">
        <w:rPr>
          <w:rFonts w:eastAsia="Times New Roman"/>
          <w:b/>
          <w:bCs/>
          <w:sz w:val="20"/>
          <w:szCs w:val="20"/>
        </w:rPr>
        <w:t>126</w:t>
      </w:r>
    </w:p>
    <w:p w:rsidR="00B82C2D" w:rsidRDefault="00F01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82C2D" w:rsidRPr="00740074" w:rsidRDefault="00F01A39">
      <w:pPr>
        <w:ind w:firstLine="567"/>
        <w:jc w:val="center"/>
      </w:pPr>
      <w:r w:rsidRPr="00740074">
        <w:rPr>
          <w:rFonts w:eastAsia="Times New Roman"/>
          <w:b/>
          <w:bCs/>
          <w:sz w:val="20"/>
          <w:szCs w:val="20"/>
        </w:rPr>
        <w:t xml:space="preserve">"Предоставление простого (неисключительного) права на получение </w:t>
      </w:r>
      <w:proofErr w:type="gramStart"/>
      <w:r w:rsidRPr="00740074">
        <w:rPr>
          <w:rFonts w:eastAsia="Times New Roman"/>
          <w:b/>
          <w:bCs/>
          <w:sz w:val="20"/>
          <w:szCs w:val="20"/>
        </w:rPr>
        <w:t>обновлений ,</w:t>
      </w:r>
      <w:proofErr w:type="gramEnd"/>
      <w:r w:rsidRPr="00740074">
        <w:rPr>
          <w:rFonts w:eastAsia="Times New Roman"/>
          <w:b/>
          <w:bCs/>
          <w:sz w:val="20"/>
          <w:szCs w:val="20"/>
        </w:rPr>
        <w:t xml:space="preserve"> оказание услуг по сопровождению и технической поддержке  эксплуатируемого программного продукта «Медицинская Информационная Система «Комплекс Программных Средств «Система Автомати</w:t>
      </w:r>
      <w:r w:rsidRPr="00740074">
        <w:rPr>
          <w:rFonts w:eastAsia="Times New Roman"/>
          <w:b/>
          <w:bCs/>
          <w:sz w:val="20"/>
          <w:szCs w:val="20"/>
        </w:rPr>
        <w:t>зации Медико-Страхового Обслуживания Населения» «САМСОН» (Далее МИС) «</w:t>
      </w:r>
      <w:proofErr w:type="spellStart"/>
      <w:r w:rsidRPr="00740074">
        <w:rPr>
          <w:rFonts w:eastAsia="Times New Roman"/>
          <w:b/>
          <w:bCs/>
          <w:sz w:val="20"/>
          <w:szCs w:val="20"/>
        </w:rPr>
        <w:t>САМСОН»в</w:t>
      </w:r>
      <w:proofErr w:type="spellEnd"/>
      <w:r w:rsidRPr="00740074">
        <w:rPr>
          <w:rFonts w:eastAsia="Times New Roman"/>
          <w:b/>
          <w:bCs/>
          <w:sz w:val="20"/>
          <w:szCs w:val="20"/>
        </w:rPr>
        <w:t xml:space="preserve"> 2022 году " </w:t>
      </w:r>
    </w:p>
    <w:p w:rsidR="00B82C2D" w:rsidRPr="00740074" w:rsidRDefault="00F01A39">
      <w:pPr>
        <w:ind w:firstLine="567"/>
        <w:jc w:val="center"/>
        <w:rPr>
          <w:rFonts w:eastAsia="Times New Roman"/>
          <w:b/>
          <w:bCs/>
        </w:rPr>
      </w:pPr>
      <w:r w:rsidRPr="007400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0074">
        <w:rPr>
          <w:rFonts w:eastAsia="Times New Roman"/>
          <w:b/>
          <w:bCs/>
          <w:sz w:val="20"/>
          <w:szCs w:val="20"/>
        </w:rPr>
        <w:t xml:space="preserve"> 0372200115921000077) </w:t>
      </w:r>
    </w:p>
    <w:p w:rsidR="00B82C2D" w:rsidRPr="00740074" w:rsidRDefault="00B82C2D">
      <w:pPr>
        <w:ind w:firstLine="567"/>
        <w:jc w:val="center"/>
        <w:rPr>
          <w:sz w:val="20"/>
          <w:szCs w:val="20"/>
        </w:rPr>
      </w:pPr>
    </w:p>
    <w:p w:rsidR="00B82C2D" w:rsidRPr="00740074" w:rsidRDefault="00F01A39">
      <w:pPr>
        <w:ind w:firstLine="567"/>
        <w:jc w:val="right"/>
      </w:pPr>
      <w:r w:rsidRPr="00740074">
        <w:rPr>
          <w:rFonts w:eastAsia="Times New Roman"/>
          <w:sz w:val="20"/>
          <w:szCs w:val="20"/>
        </w:rPr>
        <w:t xml:space="preserve">12.11.21 </w:t>
      </w:r>
    </w:p>
    <w:p w:rsidR="00B82C2D" w:rsidRPr="00740074" w:rsidRDefault="00B82C2D">
      <w:pPr>
        <w:ind w:firstLine="567"/>
        <w:rPr>
          <w:rFonts w:eastAsia="Times New Roman"/>
          <w:sz w:val="20"/>
          <w:szCs w:val="20"/>
        </w:rPr>
      </w:pPr>
    </w:p>
    <w:p w:rsidR="00B82C2D" w:rsidRDefault="00F01A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B82C2D" w:rsidRDefault="00B82C2D">
      <w:pPr>
        <w:rPr>
          <w:rFonts w:eastAsia="Times New Roman"/>
          <w:sz w:val="20"/>
          <w:szCs w:val="20"/>
        </w:rPr>
      </w:pPr>
    </w:p>
    <w:p w:rsidR="00B82C2D" w:rsidRPr="00740074" w:rsidRDefault="00F01A39">
      <w:r>
        <w:rPr>
          <w:rFonts w:eastAsia="Times New Roman"/>
          <w:sz w:val="20"/>
          <w:szCs w:val="20"/>
        </w:rPr>
        <w:t>Организат</w:t>
      </w:r>
      <w:r>
        <w:rPr>
          <w:rFonts w:eastAsia="Times New Roman"/>
          <w:sz w:val="20"/>
          <w:szCs w:val="20"/>
        </w:rPr>
        <w:t>ор</w:t>
      </w:r>
      <w:r w:rsidRPr="007400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00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B82C2D" w:rsidRPr="00740074" w:rsidRDefault="00B82C2D">
      <w:pPr>
        <w:rPr>
          <w:rFonts w:eastAsia="Times New Roman"/>
          <w:sz w:val="20"/>
          <w:szCs w:val="20"/>
        </w:rPr>
      </w:pPr>
    </w:p>
    <w:p w:rsidR="00B82C2D" w:rsidRDefault="00F01A39">
      <w:r w:rsidRPr="0074007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B82C2D" w:rsidRPr="00740074" w:rsidRDefault="00B82C2D">
      <w:pPr>
        <w:rPr>
          <w:rFonts w:eastAsia="Times New Roman"/>
          <w:sz w:val="20"/>
          <w:szCs w:val="20"/>
        </w:rPr>
      </w:pPr>
    </w:p>
    <w:p w:rsidR="00B82C2D" w:rsidRPr="00740074" w:rsidRDefault="00F01A39">
      <w:r>
        <w:rPr>
          <w:rFonts w:eastAsia="Times New Roman"/>
          <w:sz w:val="20"/>
          <w:szCs w:val="20"/>
        </w:rPr>
        <w:t>Наименование</w:t>
      </w:r>
      <w:r w:rsidRPr="007400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0074">
        <w:rPr>
          <w:rFonts w:eastAsia="Times New Roman"/>
          <w:sz w:val="20"/>
          <w:szCs w:val="20"/>
        </w:rPr>
        <w:t>: Предост</w:t>
      </w:r>
      <w:r w:rsidRPr="00740074">
        <w:rPr>
          <w:rFonts w:eastAsia="Times New Roman"/>
          <w:sz w:val="20"/>
          <w:szCs w:val="20"/>
        </w:rPr>
        <w:t xml:space="preserve">авление простого (неисключительного) права на получение </w:t>
      </w:r>
      <w:proofErr w:type="gramStart"/>
      <w:r w:rsidRPr="00740074">
        <w:rPr>
          <w:rFonts w:eastAsia="Times New Roman"/>
          <w:sz w:val="20"/>
          <w:szCs w:val="20"/>
        </w:rPr>
        <w:t>обновлений ,</w:t>
      </w:r>
      <w:proofErr w:type="gramEnd"/>
      <w:r w:rsidRPr="00740074">
        <w:rPr>
          <w:rFonts w:eastAsia="Times New Roman"/>
          <w:sz w:val="20"/>
          <w:szCs w:val="20"/>
        </w:rPr>
        <w:t xml:space="preserve"> оказание услуг по сопровождению и технической поддержке  эксплуатируемого программного продукта «Медицинская Информационная Система «Комплекс Программных Средств «Система Автоматизации Ме</w:t>
      </w:r>
      <w:r w:rsidRPr="00740074">
        <w:rPr>
          <w:rFonts w:eastAsia="Times New Roman"/>
          <w:sz w:val="20"/>
          <w:szCs w:val="20"/>
        </w:rPr>
        <w:t>дико-Страхового Обслуживания Населения» «САМСОН» (Далее МИС) «</w:t>
      </w:r>
      <w:proofErr w:type="spellStart"/>
      <w:r w:rsidRPr="00740074">
        <w:rPr>
          <w:rFonts w:eastAsia="Times New Roman"/>
          <w:sz w:val="20"/>
          <w:szCs w:val="20"/>
        </w:rPr>
        <w:t>САМСОН»в</w:t>
      </w:r>
      <w:proofErr w:type="spellEnd"/>
      <w:r w:rsidRPr="00740074">
        <w:rPr>
          <w:rFonts w:eastAsia="Times New Roman"/>
          <w:sz w:val="20"/>
          <w:szCs w:val="20"/>
        </w:rPr>
        <w:t xml:space="preserve"> 2022 году  </w:t>
      </w:r>
    </w:p>
    <w:p w:rsidR="00B82C2D" w:rsidRPr="00740074" w:rsidRDefault="00B82C2D">
      <w:pPr>
        <w:rPr>
          <w:rFonts w:eastAsia="Times New Roman"/>
          <w:sz w:val="20"/>
          <w:szCs w:val="20"/>
        </w:rPr>
      </w:pPr>
    </w:p>
    <w:p w:rsidR="00B82C2D" w:rsidRPr="00740074" w:rsidRDefault="00F01A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212780503956478050100100830030000244</w:t>
      </w:r>
    </w:p>
    <w:p w:rsidR="00B82C2D" w:rsidRDefault="00B82C2D"/>
    <w:p w:rsidR="00B82C2D" w:rsidRDefault="00F01A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1 231 800,00 руб.</w:t>
      </w:r>
    </w:p>
    <w:p w:rsidR="00B82C2D" w:rsidRDefault="00B82C2D">
      <w:pPr>
        <w:rPr>
          <w:rFonts w:eastAsia="Times New Roman"/>
          <w:sz w:val="20"/>
          <w:szCs w:val="20"/>
        </w:rPr>
      </w:pPr>
    </w:p>
    <w:p w:rsidR="00B82C2D" w:rsidRDefault="00F01A39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2C2D">
        <w:tc>
          <w:tcPr>
            <w:tcW w:w="3400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2D">
        <w:tc>
          <w:tcPr>
            <w:tcW w:w="3400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2D">
        <w:tc>
          <w:tcPr>
            <w:tcW w:w="3400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2D">
        <w:tc>
          <w:tcPr>
            <w:tcW w:w="3400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2C2D">
        <w:tc>
          <w:tcPr>
            <w:tcW w:w="3400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2C2D" w:rsidRDefault="00F01A3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82C2D" w:rsidRDefault="00B82C2D">
      <w:pPr>
        <w:rPr>
          <w:rFonts w:eastAsia="Times New Roman"/>
          <w:sz w:val="20"/>
          <w:szCs w:val="20"/>
        </w:rPr>
      </w:pPr>
    </w:p>
    <w:p w:rsidR="00B82C2D" w:rsidRDefault="00F01A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2C2D" w:rsidRDefault="00B82C2D">
      <w:pPr>
        <w:rPr>
          <w:rFonts w:eastAsia="Times New Roman"/>
          <w:sz w:val="20"/>
          <w:szCs w:val="20"/>
        </w:rPr>
      </w:pPr>
    </w:p>
    <w:p w:rsidR="00B82C2D" w:rsidRDefault="00F01A3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82C2D" w:rsidRDefault="00B82C2D">
      <w:pPr>
        <w:rPr>
          <w:rFonts w:eastAsia="Times New Roman"/>
        </w:rPr>
      </w:pPr>
    </w:p>
    <w:p w:rsidR="00B82C2D" w:rsidRDefault="00B82C2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82C2D">
        <w:tc>
          <w:tcPr>
            <w:tcW w:w="9924" w:type="dxa"/>
            <w:gridSpan w:val="4"/>
            <w:shd w:val="clear" w:color="auto" w:fill="auto"/>
          </w:tcPr>
          <w:p w:rsidR="00B82C2D" w:rsidRDefault="00F01A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2C2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82C2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r>
              <w:rPr>
                <w:sz w:val="20"/>
                <w:szCs w:val="20"/>
                <w:lang w:val="en-US"/>
              </w:rPr>
              <w:t>EA</w:t>
            </w:r>
            <w:r w:rsidRPr="00740074">
              <w:rPr>
                <w:sz w:val="20"/>
                <w:szCs w:val="20"/>
              </w:rPr>
              <w:t>-125743</w:t>
            </w:r>
          </w:p>
          <w:p w:rsidR="00B82C2D" w:rsidRDefault="00F01A39">
            <w:r w:rsidRPr="00740074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2D" w:rsidRDefault="00B82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2D" w:rsidRDefault="00F01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r>
              <w:rPr>
                <w:sz w:val="20"/>
                <w:szCs w:val="20"/>
                <w:lang w:val="en-US"/>
              </w:rPr>
              <w:t>EA</w:t>
            </w:r>
            <w:r w:rsidRPr="00740074">
              <w:rPr>
                <w:sz w:val="20"/>
                <w:szCs w:val="20"/>
              </w:rPr>
              <w:t>-125743</w:t>
            </w:r>
          </w:p>
          <w:p w:rsidR="00B82C2D" w:rsidRDefault="00F01A39">
            <w:r w:rsidRPr="00740074">
              <w:rPr>
                <w:sz w:val="20"/>
                <w:szCs w:val="20"/>
              </w:rPr>
              <w:t xml:space="preserve">ОБЩЕСТВО С ОГРАНИЧЕННОЙ ОТВЕТСТВЕННОСТЬЮ "САМСОН ГРУПП" / </w:t>
            </w:r>
            <w:r w:rsidRPr="00740074">
              <w:rPr>
                <w:sz w:val="20"/>
                <w:szCs w:val="20"/>
              </w:rPr>
              <w:t>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2D" w:rsidRDefault="00B82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2D" w:rsidRDefault="00F01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r>
              <w:rPr>
                <w:sz w:val="20"/>
                <w:szCs w:val="20"/>
                <w:lang w:val="en-US"/>
              </w:rPr>
              <w:t>EA</w:t>
            </w:r>
            <w:r w:rsidRPr="00740074">
              <w:rPr>
                <w:sz w:val="20"/>
                <w:szCs w:val="20"/>
              </w:rPr>
              <w:t>-125743</w:t>
            </w:r>
          </w:p>
          <w:p w:rsidR="00B82C2D" w:rsidRDefault="00F01A39">
            <w:r w:rsidRPr="00740074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2D" w:rsidRDefault="00B82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2D" w:rsidRDefault="00F01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2C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r>
              <w:rPr>
                <w:sz w:val="20"/>
                <w:szCs w:val="20"/>
                <w:lang w:val="en-US"/>
              </w:rPr>
              <w:t>EA</w:t>
            </w:r>
            <w:r w:rsidRPr="00740074">
              <w:rPr>
                <w:sz w:val="20"/>
                <w:szCs w:val="20"/>
              </w:rPr>
              <w:t>-125743</w:t>
            </w:r>
          </w:p>
          <w:p w:rsidR="00B82C2D" w:rsidRDefault="00F01A39">
            <w:r w:rsidRPr="00740074">
              <w:rPr>
                <w:sz w:val="20"/>
                <w:szCs w:val="20"/>
              </w:rPr>
              <w:t xml:space="preserve">ОБЩЕСТВО С ОГРАНИЧЕННОЙ </w:t>
            </w:r>
            <w:r w:rsidRPr="00740074">
              <w:rPr>
                <w:sz w:val="20"/>
                <w:szCs w:val="20"/>
              </w:rPr>
              <w:t>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2C2D" w:rsidRDefault="00B82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2C2D" w:rsidRDefault="00F01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2C2D" w:rsidRDefault="00F01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2C2D" w:rsidRDefault="00B82C2D"/>
    <w:p w:rsidR="00B82C2D" w:rsidRDefault="00B82C2D">
      <w:pPr>
        <w:jc w:val="both"/>
        <w:rPr>
          <w:sz w:val="20"/>
          <w:szCs w:val="20"/>
          <w:lang w:val="en-US"/>
        </w:rPr>
      </w:pPr>
    </w:p>
    <w:p w:rsidR="00B82C2D" w:rsidRDefault="00F01A39">
      <w:pPr>
        <w:jc w:val="both"/>
      </w:pPr>
      <w:bookmarkStart w:id="0" w:name="__DdeLink__136_4014115248"/>
      <w:bookmarkEnd w:id="0"/>
      <w:r w:rsidRPr="007400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740074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B82C2D" w:rsidRDefault="00B82C2D">
      <w:pPr>
        <w:jc w:val="both"/>
        <w:rPr>
          <w:sz w:val="20"/>
          <w:szCs w:val="20"/>
        </w:rPr>
      </w:pPr>
    </w:p>
    <w:p w:rsidR="00B82C2D" w:rsidRDefault="00F01A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 xml:space="preserve"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2C2D" w:rsidRDefault="00B82C2D">
      <w:pPr>
        <w:jc w:val="both"/>
        <w:rPr>
          <w:rFonts w:eastAsia="Times New Roman"/>
          <w:sz w:val="20"/>
          <w:szCs w:val="20"/>
        </w:rPr>
      </w:pPr>
    </w:p>
    <w:p w:rsidR="00B82C2D" w:rsidRDefault="00F01A39">
      <w:pPr>
        <w:jc w:val="both"/>
      </w:pPr>
      <w:r w:rsidRPr="007400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2C2D" w:rsidRDefault="00B82C2D">
      <w:pPr>
        <w:jc w:val="both"/>
        <w:rPr>
          <w:rFonts w:eastAsia="Times New Roman"/>
          <w:sz w:val="20"/>
          <w:szCs w:val="20"/>
        </w:rPr>
      </w:pPr>
    </w:p>
    <w:p w:rsidR="00B82C2D" w:rsidRDefault="00F01A39">
      <w:r>
        <w:rPr>
          <w:rFonts w:eastAsia="Times New Roman"/>
          <w:sz w:val="20"/>
          <w:szCs w:val="20"/>
        </w:rPr>
        <w:t>Подписи</w:t>
      </w:r>
    </w:p>
    <w:p w:rsidR="00B82C2D" w:rsidRDefault="00B82C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2C2D">
        <w:tc>
          <w:tcPr>
            <w:tcW w:w="3307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bookmarkStart w:id="1" w:name="_GoBack" w:colFirst="0" w:colLast="2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2D" w:rsidRDefault="00B82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82C2D">
        <w:tc>
          <w:tcPr>
            <w:tcW w:w="3307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2D" w:rsidRDefault="00B82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2C2D">
        <w:tc>
          <w:tcPr>
            <w:tcW w:w="3307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2D" w:rsidRDefault="00B82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82C2D">
        <w:tc>
          <w:tcPr>
            <w:tcW w:w="3307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2C2D" w:rsidRDefault="00B82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2C2D" w:rsidRDefault="00F01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40074">
        <w:tc>
          <w:tcPr>
            <w:tcW w:w="3307" w:type="dxa"/>
            <w:shd w:val="clear" w:color="auto" w:fill="auto"/>
            <w:vAlign w:val="bottom"/>
          </w:tcPr>
          <w:p w:rsidR="00740074" w:rsidRPr="00740074" w:rsidRDefault="00740074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740074" w:rsidRDefault="007400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0074" w:rsidRPr="00740074" w:rsidRDefault="0074007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  <w:bookmarkEnd w:id="1"/>
    </w:tbl>
    <w:p w:rsidR="00F01A39" w:rsidRDefault="00F01A39"/>
    <w:sectPr w:rsidR="00F01A3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C2D"/>
    <w:rsid w:val="00740074"/>
    <w:rsid w:val="00B82C2D"/>
    <w:rsid w:val="00F0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7BB92-EEF4-4D1A-BDE8-97652280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2021-11-12T04:52:00Z</dcterms:created>
  <dcterms:modified xsi:type="dcterms:W3CDTF">2021-11-12T04:52:00Z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