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05-01/1375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легкового автомобиля."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0744200000221007978)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09-05/32348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15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"УПРАВЛЕНИЕ ПО ЭКСПЛУАТАЦИИ ГИДРОТЕХНИЧЕСКИХ СООРУЖЕНИЙ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легкового автомобиля.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212461101269546110100100200030000244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1 500 000,00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Локтионов Владимир Викторович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Алмосов Владимир Михайлович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Шабанов Валерий Васильевич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Русановкая Светлана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EA-127233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"РТДС ЦЕНТР" / 6829066808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EA-127233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"РТДС ЦЕНТР" / 6829066808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EA-127233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"РТДС ЦЕНТР" / 6829066808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EA-127233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"РТДС ЦЕНТР" / 6829066808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Алмосов Владимир Михайлович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EA-127233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"РТДС ЦЕНТР" / 6829066808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Шабанов Валерий Васильевич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EA-127233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"РТДС ЦЕНТР" / 6829066808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 Владимир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EA-127233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"РТДС ЦЕНТР" / 6829066808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Русановкая Светлана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2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2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2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2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2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2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Локтионов Владимир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2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2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2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2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Алмосов Владимир Михайлович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2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2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Шабанов Валерий Васильевич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2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2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Русановкая Светлана Николаевна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paragraph" w:styleId="3">
    <w:name w:val="Heading 3"/>
    <w:basedOn w:val="Style16"/>
    <w:next w:val="Style17"/>
    <w:qFormat/>
    <w:pPr>
      <w:numPr>
        <w:ilvl w:val="2"/>
        <w:numId w:val="1"/>
      </w:numPr>
      <w:spacing w:before="140" w:after="120"/>
      <w:outlineLvl w:val="2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3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4" w:customStyle="1">
    <w:name w:val="Тема примечания Знак"/>
    <w:basedOn w:val="Style13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5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Noto Sans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</w:rPr>
  </w:style>
  <w:style w:type="paragraph" w:styleId="Style21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2" w:customStyle="1">
    <w:name w:val="Содержимое таблицы"/>
    <w:basedOn w:val="Normal"/>
    <w:qFormat/>
    <w:pPr/>
    <w:rPr/>
  </w:style>
  <w:style w:type="paragraph" w:styleId="Style23" w:customStyle="1">
    <w:name w:val="Заголовок таблицы"/>
    <w:basedOn w:val="Style22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LibreOffice/7.2.2.2$Windows_X86_64 LibreOffice_project/02b2acce88a210515b4a5bb2e46cbfb63fe97d56</Application>
  <AppVersion>15.0000</AppVersion>
  <Pages>2</Pages>
  <Words>409</Words>
  <Characters>3103</Characters>
  <CharactersWithSpaces>3418</CharactersWithSpaces>
  <Paragraphs>100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2021-11-15T16:59:14Z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