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2D2" w:rsidRDefault="001024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245C" w:rsidRDefault="0010245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0245C">
        <w:rPr>
          <w:rFonts w:eastAsia="Times New Roman"/>
          <w:b/>
          <w:bCs/>
          <w:sz w:val="20"/>
          <w:szCs w:val="20"/>
        </w:rPr>
        <w:t xml:space="preserve">"Поставка медицинских изделий, в том числе ингаляторов, </w:t>
      </w:r>
    </w:p>
    <w:p w:rsidR="00E472D2" w:rsidRPr="0010245C" w:rsidRDefault="0010245C">
      <w:pPr>
        <w:ind w:firstLine="567"/>
        <w:jc w:val="center"/>
      </w:pPr>
      <w:r w:rsidRPr="0010245C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E472D2" w:rsidRPr="0010245C" w:rsidRDefault="0010245C">
      <w:pPr>
        <w:ind w:firstLine="567"/>
        <w:jc w:val="center"/>
        <w:rPr>
          <w:rFonts w:eastAsia="Times New Roman"/>
          <w:b/>
          <w:bCs/>
        </w:rPr>
      </w:pPr>
      <w:r w:rsidRPr="001024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245C">
        <w:rPr>
          <w:rFonts w:eastAsia="Times New Roman"/>
          <w:b/>
          <w:bCs/>
          <w:sz w:val="20"/>
          <w:szCs w:val="20"/>
        </w:rPr>
        <w:t xml:space="preserve"> 0372200047721000413) </w:t>
      </w:r>
    </w:p>
    <w:p w:rsidR="00E472D2" w:rsidRPr="0010245C" w:rsidRDefault="00E472D2">
      <w:pPr>
        <w:ind w:firstLine="567"/>
        <w:jc w:val="center"/>
        <w:rPr>
          <w:sz w:val="20"/>
          <w:szCs w:val="20"/>
        </w:rPr>
      </w:pPr>
    </w:p>
    <w:p w:rsidR="00E472D2" w:rsidRDefault="0010245C">
      <w:pPr>
        <w:ind w:firstLine="567"/>
        <w:jc w:val="right"/>
      </w:pPr>
      <w:r w:rsidRPr="0010245C">
        <w:rPr>
          <w:rFonts w:eastAsia="Times New Roman"/>
          <w:sz w:val="20"/>
          <w:szCs w:val="20"/>
        </w:rPr>
        <w:t>16.11.21 10:54:31 (</w:t>
      </w:r>
      <w:r>
        <w:rPr>
          <w:rFonts w:eastAsia="Times New Roman"/>
          <w:sz w:val="20"/>
          <w:szCs w:val="20"/>
          <w:lang w:val="en-US"/>
        </w:rPr>
        <w:t>MSK</w:t>
      </w:r>
      <w:r w:rsidRPr="0010245C">
        <w:rPr>
          <w:rFonts w:eastAsia="Times New Roman"/>
          <w:sz w:val="20"/>
          <w:szCs w:val="20"/>
        </w:rPr>
        <w:t>+00:00)</w:t>
      </w:r>
    </w:p>
    <w:p w:rsidR="00E472D2" w:rsidRPr="0010245C" w:rsidRDefault="00E472D2">
      <w:pPr>
        <w:ind w:firstLine="567"/>
        <w:rPr>
          <w:rFonts w:eastAsia="Times New Roman"/>
          <w:sz w:val="20"/>
          <w:szCs w:val="20"/>
        </w:rPr>
      </w:pPr>
    </w:p>
    <w:p w:rsidR="00E472D2" w:rsidRDefault="0010245C">
      <w:r>
        <w:rPr>
          <w:rFonts w:eastAsia="Times New Roman"/>
          <w:sz w:val="20"/>
          <w:szCs w:val="20"/>
        </w:rPr>
        <w:t>Организатор</w:t>
      </w:r>
      <w:r w:rsidRPr="001024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24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472D2" w:rsidRPr="0010245C" w:rsidRDefault="00E472D2">
      <w:pPr>
        <w:rPr>
          <w:rFonts w:eastAsia="Times New Roman"/>
          <w:sz w:val="20"/>
          <w:szCs w:val="20"/>
        </w:rPr>
      </w:pPr>
    </w:p>
    <w:p w:rsidR="00E472D2" w:rsidRDefault="0010245C">
      <w:r>
        <w:rPr>
          <w:rFonts w:eastAsia="Times New Roman"/>
          <w:sz w:val="20"/>
          <w:szCs w:val="20"/>
        </w:rPr>
        <w:t>Заказчик</w:t>
      </w:r>
      <w:r w:rsidRPr="001024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10245C">
        <w:rPr>
          <w:rFonts w:eastAsia="Times New Roman"/>
          <w:sz w:val="20"/>
          <w:szCs w:val="20"/>
        </w:rPr>
        <w:t>ГО РАЙОНА"</w:t>
      </w:r>
    </w:p>
    <w:p w:rsidR="00E472D2" w:rsidRPr="0010245C" w:rsidRDefault="00E472D2">
      <w:pPr>
        <w:rPr>
          <w:rFonts w:eastAsia="Times New Roman"/>
          <w:sz w:val="20"/>
          <w:szCs w:val="20"/>
        </w:rPr>
      </w:pPr>
    </w:p>
    <w:p w:rsidR="00E472D2" w:rsidRPr="0010245C" w:rsidRDefault="0010245C" w:rsidP="0010245C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024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245C">
        <w:rPr>
          <w:rFonts w:eastAsia="Times New Roman"/>
          <w:sz w:val="20"/>
          <w:szCs w:val="20"/>
        </w:rPr>
        <w:t xml:space="preserve">: </w:t>
      </w:r>
      <w:r w:rsidRPr="0010245C">
        <w:rPr>
          <w:rFonts w:eastAsia="Times New Roman"/>
          <w:b/>
          <w:sz w:val="20"/>
          <w:szCs w:val="20"/>
        </w:rPr>
        <w:t>Поставка медицинских изделий, в том числе ингаляторов, в СПб ГБУЗ «Городская больница №40» в 2021 году</w:t>
      </w:r>
    </w:p>
    <w:p w:rsidR="00E472D2" w:rsidRPr="0010245C" w:rsidRDefault="00E472D2" w:rsidP="0010245C">
      <w:pPr>
        <w:rPr>
          <w:rFonts w:eastAsia="Times New Roman"/>
          <w:b/>
          <w:sz w:val="20"/>
          <w:szCs w:val="20"/>
        </w:rPr>
      </w:pPr>
    </w:p>
    <w:p w:rsidR="00E472D2" w:rsidRPr="0010245C" w:rsidRDefault="0010245C" w:rsidP="0010245C">
      <w:pPr>
        <w:rPr>
          <w:b/>
        </w:rPr>
      </w:pPr>
      <w:r w:rsidRPr="0010245C">
        <w:rPr>
          <w:rFonts w:eastAsia="Times New Roman"/>
          <w:b/>
          <w:sz w:val="20"/>
          <w:szCs w:val="20"/>
        </w:rPr>
        <w:t>Начальная (максимальная) цена контракта: 417 181,99 руб.</w:t>
      </w:r>
    </w:p>
    <w:p w:rsidR="00E472D2" w:rsidRDefault="00E472D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472D2" w:rsidRPr="0010245C" w:rsidTr="0010245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72D2" w:rsidRPr="0010245C" w:rsidRDefault="0010245C">
            <w:pPr>
              <w:pStyle w:val="af9"/>
              <w:rPr>
                <w:sz w:val="16"/>
              </w:rPr>
            </w:pPr>
            <w:proofErr w:type="spellStart"/>
            <w:r w:rsidRPr="0010245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472D2" w:rsidRPr="001024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472D2" w:rsidRPr="0010245C" w:rsidRDefault="0010245C">
                  <w:pPr>
                    <w:jc w:val="both"/>
                    <w:rPr>
                      <w:sz w:val="16"/>
                    </w:rPr>
                  </w:pPr>
                  <w:r w:rsidRPr="0010245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10245C">
                    <w:rPr>
                      <w:sz w:val="16"/>
                      <w:szCs w:val="20"/>
                    </w:rPr>
                    <w:t>частью 1 Статьи 31 Федерального закона № 44-ФЗ)</w:t>
                  </w:r>
                </w:p>
                <w:p w:rsidR="00E472D2" w:rsidRPr="0010245C" w:rsidRDefault="0010245C">
                  <w:pPr>
                    <w:jc w:val="both"/>
                    <w:rPr>
                      <w:sz w:val="16"/>
                    </w:rPr>
                  </w:pPr>
                  <w:r w:rsidRPr="0010245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0245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0245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</w:t>
                  </w:r>
                  <w:r w:rsidRPr="0010245C">
                    <w:rPr>
                      <w:sz w:val="16"/>
                      <w:szCs w:val="20"/>
                    </w:rPr>
                    <w:t>ебования не установлены.</w:t>
                  </w:r>
                </w:p>
              </w:tc>
            </w:tr>
            <w:tr w:rsidR="00E472D2" w:rsidRPr="0010245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472D2" w:rsidRPr="0010245C" w:rsidRDefault="0010245C">
                  <w:pPr>
                    <w:jc w:val="both"/>
                    <w:rPr>
                      <w:sz w:val="16"/>
                    </w:rPr>
                  </w:pPr>
                  <w:r w:rsidRPr="0010245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472D2" w:rsidRPr="0010245C" w:rsidRDefault="0010245C">
                  <w:pPr>
                    <w:jc w:val="both"/>
                    <w:rPr>
                      <w:sz w:val="16"/>
                    </w:rPr>
                  </w:pPr>
                  <w:r w:rsidRPr="0010245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10245C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E472D2" w:rsidRPr="0010245C" w:rsidRDefault="00E472D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472D2" w:rsidRPr="0010245C" w:rsidTr="0010245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72D2" w:rsidRPr="0010245C" w:rsidRDefault="0010245C">
            <w:pPr>
              <w:pStyle w:val="af9"/>
              <w:rPr>
                <w:sz w:val="16"/>
              </w:rPr>
            </w:pPr>
            <w:proofErr w:type="spellStart"/>
            <w:r w:rsidRPr="0010245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472D2" w:rsidRPr="0010245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472D2" w:rsidRPr="0010245C" w:rsidRDefault="0010245C">
                  <w:pPr>
                    <w:jc w:val="both"/>
                    <w:rPr>
                      <w:sz w:val="16"/>
                    </w:rPr>
                  </w:pPr>
                  <w:r w:rsidRPr="0010245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10245C">
                    <w:rPr>
                      <w:sz w:val="16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E472D2" w:rsidRPr="0010245C" w:rsidRDefault="0010245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0245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472D2" w:rsidRPr="0010245C" w:rsidRDefault="00E472D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472D2" w:rsidRPr="0010245C" w:rsidTr="0010245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72D2" w:rsidRPr="0010245C" w:rsidRDefault="0010245C">
            <w:pPr>
              <w:pStyle w:val="af9"/>
              <w:rPr>
                <w:sz w:val="16"/>
              </w:rPr>
            </w:pPr>
            <w:proofErr w:type="spellStart"/>
            <w:r w:rsidRPr="0010245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472D2" w:rsidRPr="0010245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472D2" w:rsidRPr="0010245C" w:rsidRDefault="0010245C">
                  <w:pPr>
                    <w:rPr>
                      <w:sz w:val="16"/>
                    </w:rPr>
                  </w:pPr>
                  <w:r w:rsidRPr="0010245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472D2" w:rsidRPr="0010245C" w:rsidRDefault="00E472D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472D2" w:rsidRDefault="00E472D2">
      <w:pPr>
        <w:rPr>
          <w:rFonts w:eastAsia="Times New Roman"/>
          <w:sz w:val="20"/>
          <w:szCs w:val="20"/>
        </w:rPr>
      </w:pPr>
    </w:p>
    <w:p w:rsidR="00E472D2" w:rsidRDefault="0010245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472D2">
        <w:tc>
          <w:tcPr>
            <w:tcW w:w="4960" w:type="dxa"/>
            <w:shd w:val="clear" w:color="auto" w:fill="auto"/>
          </w:tcPr>
          <w:p w:rsidR="00E472D2" w:rsidRDefault="001024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72D2" w:rsidRDefault="0010245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472D2">
        <w:tc>
          <w:tcPr>
            <w:tcW w:w="4960" w:type="dxa"/>
            <w:shd w:val="clear" w:color="auto" w:fill="auto"/>
          </w:tcPr>
          <w:p w:rsidR="00E472D2" w:rsidRDefault="001024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72D2" w:rsidRDefault="0010245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472D2">
        <w:tc>
          <w:tcPr>
            <w:tcW w:w="4960" w:type="dxa"/>
            <w:shd w:val="clear" w:color="auto" w:fill="auto"/>
          </w:tcPr>
          <w:p w:rsidR="00E472D2" w:rsidRDefault="001024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72D2" w:rsidRDefault="0010245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E472D2" w:rsidRDefault="00E472D2">
      <w:pPr>
        <w:rPr>
          <w:rFonts w:eastAsia="Times New Roman"/>
          <w:sz w:val="20"/>
          <w:szCs w:val="20"/>
        </w:rPr>
      </w:pPr>
    </w:p>
    <w:p w:rsidR="00E472D2" w:rsidRDefault="001024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472D2" w:rsidRDefault="00E472D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93"/>
        <w:gridCol w:w="2425"/>
        <w:gridCol w:w="2332"/>
      </w:tblGrid>
      <w:tr w:rsidR="00E472D2" w:rsidTr="0010245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472D2" w:rsidRDefault="001024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472D2" w:rsidRPr="0010245C" w:rsidTr="0010245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472D2" w:rsidTr="0010245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pStyle w:val="af9"/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EA-127549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472D2" w:rsidRDefault="00E472D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E472D2" w:rsidTr="0010245C">
        <w:tc>
          <w:tcPr>
            <w:tcW w:w="9915" w:type="dxa"/>
            <w:gridSpan w:val="4"/>
            <w:shd w:val="clear" w:color="auto" w:fill="auto"/>
          </w:tcPr>
          <w:p w:rsidR="00E472D2" w:rsidRDefault="001024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472D2" w:rsidRPr="0010245C" w:rsidTr="0010245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  <w:r w:rsidRPr="0010245C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b/>
                <w:sz w:val="18"/>
                <w:szCs w:val="20"/>
              </w:rPr>
              <w:t>Наименование / ИНН</w:t>
            </w:r>
          </w:p>
          <w:p w:rsidR="00E472D2" w:rsidRPr="0010245C" w:rsidRDefault="0010245C" w:rsidP="0010245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0245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472D2" w:rsidTr="0010245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EA-127549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proofErr w:type="spellStart"/>
            <w:r w:rsidRPr="0010245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0245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245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0245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0245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10245C">
              <w:rPr>
                <w:sz w:val="18"/>
                <w:szCs w:val="20"/>
              </w:rPr>
              <w:t xml:space="preserve"> об электронном аукционе</w:t>
            </w:r>
          </w:p>
        </w:tc>
      </w:tr>
      <w:tr w:rsidR="00E472D2" w:rsidTr="0010245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EA-127549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72D2" w:rsidTr="0010245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lastRenderedPageBreak/>
              <w:t>EA-127549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АКЦИОНЕРНОЕ ОБЩЕСТВО "ИНТЕЛМ</w:t>
            </w:r>
            <w:r w:rsidRPr="0010245C">
              <w:rPr>
                <w:sz w:val="18"/>
                <w:szCs w:val="20"/>
                <w:lang w:val="en-US"/>
              </w:rPr>
              <w:t>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72D2" w:rsidRPr="0010245C" w:rsidRDefault="0010245C" w:rsidP="0010245C">
            <w:pPr>
              <w:jc w:val="center"/>
              <w:rPr>
                <w:sz w:val="18"/>
              </w:rPr>
            </w:pPr>
            <w:r w:rsidRPr="0010245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472D2" w:rsidRDefault="00E472D2">
      <w:pPr>
        <w:jc w:val="both"/>
        <w:rPr>
          <w:sz w:val="20"/>
          <w:szCs w:val="20"/>
        </w:rPr>
      </w:pPr>
    </w:p>
    <w:p w:rsidR="00E472D2" w:rsidRDefault="001024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E472D2" w:rsidRPr="0010245C" w:rsidRDefault="00E472D2">
      <w:pPr>
        <w:jc w:val="both"/>
        <w:rPr>
          <w:sz w:val="20"/>
          <w:szCs w:val="20"/>
        </w:rPr>
      </w:pPr>
    </w:p>
    <w:p w:rsidR="00E472D2" w:rsidRDefault="0010245C">
      <w:pPr>
        <w:jc w:val="both"/>
      </w:pPr>
      <w:r w:rsidRPr="0010245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10245C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10245C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E472D2" w:rsidRPr="0010245C" w:rsidRDefault="00E472D2">
      <w:pPr>
        <w:jc w:val="both"/>
        <w:rPr>
          <w:sz w:val="20"/>
          <w:szCs w:val="20"/>
        </w:rPr>
      </w:pPr>
    </w:p>
    <w:p w:rsidR="00E472D2" w:rsidRPr="0010245C" w:rsidRDefault="0010245C">
      <w:pPr>
        <w:jc w:val="both"/>
        <w:rPr>
          <w:b/>
        </w:rPr>
      </w:pPr>
      <w:r w:rsidRPr="0010245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10245C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10245C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E472D2" w:rsidRDefault="001024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472D2" w:rsidRDefault="00E472D2">
      <w:pPr>
        <w:rPr>
          <w:rFonts w:eastAsia="Times New Roman"/>
          <w:sz w:val="20"/>
          <w:szCs w:val="20"/>
        </w:rPr>
      </w:pPr>
    </w:p>
    <w:p w:rsidR="00E472D2" w:rsidRDefault="001024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472D2" w:rsidRDefault="00E472D2">
      <w:pPr>
        <w:rPr>
          <w:rFonts w:eastAsia="Times New Roman"/>
          <w:sz w:val="20"/>
          <w:szCs w:val="20"/>
        </w:rPr>
      </w:pPr>
    </w:p>
    <w:p w:rsidR="00E472D2" w:rsidRDefault="0010245C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472D2" w:rsidRDefault="00E472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472D2">
        <w:tc>
          <w:tcPr>
            <w:tcW w:w="3307" w:type="dxa"/>
            <w:shd w:val="clear" w:color="auto" w:fill="auto"/>
            <w:vAlign w:val="bottom"/>
          </w:tcPr>
          <w:p w:rsidR="00E472D2" w:rsidRDefault="001024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72D2" w:rsidRDefault="00E472D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72D2" w:rsidRDefault="001024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472D2">
        <w:tc>
          <w:tcPr>
            <w:tcW w:w="3307" w:type="dxa"/>
            <w:shd w:val="clear" w:color="auto" w:fill="auto"/>
            <w:vAlign w:val="bottom"/>
          </w:tcPr>
          <w:p w:rsidR="00E472D2" w:rsidRDefault="001024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72D2" w:rsidRDefault="00E472D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72D2" w:rsidRDefault="0010245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472D2">
        <w:tc>
          <w:tcPr>
            <w:tcW w:w="3307" w:type="dxa"/>
            <w:shd w:val="clear" w:color="auto" w:fill="auto"/>
            <w:vAlign w:val="bottom"/>
          </w:tcPr>
          <w:p w:rsidR="00E472D2" w:rsidRDefault="0010245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72D2" w:rsidRDefault="00E472D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72D2" w:rsidRDefault="0010245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10245C"/>
    <w:sectPr w:rsidR="00000000" w:rsidSect="0010245C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0245C">
      <w:r>
        <w:separator/>
      </w:r>
    </w:p>
  </w:endnote>
  <w:endnote w:type="continuationSeparator" w:id="0">
    <w:p w:rsidR="00000000" w:rsidRDefault="00102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2D2" w:rsidRDefault="00E472D2">
    <w:pPr>
      <w:jc w:val="both"/>
    </w:pPr>
  </w:p>
  <w:p w:rsidR="00E472D2" w:rsidRDefault="00E472D2">
    <w:pPr>
      <w:pStyle w:val="afe"/>
    </w:pPr>
  </w:p>
  <w:p w:rsidR="00E472D2" w:rsidRDefault="00E472D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2D2" w:rsidRDefault="00E472D2"/>
  </w:footnote>
  <w:footnote w:type="continuationSeparator" w:id="0">
    <w:p w:rsidR="00E472D2" w:rsidRDefault="0010245C">
      <w:r>
        <w:continuationSeparator/>
      </w:r>
    </w:p>
  </w:footnote>
  <w:footnote w:id="1">
    <w:p w:rsidR="00E472D2" w:rsidRDefault="0010245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2D2"/>
    <w:rsid w:val="0010245C"/>
    <w:rsid w:val="00E4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EKrlNxYDGpn4Xn/TYkGIvsTaNFZAfldjM+XqrYJmykk=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I0euy96EkCyn4LJel89V2fFUkLijgdlqbD0AIgZy26Q=</DigestValue>
    </Reference>
  </SignedInfo>
  <SignatureValue>LxZ77WnOJqCNQuY4mVEhHuaOul31kxZ638TE3z1HGVnFq8R/9i8p1mvwb7aAu91t
MEdsuyDmdtkmfev6MmtBUA==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j0NviCdsMHSsj4ZBB45pF37E/As=</DigestValue>
      </Reference>
      <Reference URI="/word/endnotes.xml?ContentType=application/vnd.openxmlformats-officedocument.wordprocessingml.endnotes+xml">
        <DigestMethod Algorithm="http://www.w3.org/2000/09/xmldsig#sha1"/>
        <DigestValue>hsoOJzE6KgOyO+nee0dQP5PiswE=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a0BgPOwJ8fV+oDXNpZYViRP9pwQ=</DigestValue>
      </Reference>
      <Reference URI="/word/footnotes.xml?ContentType=application/vnd.openxmlformats-officedocument.wordprocessingml.footnotes+xml">
        <DigestMethod Algorithm="http://www.w3.org/2000/09/xmldsig#sha1"/>
        <DigestValue>HSmz6W1X5JeB+HUu6ue7NEMcD3E=</DigestValue>
      </Reference>
      <Reference URI="/word/settings.xml?ContentType=application/vnd.openxmlformats-officedocument.wordprocessingml.settings+xml">
        <DigestMethod Algorithm="http://www.w3.org/2000/09/xmldsig#sha1"/>
        <DigestValue>T/GZ3KXaPzNUtt/XMlU4s6bYZbE=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2021-11-16T07:53:48Z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2021-11-16T07:53:48Z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YLoEDINblY3nIlrDMxOfHBfTrSoJGOQQEi+wjfPj8xM=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m8eCn+MyM3KLjIvDDfXJEzUNXx5BmMu0aRmQcvgRjek=</DigestValue>
    </Reference>
  </SignedInfo>
  <SignatureValue>6LQajapWqSI1QegqOnQ7aSS2UkTvgulyRQPkshxwkKPp9RuRbKJJEk7NGqstuQ5c
3HCj5DZhv0LI+vcr5E4GDw==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j0NviCdsMHSsj4ZBB45pF37E/As=</DigestValue>
      </Reference>
      <Reference URI="/word/endnotes.xml?ContentType=application/vnd.openxmlformats-officedocument.wordprocessingml.endnotes+xml">
        <DigestMethod Algorithm="http://www.w3.org/2000/09/xmldsig#sha1"/>
        <DigestValue>hsoOJzE6KgOyO+nee0dQP5PiswE=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a0BgPOwJ8fV+oDXNpZYViRP9pwQ=</DigestValue>
      </Reference>
      <Reference URI="/word/footnotes.xml?ContentType=application/vnd.openxmlformats-officedocument.wordprocessingml.footnotes+xml">
        <DigestMethod Algorithm="http://www.w3.org/2000/09/xmldsig#sha1"/>
        <DigestValue>HSmz6W1X5JeB+HUu6ue7NEMcD3E=</DigestValue>
      </Reference>
      <Reference URI="/word/settings.xml?ContentType=application/vnd.openxmlformats-officedocument.wordprocessingml.settings+xml">
        <DigestMethod Algorithm="http://www.w3.org/2000/09/xmldsig#sha1"/>
        <DigestValue>T/GZ3KXaPzNUtt/XMlU4s6bYZbE=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2021-11-16T07:53:52Z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2021-11-16T07:53:52Z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JBUpGCOr9VZln30t6nJ3yaOgTbEXB0GoJFW1t08ykgE=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Ewr117ytRykCJP7j+bMg9GGm3pwYzHKJR/aOrCN+ouU=</DigestValue>
    </Reference>
  </SignedInfo>
  <SignatureValue>J3EXT9ee4jtLQVqDoTZfKMGpKdg8b+2LOwn0EHpiloYl3vBss0b5mMC+fYcoAeeE
D8c6rEtrhludF/tn9Q01Sg==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j0NviCdsMHSsj4ZBB45pF37E/As=</DigestValue>
      </Reference>
      <Reference URI="/word/endnotes.xml?ContentType=application/vnd.openxmlformats-officedocument.wordprocessingml.endnotes+xml">
        <DigestMethod Algorithm="http://www.w3.org/2000/09/xmldsig#sha1"/>
        <DigestValue>hsoOJzE6KgOyO+nee0dQP5PiswE=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a0BgPOwJ8fV+oDXNpZYViRP9pwQ=</DigestValue>
      </Reference>
      <Reference URI="/word/footnotes.xml?ContentType=application/vnd.openxmlformats-officedocument.wordprocessingml.footnotes+xml">
        <DigestMethod Algorithm="http://www.w3.org/2000/09/xmldsig#sha1"/>
        <DigestValue>HSmz6W1X5JeB+HUu6ue7NEMcD3E=</DigestValue>
      </Reference>
      <Reference URI="/word/settings.xml?ContentType=application/vnd.openxmlformats-officedocument.wordprocessingml.settings+xml">
        <DigestMethod Algorithm="http://www.w3.org/2000/09/xmldsig#sha1"/>
        <DigestValue>T/GZ3KXaPzNUtt/XMlU4s6bYZbE=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2021-11-16T08:34:52Z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2021-11-16T08:34:52Z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2021-11-16T07:53:00Z</cp:lastPrinted>
  <dcterms:created xsi:type="dcterms:W3CDTF">2019-08-30T06:11:00Z</dcterms:created>
  <dcterms:modified xsi:type="dcterms:W3CDTF">2021-11-16T07:53:00Z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