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14D" w:rsidRDefault="00DB3F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0714D" w:rsidRDefault="00DB3F4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троакаров эндоскопических, одноразового использования для проведения операций в операционном блоке №2 в СПб ГБУЗ «Городская больница № 40» во втором полугодии 2021 года" </w:t>
      </w:r>
    </w:p>
    <w:p w:rsidR="0000714D" w:rsidRDefault="00DB3F46">
      <w:pPr>
        <w:ind w:firstLine="567"/>
        <w:jc w:val="center"/>
      </w:pPr>
      <w:r w:rsidRPr="00DB3F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B3F46">
        <w:rPr>
          <w:rFonts w:eastAsia="Times New Roman"/>
          <w:b/>
          <w:bCs/>
          <w:sz w:val="20"/>
          <w:szCs w:val="20"/>
        </w:rPr>
        <w:t xml:space="preserve"> 0372200047721000394) </w:t>
      </w:r>
    </w:p>
    <w:p w:rsidR="0000714D" w:rsidRPr="00DB3F46" w:rsidRDefault="0000714D">
      <w:pPr>
        <w:ind w:firstLine="567"/>
        <w:jc w:val="center"/>
        <w:rPr>
          <w:sz w:val="20"/>
          <w:szCs w:val="20"/>
        </w:rPr>
      </w:pPr>
    </w:p>
    <w:p w:rsidR="0000714D" w:rsidRDefault="00DB3F46">
      <w:pPr>
        <w:ind w:firstLine="567"/>
        <w:jc w:val="right"/>
      </w:pPr>
      <w:r w:rsidRPr="00DB3F46">
        <w:rPr>
          <w:rFonts w:eastAsia="Times New Roman"/>
          <w:sz w:val="20"/>
          <w:szCs w:val="20"/>
        </w:rPr>
        <w:t>16.11.21 10:52:13 (</w:t>
      </w:r>
      <w:r>
        <w:rPr>
          <w:rFonts w:eastAsia="Times New Roman"/>
          <w:sz w:val="20"/>
          <w:szCs w:val="20"/>
          <w:lang w:val="en-US"/>
        </w:rPr>
        <w:t>MSK</w:t>
      </w:r>
      <w:r w:rsidRPr="00DB3F46">
        <w:rPr>
          <w:rFonts w:eastAsia="Times New Roman"/>
          <w:sz w:val="20"/>
          <w:szCs w:val="20"/>
        </w:rPr>
        <w:t>+00:00)</w:t>
      </w:r>
    </w:p>
    <w:p w:rsidR="0000714D" w:rsidRPr="00DB3F46" w:rsidRDefault="0000714D">
      <w:pPr>
        <w:ind w:firstLine="567"/>
        <w:rPr>
          <w:rFonts w:eastAsia="Times New Roman"/>
          <w:sz w:val="20"/>
          <w:szCs w:val="20"/>
        </w:rPr>
      </w:pPr>
    </w:p>
    <w:p w:rsidR="0000714D" w:rsidRDefault="00DB3F46">
      <w:r>
        <w:rPr>
          <w:rFonts w:eastAsia="Times New Roman"/>
          <w:sz w:val="20"/>
          <w:szCs w:val="20"/>
        </w:rPr>
        <w:t>Организатор</w:t>
      </w:r>
      <w:r w:rsidRPr="00DB3F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B3F4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0714D" w:rsidRPr="00DB3F46" w:rsidRDefault="0000714D">
      <w:pPr>
        <w:rPr>
          <w:rFonts w:eastAsia="Times New Roman"/>
          <w:sz w:val="20"/>
          <w:szCs w:val="20"/>
        </w:rPr>
      </w:pPr>
    </w:p>
    <w:p w:rsidR="0000714D" w:rsidRDefault="00DB3F46">
      <w:r>
        <w:rPr>
          <w:rFonts w:eastAsia="Times New Roman"/>
          <w:sz w:val="20"/>
          <w:szCs w:val="20"/>
        </w:rPr>
        <w:t>Заказчик</w:t>
      </w:r>
      <w:r w:rsidRPr="00DB3F46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DB3F46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00714D" w:rsidRPr="00DB3F46" w:rsidRDefault="0000714D">
      <w:pPr>
        <w:rPr>
          <w:rFonts w:eastAsia="Times New Roman"/>
          <w:sz w:val="20"/>
          <w:szCs w:val="20"/>
        </w:rPr>
      </w:pPr>
    </w:p>
    <w:p w:rsidR="0000714D" w:rsidRPr="00DB3F46" w:rsidRDefault="00DB3F46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DB3F46">
        <w:rPr>
          <w:rFonts w:eastAsia="Times New Roman"/>
          <w:b/>
          <w:sz w:val="20"/>
          <w:szCs w:val="20"/>
        </w:rPr>
        <w:t>Поставка троакаров эндоскопических, одноразового использования для проведения операций в операционном блоке №2 в СПб ГБУЗ «Городская больница № 40» во втором полугодии</w:t>
      </w:r>
      <w:r w:rsidRPr="00DB3F46">
        <w:rPr>
          <w:rFonts w:eastAsia="Times New Roman"/>
          <w:b/>
          <w:sz w:val="20"/>
          <w:szCs w:val="20"/>
        </w:rPr>
        <w:t xml:space="preserve"> 2021 года</w:t>
      </w:r>
    </w:p>
    <w:p w:rsidR="0000714D" w:rsidRPr="00DB3F46" w:rsidRDefault="0000714D">
      <w:pPr>
        <w:rPr>
          <w:rFonts w:eastAsia="Times New Roman"/>
          <w:b/>
          <w:sz w:val="20"/>
          <w:szCs w:val="20"/>
        </w:rPr>
      </w:pPr>
    </w:p>
    <w:p w:rsidR="0000714D" w:rsidRPr="00DB3F46" w:rsidRDefault="00DB3F46">
      <w:pPr>
        <w:rPr>
          <w:b/>
        </w:rPr>
      </w:pPr>
      <w:r w:rsidRPr="00DB3F46">
        <w:rPr>
          <w:rFonts w:eastAsia="Times New Roman"/>
          <w:b/>
          <w:sz w:val="20"/>
          <w:szCs w:val="20"/>
        </w:rPr>
        <w:t>Начальная (максимальная) цена контракта: 1 259 873,52 руб.</w:t>
      </w:r>
    </w:p>
    <w:p w:rsidR="0000714D" w:rsidRDefault="0000714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27"/>
        <w:gridCol w:w="8695"/>
      </w:tblGrid>
      <w:tr w:rsidR="0000714D" w:rsidRPr="00DB3F46" w:rsidTr="00DB3F4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714D" w:rsidRPr="00DB3F46" w:rsidRDefault="00DB3F46">
            <w:pPr>
              <w:pStyle w:val="af8"/>
              <w:rPr>
                <w:sz w:val="18"/>
              </w:rPr>
            </w:pPr>
            <w:proofErr w:type="spellStart"/>
            <w:r w:rsidRPr="00DB3F46">
              <w:rPr>
                <w:sz w:val="18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0714D" w:rsidRPr="00DB3F4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0714D" w:rsidRPr="00DB3F46" w:rsidRDefault="00DB3F46">
                  <w:pPr>
                    <w:jc w:val="both"/>
                    <w:rPr>
                      <w:sz w:val="18"/>
                    </w:rPr>
                  </w:pPr>
                  <w:r w:rsidRPr="00DB3F46">
                    <w:rPr>
                      <w:sz w:val="18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0714D" w:rsidRPr="00DB3F46" w:rsidRDefault="00DB3F46">
                  <w:pPr>
                    <w:jc w:val="both"/>
                    <w:rPr>
                      <w:sz w:val="18"/>
                    </w:rPr>
                  </w:pPr>
                  <w:r w:rsidRPr="00DB3F46">
                    <w:rPr>
                      <w:sz w:val="18"/>
                      <w:szCs w:val="20"/>
                    </w:rPr>
                    <w:t>Участник закупки должен соответствовать единым требованиям установленным пун</w:t>
                  </w:r>
                  <w:r w:rsidRPr="00DB3F46">
                    <w:rPr>
                      <w:sz w:val="18"/>
                      <w:szCs w:val="20"/>
                    </w:rPr>
                    <w:t xml:space="preserve">ктом 1.6.2. раздела </w:t>
                  </w:r>
                  <w:r w:rsidRPr="00DB3F46">
                    <w:rPr>
                      <w:sz w:val="18"/>
                      <w:szCs w:val="20"/>
                      <w:lang w:val="en-US"/>
                    </w:rPr>
                    <w:t>I</w:t>
                  </w:r>
                  <w:r w:rsidRPr="00DB3F46">
                    <w:rPr>
                      <w:sz w:val="18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0714D" w:rsidRPr="00DB3F4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0714D" w:rsidRPr="00DB3F46" w:rsidRDefault="00DB3F46">
                  <w:pPr>
                    <w:jc w:val="both"/>
                    <w:rPr>
                      <w:sz w:val="18"/>
                    </w:rPr>
                  </w:pPr>
                  <w:r w:rsidRPr="00DB3F46">
                    <w:rPr>
                      <w:sz w:val="18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0714D" w:rsidRPr="00DB3F46" w:rsidRDefault="00DB3F46">
                  <w:pPr>
                    <w:jc w:val="both"/>
                    <w:rPr>
                      <w:sz w:val="18"/>
                    </w:rPr>
                  </w:pPr>
                  <w:r w:rsidRPr="00DB3F46">
                    <w:rPr>
                      <w:sz w:val="18"/>
                      <w:szCs w:val="20"/>
                    </w:rPr>
                    <w:t xml:space="preserve">Установлено </w:t>
                  </w:r>
                  <w:r w:rsidRPr="00DB3F46">
                    <w:rPr>
                      <w:sz w:val="18"/>
                      <w:szCs w:val="20"/>
                    </w:rPr>
                    <w:t>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0714D" w:rsidRPr="00DB3F46" w:rsidRDefault="0000714D">
            <w:pPr>
              <w:pStyle w:val="af8"/>
              <w:jc w:val="both"/>
              <w:rPr>
                <w:sz w:val="18"/>
                <w:szCs w:val="20"/>
              </w:rPr>
            </w:pPr>
          </w:p>
        </w:tc>
      </w:tr>
      <w:tr w:rsidR="0000714D" w:rsidRPr="00DB3F46" w:rsidTr="00DB3F4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714D" w:rsidRPr="00DB3F46" w:rsidRDefault="00DB3F46">
            <w:pPr>
              <w:pStyle w:val="af8"/>
              <w:rPr>
                <w:sz w:val="18"/>
              </w:rPr>
            </w:pPr>
            <w:proofErr w:type="spellStart"/>
            <w:r w:rsidRPr="00DB3F46">
              <w:rPr>
                <w:sz w:val="18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0714D" w:rsidRPr="00DB3F4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0714D" w:rsidRPr="00DB3F46" w:rsidRDefault="00DB3F46">
                  <w:pPr>
                    <w:jc w:val="both"/>
                    <w:rPr>
                      <w:sz w:val="18"/>
                    </w:rPr>
                  </w:pPr>
                  <w:r w:rsidRPr="00DB3F46">
                    <w:rPr>
                      <w:sz w:val="18"/>
                      <w:szCs w:val="20"/>
                    </w:rPr>
                    <w:t>Участн</w:t>
                  </w:r>
                  <w:r w:rsidRPr="00DB3F46">
                    <w:rPr>
                      <w:sz w:val="18"/>
                      <w:szCs w:val="20"/>
                    </w:rPr>
                    <w:t>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0714D" w:rsidRPr="00DB3F46" w:rsidRDefault="00DB3F46">
                  <w:pPr>
                    <w:jc w:val="both"/>
                    <w:rPr>
                      <w:sz w:val="18"/>
                    </w:rPr>
                  </w:pPr>
                  <w:proofErr w:type="spellStart"/>
                  <w:r w:rsidRPr="00DB3F46">
                    <w:rPr>
                      <w:sz w:val="18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0714D" w:rsidRPr="00DB3F46" w:rsidRDefault="0000714D">
            <w:pPr>
              <w:pStyle w:val="af8"/>
              <w:rPr>
                <w:sz w:val="18"/>
                <w:szCs w:val="20"/>
                <w:lang w:val="en-US"/>
              </w:rPr>
            </w:pPr>
          </w:p>
        </w:tc>
      </w:tr>
      <w:tr w:rsidR="0000714D" w:rsidRPr="00DB3F46" w:rsidTr="00DB3F4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714D" w:rsidRPr="00DB3F46" w:rsidRDefault="00DB3F46">
            <w:pPr>
              <w:pStyle w:val="af8"/>
              <w:rPr>
                <w:sz w:val="18"/>
              </w:rPr>
            </w:pPr>
            <w:proofErr w:type="spellStart"/>
            <w:r w:rsidRPr="00DB3F46">
              <w:rPr>
                <w:sz w:val="18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0714D" w:rsidRPr="00DB3F4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0714D" w:rsidRPr="00DB3F46" w:rsidRDefault="00DB3F46">
                  <w:pPr>
                    <w:jc w:val="both"/>
                    <w:rPr>
                      <w:sz w:val="18"/>
                    </w:rPr>
                  </w:pPr>
                  <w:r w:rsidRPr="00DB3F46">
                    <w:rPr>
                      <w:sz w:val="18"/>
                      <w:szCs w:val="20"/>
                    </w:rPr>
                    <w:t>Запрет на допуск товаров, услуг при осуществлении закупок, а также</w:t>
                  </w:r>
                  <w:r w:rsidRPr="00DB3F46">
                    <w:rPr>
                      <w:sz w:val="18"/>
                      <w:szCs w:val="20"/>
                    </w:rPr>
                    <w:t xml:space="preserve">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0714D" w:rsidRPr="00DB3F46" w:rsidRDefault="0000714D">
            <w:pPr>
              <w:pStyle w:val="af8"/>
              <w:rPr>
                <w:sz w:val="18"/>
                <w:szCs w:val="20"/>
              </w:rPr>
            </w:pPr>
          </w:p>
        </w:tc>
      </w:tr>
    </w:tbl>
    <w:p w:rsidR="0000714D" w:rsidRDefault="0000714D">
      <w:pPr>
        <w:rPr>
          <w:rFonts w:eastAsia="Times New Roman"/>
          <w:sz w:val="20"/>
          <w:szCs w:val="20"/>
        </w:rPr>
      </w:pPr>
    </w:p>
    <w:p w:rsidR="0000714D" w:rsidRDefault="00DB3F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0714D">
        <w:tc>
          <w:tcPr>
            <w:tcW w:w="4960" w:type="dxa"/>
            <w:shd w:val="clear" w:color="auto" w:fill="auto"/>
          </w:tcPr>
          <w:p w:rsidR="0000714D" w:rsidRDefault="00DB3F4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714D" w:rsidRDefault="00DB3F4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0714D">
        <w:tc>
          <w:tcPr>
            <w:tcW w:w="4960" w:type="dxa"/>
            <w:shd w:val="clear" w:color="auto" w:fill="auto"/>
          </w:tcPr>
          <w:p w:rsidR="0000714D" w:rsidRDefault="00DB3F4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714D" w:rsidRDefault="00DB3F46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00714D">
        <w:tc>
          <w:tcPr>
            <w:tcW w:w="4960" w:type="dxa"/>
            <w:shd w:val="clear" w:color="auto" w:fill="auto"/>
          </w:tcPr>
          <w:p w:rsidR="0000714D" w:rsidRDefault="00DB3F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714D" w:rsidRDefault="00DB3F4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714D" w:rsidRDefault="0000714D">
      <w:pPr>
        <w:rPr>
          <w:rFonts w:eastAsia="Times New Roman"/>
          <w:sz w:val="20"/>
          <w:szCs w:val="20"/>
        </w:rPr>
      </w:pPr>
    </w:p>
    <w:p w:rsidR="0000714D" w:rsidRDefault="00DB3F4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</w:t>
      </w:r>
      <w:r>
        <w:rPr>
          <w:rFonts w:eastAsia="Times New Roman"/>
          <w:sz w:val="20"/>
          <w:szCs w:val="20"/>
        </w:rPr>
        <w:t>.1 Федерального закона №44-ФЗ.</w:t>
      </w:r>
    </w:p>
    <w:p w:rsidR="0000714D" w:rsidRDefault="0000714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0714D">
        <w:tc>
          <w:tcPr>
            <w:tcW w:w="9922" w:type="dxa"/>
            <w:shd w:val="clear" w:color="auto" w:fill="auto"/>
          </w:tcPr>
          <w:p w:rsidR="0000714D" w:rsidRDefault="00DB3F4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0714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14D" w:rsidRDefault="00DB3F4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EA-125780</w:t>
            </w:r>
          </w:p>
          <w:p w:rsidR="0000714D" w:rsidRDefault="00DB3F4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"НДА ДЕЛОВАЯ МЕДИЦИНСКАЯ КОМПАНИЯ" / 7801314509</w:t>
            </w:r>
          </w:p>
          <w:p w:rsidR="0000714D" w:rsidRDefault="00DB3F4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1 253 574,15 руб.</w:t>
            </w:r>
          </w:p>
          <w:p w:rsidR="0000714D" w:rsidRDefault="00DB3F4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B3F4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0714D" w:rsidRDefault="00DB3F4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</w:t>
            </w:r>
            <w:r>
              <w:rPr>
                <w:sz w:val="20"/>
                <w:szCs w:val="20"/>
              </w:rPr>
              <w:t>ссии:</w:t>
            </w:r>
          </w:p>
          <w:p w:rsidR="0000714D" w:rsidRDefault="00DB3F46" w:rsidP="00DB3F4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0714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14D" w:rsidRDefault="00DB3F4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EA-126460</w:t>
            </w:r>
          </w:p>
          <w:p w:rsidR="0000714D" w:rsidRDefault="00DB3F4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аукциона: ОБЩЕСТВО С ОГРАНИЧЕННОЙ ОТВЕТСТВЕННОСТЬЮ "РЕНЕССАНС-МЕД" / 9717091569</w:t>
            </w:r>
          </w:p>
          <w:p w:rsidR="0000714D" w:rsidRDefault="00DB3F4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1 253 574,15 руб.</w:t>
            </w:r>
          </w:p>
          <w:p w:rsidR="0000714D" w:rsidRDefault="00DB3F4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B3F4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</w:t>
            </w:r>
            <w:r w:rsidRPr="00DB3F46">
              <w:rPr>
                <w:sz w:val="20"/>
                <w:szCs w:val="20"/>
              </w:rPr>
              <w:t>ям документации об электронном аукционе</w:t>
            </w:r>
          </w:p>
          <w:p w:rsidR="0000714D" w:rsidRDefault="00DB3F4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00714D" w:rsidRDefault="00DB3F46" w:rsidP="00DB3F4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</w:t>
            </w:r>
            <w:r>
              <w:rPr>
                <w:sz w:val="20"/>
                <w:szCs w:val="20"/>
              </w:rPr>
              <w:t>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</w:t>
            </w:r>
            <w:r>
              <w:rPr>
                <w:sz w:val="20"/>
                <w:szCs w:val="20"/>
              </w:rPr>
              <w:t>кционе</w:t>
            </w:r>
          </w:p>
        </w:tc>
      </w:tr>
    </w:tbl>
    <w:p w:rsidR="0000714D" w:rsidRPr="00DB3F46" w:rsidRDefault="0000714D">
      <w:pPr>
        <w:jc w:val="both"/>
        <w:rPr>
          <w:rFonts w:eastAsia="Times New Roman"/>
          <w:sz w:val="20"/>
          <w:szCs w:val="20"/>
        </w:rPr>
      </w:pPr>
    </w:p>
    <w:p w:rsidR="0000714D" w:rsidRDefault="00DB3F46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"НДА ДЕЛОВАЯ МЕДИЦИНСКАЯ КОМПАНИЯ" с ценой контракта </w:t>
      </w:r>
      <w:r w:rsidRPr="00DB3F46">
        <w:rPr>
          <w:rFonts w:eastAsia="Times New Roman"/>
          <w:b/>
          <w:bCs/>
          <w:sz w:val="20"/>
          <w:szCs w:val="20"/>
        </w:rPr>
        <w:t>1 253 574,15 руб.</w:t>
      </w:r>
    </w:p>
    <w:p w:rsidR="00DB3F46" w:rsidRPr="00DB3F46" w:rsidRDefault="00DB3F46">
      <w:pPr>
        <w:jc w:val="both"/>
        <w:rPr>
          <w:sz w:val="16"/>
        </w:rPr>
      </w:pPr>
      <w:bookmarkStart w:id="0" w:name="_GoBack"/>
      <w:bookmarkEnd w:id="0"/>
    </w:p>
    <w:p w:rsidR="0000714D" w:rsidRDefault="00DB3F4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0714D" w:rsidRDefault="0000714D">
      <w:pPr>
        <w:rPr>
          <w:rFonts w:eastAsia="Times New Roman"/>
          <w:sz w:val="20"/>
          <w:szCs w:val="20"/>
        </w:rPr>
      </w:pPr>
    </w:p>
    <w:p w:rsidR="0000714D" w:rsidRDefault="00DB3F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0714D" w:rsidRDefault="0000714D">
      <w:pPr>
        <w:rPr>
          <w:rFonts w:eastAsia="Times New Roman"/>
          <w:sz w:val="20"/>
          <w:szCs w:val="20"/>
        </w:rPr>
      </w:pPr>
    </w:p>
    <w:p w:rsidR="0000714D" w:rsidRDefault="00DB3F4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0714D" w:rsidRDefault="0000714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0714D">
        <w:tc>
          <w:tcPr>
            <w:tcW w:w="3307" w:type="dxa"/>
            <w:shd w:val="clear" w:color="auto" w:fill="auto"/>
            <w:vAlign w:val="bottom"/>
          </w:tcPr>
          <w:p w:rsidR="0000714D" w:rsidRDefault="00DB3F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0714D" w:rsidRDefault="0000714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0714D" w:rsidRDefault="00DB3F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0714D">
        <w:tc>
          <w:tcPr>
            <w:tcW w:w="3307" w:type="dxa"/>
            <w:shd w:val="clear" w:color="auto" w:fill="auto"/>
            <w:vAlign w:val="bottom"/>
          </w:tcPr>
          <w:p w:rsidR="0000714D" w:rsidRDefault="00DB3F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0714D" w:rsidRDefault="0000714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0714D" w:rsidRDefault="00DB3F46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0714D">
        <w:tc>
          <w:tcPr>
            <w:tcW w:w="3307" w:type="dxa"/>
            <w:shd w:val="clear" w:color="auto" w:fill="auto"/>
            <w:vAlign w:val="bottom"/>
          </w:tcPr>
          <w:p w:rsidR="0000714D" w:rsidRDefault="00DB3F4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0714D" w:rsidRDefault="0000714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0714D" w:rsidRDefault="00DB3F46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DB3F46"/>
    <w:sectPr w:rsidR="00000000" w:rsidSect="00DB3F46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B3F46">
      <w:r>
        <w:separator/>
      </w:r>
    </w:p>
  </w:endnote>
  <w:endnote w:type="continuationSeparator" w:id="0">
    <w:p w:rsidR="00000000" w:rsidRDefault="00DB3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14D" w:rsidRDefault="0000714D">
    <w:pPr>
      <w:jc w:val="both"/>
      <w:rPr>
        <w:sz w:val="18"/>
        <w:szCs w:val="18"/>
        <w:vertAlign w:val="superscript"/>
      </w:rPr>
    </w:pPr>
  </w:p>
  <w:p w:rsidR="0000714D" w:rsidRDefault="0000714D">
    <w:pPr>
      <w:pStyle w:val="afd"/>
    </w:pPr>
  </w:p>
  <w:p w:rsidR="0000714D" w:rsidRDefault="0000714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14D" w:rsidRDefault="0000714D"/>
  </w:footnote>
  <w:footnote w:type="continuationSeparator" w:id="0">
    <w:p w:rsidR="0000714D" w:rsidRDefault="00DB3F46">
      <w:r>
        <w:continuationSeparator/>
      </w:r>
    </w:p>
  </w:footnote>
  <w:footnote w:id="1">
    <w:p w:rsidR="0000714D" w:rsidRDefault="00DB3F4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14D"/>
    <w:rsid w:val="0000714D"/>
    <w:rsid w:val="00DB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3qVBUZ0xNBSh0JFvwd0OaStmHxHjSx715s/5rBBJLHM=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ofXc8gYT0M/Ap2ubhuQKtZjLznn5icultXmqy788zE0=</DigestValue>
    </Reference>
  </SignedInfo>
  <SignatureValue>dMR/j6fUMgyx9Dm4mxVIKuR2YCGrsWnFC7DNOGCyoTv/Z1bghEIP6+w+xu9R/A24
jDGDCjyLA0TDQxxhTcKyIQ==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O1ZxSrE0yB4EFra2zL8oM53uWbk=</DigestValue>
      </Reference>
      <Reference URI="/word/endnotes.xml?ContentType=application/vnd.openxmlformats-officedocument.wordprocessingml.endnotes+xml">
        <DigestMethod Algorithm="http://www.w3.org/2000/09/xmldsig#sha1"/>
        <DigestValue>SgEZUXwGE7ymK3LGAFOJBkLC0OA=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iEyCAXVNLv/WRxLotoyWGAX8VAk=</DigestValue>
      </Reference>
      <Reference URI="/word/footnotes.xml?ContentType=application/vnd.openxmlformats-officedocument.wordprocessingml.footnotes+xml">
        <DigestMethod Algorithm="http://www.w3.org/2000/09/xmldsig#sha1"/>
        <DigestValue>SRUe2IDVLL7xK6Jx44Tv4fIGs6A=</DigestValue>
      </Reference>
      <Reference URI="/word/settings.xml?ContentType=application/vnd.openxmlformats-officedocument.wordprocessingml.settings+xml">
        <DigestMethod Algorithm="http://www.w3.org/2000/09/xmldsig#sha1"/>
        <DigestValue>DPitcPwz5EMMq+IPaFQqSpMBTHE=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2021-11-16T07:51:08Z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2021-11-16T07:51:08Z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m1KYyEaLi6zpXZJ5Xf5ii/T2ul6akTkUcWG40MOD85Y=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KfE3eZ5SeSl6f0Mcnm7eQ+G3fhGGdN+gIgsuAPjIXAk=</DigestValue>
    </Reference>
  </SignedInfo>
  <SignatureValue>p/JlM3GS/03SHtpjid1OeqU6USJuLrSJrJPiWOmdjlS7PmKj8zvufMvy2nMfqiM2
KB8GWGQu1Y2Hs+qXQPpRhQ==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O1ZxSrE0yB4EFra2zL8oM53uWbk=</DigestValue>
      </Reference>
      <Reference URI="/word/endnotes.xml?ContentType=application/vnd.openxmlformats-officedocument.wordprocessingml.endnotes+xml">
        <DigestMethod Algorithm="http://www.w3.org/2000/09/xmldsig#sha1"/>
        <DigestValue>SgEZUXwGE7ymK3LGAFOJBkLC0OA=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iEyCAXVNLv/WRxLotoyWGAX8VAk=</DigestValue>
      </Reference>
      <Reference URI="/word/footnotes.xml?ContentType=application/vnd.openxmlformats-officedocument.wordprocessingml.footnotes+xml">
        <DigestMethod Algorithm="http://www.w3.org/2000/09/xmldsig#sha1"/>
        <DigestValue>SRUe2IDVLL7xK6Jx44Tv4fIGs6A=</DigestValue>
      </Reference>
      <Reference URI="/word/settings.xml?ContentType=application/vnd.openxmlformats-officedocument.wordprocessingml.settings+xml">
        <DigestMethod Algorithm="http://www.w3.org/2000/09/xmldsig#sha1"/>
        <DigestValue>DPitcPwz5EMMq+IPaFQqSpMBTHE=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2021-11-16T07:51:14Z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2021-11-16T07:51:14Z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bpvoMDuxDQuQ3RxINoSQuU4O3zG8rh6OS4x+xdDBwKs=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rO1ndjKkTqOoHGKOBOSpoywYLs/+XWFAiG86oXZlkiU=</DigestValue>
    </Reference>
  </SignedInfo>
  <SignatureValue>1rROmgllZFxi+GpGTUNRUB2huLQXT3yH4krozf75oEZYrpaaEsgRunImx1eBAtCV
6Qs21hXNAOOkbs74pjAhOA==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O1ZxSrE0yB4EFra2zL8oM53uWbk=</DigestValue>
      </Reference>
      <Reference URI="/word/endnotes.xml?ContentType=application/vnd.openxmlformats-officedocument.wordprocessingml.endnotes+xml">
        <DigestMethod Algorithm="http://www.w3.org/2000/09/xmldsig#sha1"/>
        <DigestValue>SgEZUXwGE7ymK3LGAFOJBkLC0OA=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iEyCAXVNLv/WRxLotoyWGAX8VAk=</DigestValue>
      </Reference>
      <Reference URI="/word/footnotes.xml?ContentType=application/vnd.openxmlformats-officedocument.wordprocessingml.footnotes+xml">
        <DigestMethod Algorithm="http://www.w3.org/2000/09/xmldsig#sha1"/>
        <DigestValue>SRUe2IDVLL7xK6Jx44Tv4fIGs6A=</DigestValue>
      </Reference>
      <Reference URI="/word/settings.xml?ContentType=application/vnd.openxmlformats-officedocument.wordprocessingml.settings+xml">
        <DigestMethod Algorithm="http://www.w3.org/2000/09/xmldsig#sha1"/>
        <DigestValue>DPitcPwz5EMMq+IPaFQqSpMBTHE=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2021-11-16T08:34:00Z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2021-11-16T08:34:00Z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2021-11-16T07:51:00Z</cp:lastPrinted>
  <dcterms:created xsi:type="dcterms:W3CDTF">2019-08-30T06:11:00Z</dcterms:created>
  <dcterms:modified xsi:type="dcterms:W3CDTF">2021-11-16T07:51:00Z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