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06-01/1119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медицинской, экранной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212462900045046320100100240210000244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95 186,50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110"/>
        <w:gridCol w:w="2944"/>
        <w:gridCol w:w="2510"/>
      </w:tblGrid>
      <w:tr>
        <w:trPr>
          <w:trHeight w:val="285" w:hRule="atLeast"/>
        </w:trPr>
        <w:tc>
          <w:tcPr>
            <w:tcW w:w="14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 / 7716958735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56 764,00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57 240,67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66 583,03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4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82 764,74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5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2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582</Words>
  <Characters>4830</Characters>
  <CharactersWithSpaces>5200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2021-11-16T15:51:14Z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