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ADD" w:rsidRDefault="009427C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6ADD" w:rsidRDefault="00942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 w:rsidR="007F6ADD" w:rsidRPr="00E04278" w:rsidRDefault="009427C5">
      <w:pPr>
        <w:ind w:firstLine="567"/>
        <w:jc w:val="center"/>
        <w:rPr>
          <w:rFonts w:eastAsia="Times New Roman"/>
          <w:b/>
          <w:bCs/>
        </w:rPr>
      </w:pPr>
      <w:r w:rsidRPr="00E0427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04278">
        <w:rPr>
          <w:rFonts w:eastAsia="Times New Roman"/>
          <w:b/>
          <w:bCs/>
          <w:sz w:val="20"/>
          <w:szCs w:val="20"/>
        </w:rPr>
        <w:t xml:space="preserve"> 0118100000621000043) </w:t>
      </w:r>
    </w:p>
    <w:p w:rsidR="007F6ADD" w:rsidRPr="00E04278" w:rsidRDefault="007F6ADD">
      <w:pPr>
        <w:ind w:firstLine="567"/>
        <w:jc w:val="center"/>
        <w:rPr>
          <w:sz w:val="20"/>
          <w:szCs w:val="20"/>
        </w:rPr>
      </w:pPr>
    </w:p>
    <w:p w:rsidR="007F6ADD" w:rsidRPr="00E04278" w:rsidRDefault="009427C5">
      <w:pPr>
        <w:ind w:firstLine="567"/>
        <w:jc w:val="right"/>
      </w:pPr>
      <w:r w:rsidRPr="00E04278">
        <w:rPr>
          <w:rFonts w:eastAsia="Times New Roman"/>
          <w:sz w:val="20"/>
          <w:szCs w:val="20"/>
        </w:rPr>
        <w:t>16.11.21 12:32:20 (</w:t>
      </w:r>
      <w:r>
        <w:rPr>
          <w:rFonts w:eastAsia="Times New Roman"/>
          <w:sz w:val="20"/>
          <w:szCs w:val="20"/>
          <w:lang w:val="en-US"/>
        </w:rPr>
        <w:t>MSK</w:t>
      </w:r>
      <w:r w:rsidRPr="00E04278">
        <w:rPr>
          <w:rFonts w:eastAsia="Times New Roman"/>
          <w:sz w:val="20"/>
          <w:szCs w:val="20"/>
        </w:rPr>
        <w:t>+00:00)</w:t>
      </w:r>
    </w:p>
    <w:p w:rsidR="007F6ADD" w:rsidRPr="00E04278" w:rsidRDefault="007F6ADD">
      <w:pPr>
        <w:ind w:firstLine="567"/>
        <w:rPr>
          <w:rFonts w:eastAsia="Times New Roman"/>
          <w:sz w:val="20"/>
          <w:szCs w:val="20"/>
        </w:rPr>
      </w:pPr>
    </w:p>
    <w:p w:rsidR="007F6ADD" w:rsidRDefault="009427C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04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4278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E04278">
        <w:rPr>
          <w:rFonts w:eastAsia="Times New Roman"/>
          <w:sz w:val="20"/>
          <w:szCs w:val="20"/>
        </w:rPr>
        <w:t>г</w:t>
      </w:r>
      <w:proofErr w:type="gramEnd"/>
      <w:r w:rsidRPr="00E04278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7F6ADD" w:rsidRDefault="007F6ADD">
      <w:pPr>
        <w:rPr>
          <w:rFonts w:eastAsia="Times New Roman"/>
          <w:sz w:val="20"/>
          <w:szCs w:val="20"/>
          <w:lang w:val="en-US"/>
        </w:rPr>
      </w:pPr>
    </w:p>
    <w:p w:rsidR="007F6ADD" w:rsidRPr="00E04278" w:rsidRDefault="009427C5">
      <w:r>
        <w:rPr>
          <w:rFonts w:eastAsia="Times New Roman"/>
          <w:sz w:val="20"/>
          <w:szCs w:val="20"/>
        </w:rPr>
        <w:t>Организатор</w:t>
      </w:r>
      <w:r w:rsidRPr="00E04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4278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7F6ADD" w:rsidRPr="00E04278" w:rsidRDefault="007F6ADD">
      <w:pPr>
        <w:rPr>
          <w:rFonts w:eastAsia="Times New Roman"/>
          <w:sz w:val="20"/>
          <w:szCs w:val="20"/>
        </w:rPr>
      </w:pPr>
    </w:p>
    <w:p w:rsidR="007F6ADD" w:rsidRPr="00E04278" w:rsidRDefault="009427C5">
      <w:r w:rsidRPr="00E04278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7F6ADD" w:rsidRPr="00E04278" w:rsidRDefault="007F6ADD">
      <w:pPr>
        <w:rPr>
          <w:rFonts w:eastAsia="Times New Roman"/>
          <w:sz w:val="20"/>
          <w:szCs w:val="20"/>
        </w:rPr>
      </w:pPr>
    </w:p>
    <w:p w:rsidR="007F6ADD" w:rsidRPr="00E04278" w:rsidRDefault="00942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4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4278">
        <w:rPr>
          <w:rFonts w:eastAsia="Times New Roman"/>
          <w:sz w:val="20"/>
          <w:szCs w:val="20"/>
        </w:rPr>
        <w:t xml:space="preserve">: Поставка канцелярских принадлежностей </w:t>
      </w:r>
    </w:p>
    <w:p w:rsidR="007F6ADD" w:rsidRPr="00E04278" w:rsidRDefault="007F6ADD">
      <w:pPr>
        <w:rPr>
          <w:rFonts w:eastAsia="Times New Roman"/>
          <w:sz w:val="20"/>
          <w:szCs w:val="20"/>
        </w:rPr>
      </w:pPr>
    </w:p>
    <w:p w:rsidR="007F6ADD" w:rsidRDefault="00942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211230905315323090100100530012571244</w:t>
      </w:r>
    </w:p>
    <w:p w:rsidR="007F6ADD" w:rsidRDefault="007F6ADD"/>
    <w:p w:rsidR="007F6ADD" w:rsidRDefault="009427C5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26 120,15 руб.</w:t>
      </w:r>
    </w:p>
    <w:p w:rsidR="007F6ADD" w:rsidRPr="00E04278" w:rsidRDefault="007F6ADD">
      <w:pPr>
        <w:rPr>
          <w:rFonts w:eastAsia="Times New Roman"/>
          <w:sz w:val="20"/>
          <w:szCs w:val="20"/>
        </w:rPr>
      </w:pPr>
    </w:p>
    <w:p w:rsidR="007F6ADD" w:rsidRDefault="009427C5">
      <w:r>
        <w:rPr>
          <w:rFonts w:eastAsia="Times New Roman"/>
          <w:sz w:val="20"/>
          <w:szCs w:val="20"/>
        </w:rPr>
        <w:t>Снижение</w:t>
      </w:r>
      <w:r w:rsidRPr="00E04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4278">
        <w:rPr>
          <w:rFonts w:eastAsia="Times New Roman"/>
          <w:sz w:val="20"/>
          <w:szCs w:val="20"/>
        </w:rPr>
        <w:t>, %: 0.50</w:t>
      </w:r>
    </w:p>
    <w:p w:rsidR="007F6ADD" w:rsidRDefault="007F6ADD">
      <w:pPr>
        <w:rPr>
          <w:rFonts w:eastAsia="Times New Roman"/>
          <w:sz w:val="20"/>
          <w:szCs w:val="20"/>
        </w:rPr>
      </w:pPr>
    </w:p>
    <w:p w:rsidR="007F6ADD" w:rsidRDefault="009427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6ADD">
        <w:tc>
          <w:tcPr>
            <w:tcW w:w="3400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ADD" w:rsidRDefault="009427C5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7F6ADD" w:rsidRDefault="009427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6ADD" w:rsidRDefault="007F6ADD">
      <w:pPr>
        <w:rPr>
          <w:rFonts w:eastAsia="Times New Roman"/>
          <w:sz w:val="20"/>
          <w:szCs w:val="20"/>
        </w:rPr>
      </w:pPr>
    </w:p>
    <w:p w:rsidR="007F6ADD" w:rsidRDefault="009427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6ADD" w:rsidRDefault="007F6ADD">
      <w:pPr>
        <w:rPr>
          <w:rFonts w:eastAsia="Times New Roman"/>
          <w:sz w:val="20"/>
          <w:szCs w:val="20"/>
        </w:rPr>
      </w:pPr>
    </w:p>
    <w:p w:rsidR="007F6ADD" w:rsidRDefault="00942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</w:t>
      </w:r>
      <w:r>
        <w:rPr>
          <w:rFonts w:eastAsia="Times New Roman"/>
          <w:sz w:val="20"/>
          <w:szCs w:val="20"/>
        </w:rPr>
        <w:t>в, предусмотренные частью 11 статьи 24.1 Федерального закона №44-ФЗ.</w:t>
      </w:r>
    </w:p>
    <w:p w:rsidR="007F6ADD" w:rsidRDefault="007F6A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F6A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6ADD" w:rsidRDefault="009427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6A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F6A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25 989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6ADD" w:rsidRDefault="007F6ADD">
      <w:pPr>
        <w:rPr>
          <w:rFonts w:eastAsia="Times New Roman"/>
        </w:rPr>
      </w:pPr>
    </w:p>
    <w:p w:rsidR="007F6ADD" w:rsidRDefault="007F6A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F6ADD">
        <w:tc>
          <w:tcPr>
            <w:tcW w:w="9976" w:type="dxa"/>
            <w:gridSpan w:val="4"/>
            <w:shd w:val="clear" w:color="auto" w:fill="auto"/>
          </w:tcPr>
          <w:p w:rsidR="007F6ADD" w:rsidRDefault="009427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6A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ADD" w:rsidRDefault="009427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6A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EA-127654</w:t>
            </w:r>
          </w:p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ADD" w:rsidRDefault="007F6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ADD" w:rsidRDefault="009427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EA-127654</w:t>
            </w:r>
          </w:p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ADD" w:rsidRDefault="007F6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ADD" w:rsidRDefault="009427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EA-127654</w:t>
            </w:r>
          </w:p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БЕЛЬГУШЕВ </w:t>
            </w:r>
            <w:r>
              <w:rPr>
                <w:sz w:val="20"/>
                <w:szCs w:val="20"/>
                <w:lang w:val="en-US"/>
              </w:rPr>
              <w:t>СЕРГЕЙ ХАНГЕРИЕВИЧ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ADD" w:rsidRDefault="007F6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ADD" w:rsidRDefault="009427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A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EA-127654</w:t>
            </w:r>
          </w:p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ADD" w:rsidRDefault="007F6A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ADD" w:rsidRDefault="009427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ADD" w:rsidRDefault="00942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ADD" w:rsidRDefault="007F6ADD">
      <w:pPr>
        <w:rPr>
          <w:sz w:val="20"/>
          <w:szCs w:val="20"/>
        </w:rPr>
      </w:pPr>
    </w:p>
    <w:p w:rsidR="007F6ADD" w:rsidRDefault="007F6ADD">
      <w:pPr>
        <w:jc w:val="both"/>
        <w:rPr>
          <w:rFonts w:eastAsia="Times New Roman"/>
          <w:sz w:val="20"/>
          <w:szCs w:val="20"/>
          <w:lang w:val="en-US"/>
        </w:rPr>
      </w:pPr>
    </w:p>
    <w:p w:rsidR="007F6ADD" w:rsidRDefault="009427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БЕЛЬГУШЕВ СЕРГЕЙ ХАНГЕРИЕВИЧ, предложивший цену контракта 25 989,55 руб.</w:t>
      </w:r>
    </w:p>
    <w:p w:rsidR="007F6ADD" w:rsidRDefault="007F6ADD">
      <w:pPr>
        <w:jc w:val="both"/>
        <w:rPr>
          <w:rFonts w:eastAsia="Times New Roman"/>
          <w:sz w:val="20"/>
          <w:szCs w:val="20"/>
        </w:rPr>
      </w:pPr>
    </w:p>
    <w:p w:rsidR="007F6ADD" w:rsidRDefault="009427C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БЕЛЬГУШЕВ СЕРГЕЙ ХАНГЕРИЕВИЧ,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F6ADD" w:rsidRPr="00E04278" w:rsidRDefault="007F6ADD">
      <w:pPr>
        <w:jc w:val="both"/>
        <w:rPr>
          <w:rFonts w:eastAsia="Times New Roman"/>
          <w:sz w:val="20"/>
          <w:szCs w:val="20"/>
        </w:rPr>
      </w:pPr>
    </w:p>
    <w:p w:rsidR="007F6ADD" w:rsidRPr="00E04278" w:rsidRDefault="009427C5">
      <w:pPr>
        <w:jc w:val="both"/>
      </w:pPr>
      <w:r w:rsidRPr="00E0427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E04278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</w:t>
      </w:r>
      <w:r w:rsidRPr="00E04278">
        <w:rPr>
          <w:rFonts w:eastAsia="Times New Roman"/>
          <w:sz w:val="20"/>
          <w:szCs w:val="20"/>
        </w:rPr>
        <w:t>тие в электронном аукционе.</w:t>
      </w:r>
    </w:p>
    <w:p w:rsidR="007F6ADD" w:rsidRDefault="007F6ADD">
      <w:pPr>
        <w:jc w:val="both"/>
        <w:rPr>
          <w:rFonts w:eastAsia="Times New Roman"/>
          <w:sz w:val="20"/>
          <w:szCs w:val="20"/>
        </w:rPr>
      </w:pPr>
    </w:p>
    <w:p w:rsidR="007F6ADD" w:rsidRDefault="009427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7F6ADD" w:rsidRDefault="007F6ADD">
      <w:pPr>
        <w:jc w:val="both"/>
        <w:rPr>
          <w:rFonts w:eastAsia="Times New Roman"/>
          <w:sz w:val="20"/>
          <w:szCs w:val="20"/>
        </w:rPr>
      </w:pPr>
    </w:p>
    <w:p w:rsidR="007F6ADD" w:rsidRDefault="009427C5">
      <w:r>
        <w:rPr>
          <w:rFonts w:eastAsia="Times New Roman"/>
          <w:sz w:val="20"/>
          <w:szCs w:val="20"/>
        </w:rPr>
        <w:t>Подписи</w:t>
      </w:r>
    </w:p>
    <w:p w:rsidR="007F6ADD" w:rsidRDefault="007F6A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6ADD">
        <w:tc>
          <w:tcPr>
            <w:tcW w:w="3307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ADD" w:rsidRDefault="007F6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F6ADD">
        <w:tc>
          <w:tcPr>
            <w:tcW w:w="3307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ADD" w:rsidRDefault="007F6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7F6ADD">
        <w:tc>
          <w:tcPr>
            <w:tcW w:w="3307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ADD" w:rsidRDefault="007F6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7F6ADD">
        <w:tc>
          <w:tcPr>
            <w:tcW w:w="3307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ADD" w:rsidRDefault="007F6A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ADD" w:rsidRDefault="009427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</w:tr>
    </w:tbl>
    <w:p w:rsidR="009427C5" w:rsidRDefault="009427C5"/>
    <w:sectPr w:rsidR="009427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DD"/>
    <w:rsid w:val="007F6ADD"/>
    <w:rsid w:val="009427C5"/>
    <w:rsid w:val="00E0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2021-11-16T09:33:00Z</cp:lastPrinted>
  <dcterms:created xsi:type="dcterms:W3CDTF">2021-11-16T09:34:00Z</dcterms:created>
  <dcterms:modified xsi:type="dcterms:W3CDTF">2021-11-16T09:34:00Z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