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251B61" w:rsidRDefault="00A45979" w:rsidP="001E51BC">
      <w:pPr>
        <w:pStyle w:val="a4"/>
        <w:keepNext/>
        <w:keepLines/>
        <w:shd w:val="clear" w:color="auto" w:fill="FFFFFF"/>
        <w:jc w:val="right"/>
        <w:rPr>
          <w:rFonts w:ascii="Times New Roman" w:hAnsi="Times New Roman"/>
          <w:caps/>
          <w:smallCaps/>
          <w:kern w:val="0"/>
          <w:sz w:val="22"/>
          <w:szCs w:val="22"/>
        </w:rPr>
      </w:pPr>
      <w:r w:rsidRPr="00251B61">
        <w:rPr>
          <w:rFonts w:ascii="Times New Roman" w:hAnsi="Times New Roman"/>
          <w:caps/>
          <w:smallCaps/>
          <w:kern w:val="0"/>
          <w:sz w:val="22"/>
          <w:szCs w:val="22"/>
        </w:rPr>
        <w:t xml:space="preserve">Реестровый номер </w:t>
      </w:r>
      <w:r w:rsidR="00C470F1" w:rsidRPr="00251B61">
        <w:rPr>
          <w:rFonts w:ascii="Times New Roman" w:hAnsi="Times New Roman"/>
          <w:caps/>
          <w:smallCaps/>
          <w:kern w:val="0"/>
          <w:sz w:val="22"/>
          <w:szCs w:val="22"/>
        </w:rPr>
        <w:t xml:space="preserve"> </w:t>
      </w:r>
      <w:r w:rsidR="003F1715">
        <w:rPr>
          <w:rFonts w:ascii="Times New Roman" w:hAnsi="Times New Roman"/>
          <w:caps/>
          <w:smallCaps/>
          <w:kern w:val="0"/>
          <w:sz w:val="22"/>
          <w:szCs w:val="22"/>
        </w:rPr>
        <w:t>0105500000221001</w:t>
      </w:r>
      <w:r w:rsidR="003B5193">
        <w:rPr>
          <w:rFonts w:ascii="Times New Roman" w:hAnsi="Times New Roman"/>
          <w:caps/>
          <w:smallCaps/>
          <w:kern w:val="0"/>
          <w:sz w:val="22"/>
          <w:szCs w:val="22"/>
        </w:rPr>
        <w:t>473</w:t>
      </w:r>
    </w:p>
    <w:p w:rsidR="006D150C" w:rsidRPr="00251B61" w:rsidRDefault="006D150C" w:rsidP="008F011F">
      <w:pPr>
        <w:pStyle w:val="a4"/>
        <w:keepNext/>
        <w:keepLines/>
        <w:shd w:val="clear" w:color="auto" w:fill="FFFFFF"/>
        <w:spacing w:before="0" w:after="0"/>
        <w:rPr>
          <w:rFonts w:ascii="Times New Roman" w:hAnsi="Times New Roman"/>
          <w:caps/>
          <w:smallCaps/>
          <w:kern w:val="0"/>
          <w:sz w:val="22"/>
          <w:szCs w:val="22"/>
        </w:rPr>
      </w:pPr>
    </w:p>
    <w:p w:rsidR="00215ED4" w:rsidRPr="00251B61" w:rsidRDefault="00215ED4" w:rsidP="008F011F">
      <w:pPr>
        <w:pStyle w:val="a4"/>
        <w:keepNext/>
        <w:keepLines/>
        <w:shd w:val="clear" w:color="auto" w:fill="FFFFFF"/>
        <w:spacing w:before="0" w:after="0"/>
        <w:rPr>
          <w:rFonts w:ascii="Times New Roman" w:hAnsi="Times New Roman"/>
          <w:caps/>
          <w:smallCaps/>
          <w:kern w:val="0"/>
          <w:sz w:val="22"/>
          <w:szCs w:val="22"/>
        </w:rPr>
      </w:pPr>
      <w:r w:rsidRPr="00251B61">
        <w:rPr>
          <w:rFonts w:ascii="Times New Roman" w:hAnsi="Times New Roman"/>
          <w:caps/>
          <w:smallCaps/>
          <w:kern w:val="0"/>
          <w:sz w:val="22"/>
          <w:szCs w:val="22"/>
        </w:rPr>
        <w:t>Протокол</w:t>
      </w:r>
    </w:p>
    <w:p w:rsidR="003B5193" w:rsidRDefault="00246D90" w:rsidP="000D7FB9">
      <w:pPr>
        <w:keepNext/>
        <w:keepLines/>
        <w:jc w:val="center"/>
        <w:rPr>
          <w:b/>
          <w:bCs/>
          <w:color w:val="000000"/>
          <w:sz w:val="22"/>
          <w:szCs w:val="22"/>
        </w:rPr>
      </w:pPr>
      <w:r w:rsidRPr="00251B61">
        <w:rPr>
          <w:b/>
          <w:bCs/>
          <w:color w:val="000000"/>
          <w:sz w:val="22"/>
          <w:szCs w:val="22"/>
        </w:rPr>
        <w:t>р</w:t>
      </w:r>
      <w:r w:rsidR="00C45BF9" w:rsidRPr="00251B61">
        <w:rPr>
          <w:b/>
          <w:bCs/>
          <w:color w:val="000000"/>
          <w:sz w:val="22"/>
          <w:szCs w:val="22"/>
        </w:rPr>
        <w:t xml:space="preserve">ассмотрения единственной заявки </w:t>
      </w:r>
      <w:proofErr w:type="gramStart"/>
      <w:r w:rsidR="00627BC5" w:rsidRPr="00251B61">
        <w:rPr>
          <w:b/>
          <w:bCs/>
          <w:color w:val="000000"/>
          <w:sz w:val="22"/>
          <w:szCs w:val="22"/>
        </w:rPr>
        <w:t>на участие в аукционе в электронной форме</w:t>
      </w:r>
      <w:r w:rsidR="00847B50" w:rsidRPr="00251B61">
        <w:rPr>
          <w:b/>
          <w:bCs/>
          <w:color w:val="000000"/>
          <w:sz w:val="22"/>
          <w:szCs w:val="22"/>
        </w:rPr>
        <w:t xml:space="preserve"> на </w:t>
      </w:r>
      <w:r w:rsidR="00F35D9B">
        <w:rPr>
          <w:b/>
          <w:bCs/>
          <w:color w:val="000000"/>
          <w:sz w:val="22"/>
          <w:szCs w:val="22"/>
        </w:rPr>
        <w:t>о</w:t>
      </w:r>
      <w:r w:rsidR="003B5193" w:rsidRPr="003B5193">
        <w:rPr>
          <w:b/>
          <w:bCs/>
          <w:color w:val="000000"/>
          <w:sz w:val="22"/>
          <w:szCs w:val="22"/>
        </w:rPr>
        <w:t>казание услуг по поставке</w:t>
      </w:r>
      <w:proofErr w:type="gramEnd"/>
      <w:r w:rsidR="003B5193" w:rsidRPr="003B5193">
        <w:rPr>
          <w:b/>
          <w:bCs/>
          <w:color w:val="000000"/>
          <w:sz w:val="22"/>
          <w:szCs w:val="22"/>
        </w:rPr>
        <w:t xml:space="preserve"> абонемента на лицензионное (послегарантийное) обслуживание программного продукта «БАРС-Имущество»</w:t>
      </w:r>
    </w:p>
    <w:p w:rsidR="004B35A5" w:rsidRPr="00251B61" w:rsidRDefault="00246D90" w:rsidP="000D7FB9">
      <w:pPr>
        <w:keepNext/>
        <w:keepLines/>
        <w:jc w:val="center"/>
        <w:rPr>
          <w:b/>
          <w:iCs/>
          <w:sz w:val="22"/>
          <w:szCs w:val="22"/>
        </w:rPr>
      </w:pPr>
      <w:r w:rsidRPr="00251B61">
        <w:rPr>
          <w:b/>
          <w:iCs/>
          <w:sz w:val="22"/>
          <w:szCs w:val="22"/>
        </w:rPr>
        <w:t xml:space="preserve">г. Элиста                                                                                        </w:t>
      </w:r>
      <w:r w:rsidR="00BF7739" w:rsidRPr="00251B61">
        <w:rPr>
          <w:b/>
          <w:iCs/>
          <w:sz w:val="22"/>
          <w:szCs w:val="22"/>
        </w:rPr>
        <w:t xml:space="preserve">             </w:t>
      </w:r>
      <w:r w:rsidR="00F53ECF" w:rsidRPr="00251B61">
        <w:rPr>
          <w:b/>
          <w:iCs/>
          <w:sz w:val="22"/>
          <w:szCs w:val="22"/>
        </w:rPr>
        <w:t xml:space="preserve">          </w:t>
      </w:r>
      <w:r w:rsidR="00A46ABE" w:rsidRPr="00251B61">
        <w:rPr>
          <w:b/>
          <w:iCs/>
          <w:sz w:val="22"/>
          <w:szCs w:val="22"/>
        </w:rPr>
        <w:t xml:space="preserve">         </w:t>
      </w:r>
      <w:r w:rsidR="00F53ECF" w:rsidRPr="00251B61">
        <w:rPr>
          <w:b/>
          <w:iCs/>
          <w:sz w:val="22"/>
          <w:szCs w:val="22"/>
        </w:rPr>
        <w:t xml:space="preserve">   </w:t>
      </w:r>
      <w:r w:rsidR="00DA28C5" w:rsidRPr="00251B61">
        <w:rPr>
          <w:b/>
          <w:iCs/>
          <w:sz w:val="22"/>
          <w:szCs w:val="22"/>
        </w:rPr>
        <w:t xml:space="preserve">        </w:t>
      </w:r>
      <w:r w:rsidR="00F53ECF" w:rsidRPr="00251B61">
        <w:rPr>
          <w:b/>
          <w:iCs/>
          <w:sz w:val="22"/>
          <w:szCs w:val="22"/>
        </w:rPr>
        <w:t xml:space="preserve">   </w:t>
      </w:r>
      <w:r w:rsidR="003F1715">
        <w:rPr>
          <w:b/>
          <w:iCs/>
          <w:sz w:val="22"/>
          <w:szCs w:val="22"/>
        </w:rPr>
        <w:t xml:space="preserve">  </w:t>
      </w:r>
      <w:r w:rsidR="00BF7739" w:rsidRPr="00251B61">
        <w:rPr>
          <w:b/>
          <w:iCs/>
          <w:sz w:val="22"/>
          <w:szCs w:val="22"/>
        </w:rPr>
        <w:t xml:space="preserve">   </w:t>
      </w:r>
      <w:r w:rsidR="003B5193">
        <w:rPr>
          <w:b/>
          <w:iCs/>
          <w:sz w:val="22"/>
          <w:szCs w:val="22"/>
        </w:rPr>
        <w:t>16</w:t>
      </w:r>
      <w:r w:rsidR="003F1715">
        <w:rPr>
          <w:b/>
          <w:iCs/>
          <w:sz w:val="22"/>
          <w:szCs w:val="22"/>
        </w:rPr>
        <w:t xml:space="preserve"> </w:t>
      </w:r>
      <w:r w:rsidR="003B5193">
        <w:rPr>
          <w:b/>
          <w:iCs/>
          <w:sz w:val="22"/>
          <w:szCs w:val="22"/>
        </w:rPr>
        <w:t>ноября</w:t>
      </w:r>
      <w:r w:rsidR="00CB0671" w:rsidRPr="00251B61">
        <w:rPr>
          <w:b/>
          <w:iCs/>
          <w:sz w:val="22"/>
          <w:szCs w:val="22"/>
        </w:rPr>
        <w:t xml:space="preserve"> </w:t>
      </w:r>
      <w:r w:rsidRPr="00251B61">
        <w:rPr>
          <w:b/>
          <w:iCs/>
          <w:sz w:val="22"/>
          <w:szCs w:val="22"/>
        </w:rPr>
        <w:t>20</w:t>
      </w:r>
      <w:r w:rsidR="00D06EE4" w:rsidRPr="00251B61">
        <w:rPr>
          <w:b/>
          <w:iCs/>
          <w:sz w:val="22"/>
          <w:szCs w:val="22"/>
        </w:rPr>
        <w:t>21</w:t>
      </w:r>
      <w:r w:rsidR="00F53ECF" w:rsidRPr="00251B61">
        <w:rPr>
          <w:b/>
          <w:iCs/>
          <w:sz w:val="22"/>
          <w:szCs w:val="22"/>
        </w:rPr>
        <w:t xml:space="preserve"> г.</w:t>
      </w:r>
    </w:p>
    <w:p w:rsidR="0082114F" w:rsidRPr="00251B61" w:rsidRDefault="0082114F" w:rsidP="002A46D2">
      <w:pPr>
        <w:keepNext/>
        <w:keepLines/>
        <w:jc w:val="both"/>
        <w:rPr>
          <w:sz w:val="22"/>
          <w:szCs w:val="22"/>
        </w:rPr>
      </w:pPr>
      <w:r w:rsidRPr="00251B61">
        <w:rPr>
          <w:sz w:val="22"/>
          <w:szCs w:val="22"/>
        </w:rPr>
        <w:t xml:space="preserve">Рассмотрение </w:t>
      </w:r>
      <w:r w:rsidR="00282F3A" w:rsidRPr="00251B61">
        <w:rPr>
          <w:sz w:val="22"/>
          <w:szCs w:val="22"/>
        </w:rPr>
        <w:t>единственной заявки</w:t>
      </w:r>
      <w:r w:rsidRPr="00251B61">
        <w:rPr>
          <w:sz w:val="22"/>
          <w:szCs w:val="22"/>
        </w:rPr>
        <w:t xml:space="preserve"> на участие в </w:t>
      </w:r>
      <w:r w:rsidR="003D0BEC" w:rsidRPr="00251B61">
        <w:rPr>
          <w:sz w:val="22"/>
          <w:szCs w:val="22"/>
        </w:rPr>
        <w:t>аукционе</w:t>
      </w:r>
      <w:r w:rsidRPr="00251B61">
        <w:rPr>
          <w:sz w:val="22"/>
          <w:szCs w:val="22"/>
        </w:rPr>
        <w:t xml:space="preserve"> </w:t>
      </w:r>
      <w:r w:rsidR="00D83D17" w:rsidRPr="00251B61">
        <w:rPr>
          <w:sz w:val="22"/>
          <w:szCs w:val="22"/>
        </w:rPr>
        <w:t xml:space="preserve">в электронной форме </w:t>
      </w:r>
      <w:r w:rsidR="003D0BEC" w:rsidRPr="00251B61">
        <w:rPr>
          <w:sz w:val="22"/>
          <w:szCs w:val="22"/>
        </w:rPr>
        <w:t xml:space="preserve">аукционной </w:t>
      </w:r>
      <w:r w:rsidR="003D02C4" w:rsidRPr="00251B61">
        <w:rPr>
          <w:sz w:val="22"/>
          <w:szCs w:val="22"/>
        </w:rPr>
        <w:t xml:space="preserve">комиссией </w:t>
      </w:r>
      <w:r w:rsidR="009F4FA8" w:rsidRPr="00251B61">
        <w:rPr>
          <w:sz w:val="22"/>
          <w:szCs w:val="22"/>
        </w:rPr>
        <w:t>началось</w:t>
      </w:r>
      <w:r w:rsidR="00F75231" w:rsidRPr="00251B61">
        <w:rPr>
          <w:sz w:val="22"/>
          <w:szCs w:val="22"/>
        </w:rPr>
        <w:t xml:space="preserve"> </w:t>
      </w:r>
      <w:r w:rsidR="00786C0F">
        <w:rPr>
          <w:sz w:val="22"/>
          <w:szCs w:val="22"/>
        </w:rPr>
        <w:t>16</w:t>
      </w:r>
      <w:r w:rsidR="003F1715">
        <w:rPr>
          <w:sz w:val="22"/>
          <w:szCs w:val="22"/>
        </w:rPr>
        <w:t xml:space="preserve"> </w:t>
      </w:r>
      <w:r w:rsidR="00786C0F">
        <w:rPr>
          <w:sz w:val="22"/>
          <w:szCs w:val="22"/>
        </w:rPr>
        <w:t>ноября</w:t>
      </w:r>
      <w:r w:rsidR="00D06EE4" w:rsidRPr="00251B61">
        <w:rPr>
          <w:sz w:val="22"/>
          <w:szCs w:val="22"/>
        </w:rPr>
        <w:t xml:space="preserve"> 2021</w:t>
      </w:r>
      <w:r w:rsidR="00FC1BAC" w:rsidRPr="00251B61">
        <w:rPr>
          <w:sz w:val="22"/>
          <w:szCs w:val="22"/>
        </w:rPr>
        <w:t xml:space="preserve"> года</w:t>
      </w:r>
      <w:r w:rsidRPr="00251B61">
        <w:rPr>
          <w:sz w:val="22"/>
          <w:szCs w:val="22"/>
        </w:rPr>
        <w:t xml:space="preserve"> по</w:t>
      </w:r>
      <w:r w:rsidR="00391EF1" w:rsidRPr="00251B61">
        <w:rPr>
          <w:sz w:val="22"/>
          <w:szCs w:val="22"/>
        </w:rPr>
        <w:t xml:space="preserve"> </w:t>
      </w:r>
      <w:r w:rsidRPr="00251B61">
        <w:rPr>
          <w:sz w:val="22"/>
          <w:szCs w:val="22"/>
        </w:rPr>
        <w:t xml:space="preserve">адресу: </w:t>
      </w:r>
      <w:r w:rsidR="00D62FF4">
        <w:rPr>
          <w:sz w:val="22"/>
          <w:szCs w:val="22"/>
        </w:rPr>
        <w:t xml:space="preserve">Республика Калмыкия, </w:t>
      </w:r>
      <w:proofErr w:type="gramStart"/>
      <w:r w:rsidR="00D62FF4">
        <w:rPr>
          <w:sz w:val="22"/>
          <w:szCs w:val="22"/>
        </w:rPr>
        <w:t>г</w:t>
      </w:r>
      <w:proofErr w:type="gramEnd"/>
      <w:r w:rsidR="00D62FF4">
        <w:rPr>
          <w:sz w:val="22"/>
          <w:szCs w:val="22"/>
        </w:rPr>
        <w:t xml:space="preserve">. </w:t>
      </w:r>
      <w:r w:rsidR="00856781" w:rsidRPr="00251B61">
        <w:rPr>
          <w:sz w:val="22"/>
          <w:szCs w:val="22"/>
        </w:rPr>
        <w:t xml:space="preserve">Элиста, </w:t>
      </w:r>
      <w:r w:rsidR="00677873" w:rsidRPr="00251B61">
        <w:rPr>
          <w:sz w:val="22"/>
          <w:szCs w:val="22"/>
        </w:rPr>
        <w:t xml:space="preserve">территория город Шахмат, </w:t>
      </w:r>
      <w:r w:rsidR="00AB796F">
        <w:rPr>
          <w:sz w:val="22"/>
          <w:szCs w:val="22"/>
        </w:rPr>
        <w:t xml:space="preserve">          </w:t>
      </w:r>
      <w:r w:rsidR="00677873" w:rsidRPr="00251B61">
        <w:rPr>
          <w:sz w:val="22"/>
          <w:szCs w:val="22"/>
        </w:rPr>
        <w:t>д. 6.1.2</w:t>
      </w:r>
      <w:r w:rsidRPr="00251B61">
        <w:rPr>
          <w:sz w:val="22"/>
          <w:szCs w:val="22"/>
        </w:rPr>
        <w:t>.</w:t>
      </w:r>
    </w:p>
    <w:p w:rsidR="00CB0671" w:rsidRPr="00251B61"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251B61">
        <w:rPr>
          <w:rFonts w:ascii="Times New Roman" w:hAnsi="Times New Roman"/>
          <w:kern w:val="0"/>
          <w:sz w:val="22"/>
          <w:szCs w:val="22"/>
        </w:rPr>
        <w:t>Уполномоченный орган:</w:t>
      </w:r>
      <w:r w:rsidRPr="00251B61">
        <w:rPr>
          <w:rFonts w:ascii="Times New Roman" w:hAnsi="Times New Roman"/>
          <w:b w:val="0"/>
          <w:kern w:val="0"/>
          <w:sz w:val="22"/>
          <w:szCs w:val="22"/>
        </w:rPr>
        <w:t xml:space="preserve"> Служба регулирования контрактной системы в сф</w:t>
      </w:r>
      <w:r w:rsidR="002A46D2" w:rsidRPr="00251B61">
        <w:rPr>
          <w:rFonts w:ascii="Times New Roman" w:hAnsi="Times New Roman"/>
          <w:b w:val="0"/>
          <w:kern w:val="0"/>
          <w:sz w:val="22"/>
          <w:szCs w:val="22"/>
        </w:rPr>
        <w:t>ере закупок Республики Калмыкия</w:t>
      </w:r>
    </w:p>
    <w:p w:rsidR="00CB0671" w:rsidRPr="00251B61"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251B61">
        <w:rPr>
          <w:rFonts w:ascii="Times New Roman" w:hAnsi="Times New Roman"/>
          <w:b w:val="0"/>
          <w:kern w:val="0"/>
          <w:sz w:val="22"/>
          <w:szCs w:val="22"/>
        </w:rPr>
        <w:t xml:space="preserve">Место нахождения, почтовый адрес: </w:t>
      </w:r>
      <w:r w:rsidR="00D62FF4">
        <w:rPr>
          <w:rFonts w:ascii="Times New Roman" w:hAnsi="Times New Roman"/>
          <w:b w:val="0"/>
          <w:kern w:val="0"/>
          <w:sz w:val="22"/>
          <w:szCs w:val="22"/>
        </w:rPr>
        <w:t xml:space="preserve">358000, Республика Калмыкия, </w:t>
      </w:r>
      <w:proofErr w:type="gramStart"/>
      <w:r w:rsidR="00D62FF4">
        <w:rPr>
          <w:rFonts w:ascii="Times New Roman" w:hAnsi="Times New Roman"/>
          <w:b w:val="0"/>
          <w:kern w:val="0"/>
          <w:sz w:val="22"/>
          <w:szCs w:val="22"/>
        </w:rPr>
        <w:t>г</w:t>
      </w:r>
      <w:proofErr w:type="gramEnd"/>
      <w:r w:rsidR="00D62FF4">
        <w:rPr>
          <w:rFonts w:ascii="Times New Roman" w:hAnsi="Times New Roman"/>
          <w:b w:val="0"/>
          <w:kern w:val="0"/>
          <w:sz w:val="22"/>
          <w:szCs w:val="22"/>
        </w:rPr>
        <w:t xml:space="preserve">. </w:t>
      </w:r>
      <w:r w:rsidRPr="00251B61">
        <w:rPr>
          <w:rFonts w:ascii="Times New Roman" w:hAnsi="Times New Roman"/>
          <w:b w:val="0"/>
          <w:kern w:val="0"/>
          <w:sz w:val="22"/>
          <w:szCs w:val="22"/>
        </w:rPr>
        <w:t>Элиста,  территория город Шахмат,</w:t>
      </w:r>
      <w:r w:rsidR="00AB796F">
        <w:rPr>
          <w:rFonts w:ascii="Times New Roman" w:hAnsi="Times New Roman"/>
          <w:b w:val="0"/>
          <w:kern w:val="0"/>
          <w:sz w:val="22"/>
          <w:szCs w:val="22"/>
        </w:rPr>
        <w:t xml:space="preserve">        </w:t>
      </w:r>
      <w:r w:rsidRPr="00251B61">
        <w:rPr>
          <w:rFonts w:ascii="Times New Roman" w:hAnsi="Times New Roman"/>
          <w:b w:val="0"/>
          <w:kern w:val="0"/>
          <w:sz w:val="22"/>
          <w:szCs w:val="22"/>
        </w:rPr>
        <w:t xml:space="preserve"> д. 6.1.2.</w:t>
      </w:r>
    </w:p>
    <w:p w:rsidR="00CB0671" w:rsidRPr="00251B61" w:rsidRDefault="00CB0671" w:rsidP="008F011F">
      <w:pPr>
        <w:keepNext/>
        <w:keepLines/>
        <w:rPr>
          <w:sz w:val="22"/>
          <w:szCs w:val="22"/>
        </w:rPr>
      </w:pPr>
      <w:r w:rsidRPr="00251B61">
        <w:rPr>
          <w:sz w:val="22"/>
          <w:szCs w:val="22"/>
        </w:rPr>
        <w:t xml:space="preserve">Номер контактного телефона: </w:t>
      </w:r>
      <w:r w:rsidR="00F26023">
        <w:rPr>
          <w:sz w:val="22"/>
          <w:szCs w:val="22"/>
        </w:rPr>
        <w:t>8 (</w:t>
      </w:r>
      <w:r w:rsidR="003007EF" w:rsidRPr="00251B61">
        <w:rPr>
          <w:sz w:val="22"/>
          <w:szCs w:val="22"/>
        </w:rPr>
        <w:t>84722</w:t>
      </w:r>
      <w:r w:rsidR="00F26023">
        <w:rPr>
          <w:sz w:val="22"/>
          <w:szCs w:val="22"/>
        </w:rPr>
        <w:t xml:space="preserve">) </w:t>
      </w:r>
      <w:r w:rsidR="003007EF" w:rsidRPr="00251B61">
        <w:rPr>
          <w:sz w:val="22"/>
          <w:szCs w:val="22"/>
        </w:rPr>
        <w:t>6</w:t>
      </w:r>
      <w:r w:rsidR="00F26023">
        <w:rPr>
          <w:sz w:val="22"/>
          <w:szCs w:val="22"/>
        </w:rPr>
        <w:t xml:space="preserve"> </w:t>
      </w:r>
      <w:r w:rsidR="003007EF" w:rsidRPr="00251B61">
        <w:rPr>
          <w:sz w:val="22"/>
          <w:szCs w:val="22"/>
        </w:rPr>
        <w:t>82</w:t>
      </w:r>
      <w:r w:rsidR="00F26023">
        <w:rPr>
          <w:sz w:val="22"/>
          <w:szCs w:val="22"/>
        </w:rPr>
        <w:t xml:space="preserve"> </w:t>
      </w:r>
      <w:r w:rsidR="003007EF" w:rsidRPr="00251B61">
        <w:rPr>
          <w:sz w:val="22"/>
          <w:szCs w:val="22"/>
        </w:rPr>
        <w:t>70</w:t>
      </w:r>
    </w:p>
    <w:p w:rsidR="00CB0671" w:rsidRPr="00251B61" w:rsidRDefault="00CB0671" w:rsidP="008F011F">
      <w:pPr>
        <w:pStyle w:val="a4"/>
        <w:keepNext/>
        <w:keepLines/>
        <w:tabs>
          <w:tab w:val="left" w:pos="993"/>
        </w:tabs>
        <w:spacing w:before="0" w:after="0"/>
        <w:jc w:val="both"/>
        <w:rPr>
          <w:rFonts w:ascii="Times New Roman" w:hAnsi="Times New Roman"/>
          <w:b w:val="0"/>
          <w:kern w:val="0"/>
          <w:sz w:val="22"/>
          <w:szCs w:val="22"/>
        </w:rPr>
      </w:pPr>
      <w:r w:rsidRPr="00251B61">
        <w:rPr>
          <w:rFonts w:ascii="Times New Roman" w:hAnsi="Times New Roman"/>
          <w:b w:val="0"/>
          <w:kern w:val="0"/>
          <w:sz w:val="22"/>
          <w:szCs w:val="22"/>
        </w:rPr>
        <w:t xml:space="preserve">Адрес электронной почты: </w:t>
      </w:r>
      <w:r w:rsidRPr="00251B61">
        <w:rPr>
          <w:rFonts w:ascii="Times New Roman" w:hAnsi="Times New Roman"/>
          <w:b w:val="0"/>
          <w:kern w:val="0"/>
          <w:sz w:val="22"/>
          <w:szCs w:val="22"/>
          <w:lang w:val="en-US"/>
        </w:rPr>
        <w:t>form</w:t>
      </w:r>
      <w:r w:rsidRPr="00251B61">
        <w:rPr>
          <w:rFonts w:ascii="Times New Roman" w:hAnsi="Times New Roman"/>
          <w:b w:val="0"/>
          <w:kern w:val="0"/>
          <w:sz w:val="22"/>
          <w:szCs w:val="22"/>
        </w:rPr>
        <w:t>_</w:t>
      </w:r>
      <w:proofErr w:type="spellStart"/>
      <w:r w:rsidRPr="00251B61">
        <w:rPr>
          <w:rFonts w:ascii="Times New Roman" w:hAnsi="Times New Roman"/>
          <w:b w:val="0"/>
          <w:kern w:val="0"/>
          <w:sz w:val="22"/>
          <w:szCs w:val="22"/>
          <w:lang w:val="en-US"/>
        </w:rPr>
        <w:t>goz</w:t>
      </w:r>
      <w:proofErr w:type="spellEnd"/>
      <w:r w:rsidRPr="00251B61">
        <w:rPr>
          <w:rFonts w:ascii="Times New Roman" w:hAnsi="Times New Roman"/>
          <w:b w:val="0"/>
          <w:kern w:val="0"/>
          <w:sz w:val="22"/>
          <w:szCs w:val="22"/>
        </w:rPr>
        <w:t>_</w:t>
      </w:r>
      <w:proofErr w:type="spellStart"/>
      <w:r w:rsidRPr="00251B61">
        <w:rPr>
          <w:rFonts w:ascii="Times New Roman" w:hAnsi="Times New Roman"/>
          <w:b w:val="0"/>
          <w:kern w:val="0"/>
          <w:sz w:val="22"/>
          <w:szCs w:val="22"/>
          <w:lang w:val="en-US"/>
        </w:rPr>
        <w:t>zakupki</w:t>
      </w:r>
      <w:proofErr w:type="spellEnd"/>
      <w:r w:rsidRPr="00251B61">
        <w:rPr>
          <w:rFonts w:ascii="Times New Roman" w:hAnsi="Times New Roman"/>
          <w:b w:val="0"/>
          <w:kern w:val="0"/>
          <w:sz w:val="22"/>
          <w:szCs w:val="22"/>
        </w:rPr>
        <w:t>@</w:t>
      </w:r>
      <w:r w:rsidRPr="00251B61">
        <w:rPr>
          <w:rFonts w:ascii="Times New Roman" w:hAnsi="Times New Roman"/>
          <w:b w:val="0"/>
          <w:kern w:val="0"/>
          <w:sz w:val="22"/>
          <w:szCs w:val="22"/>
          <w:lang w:val="en-US"/>
        </w:rPr>
        <w:t>mail</w:t>
      </w:r>
      <w:r w:rsidR="002A46D2" w:rsidRPr="00251B61">
        <w:rPr>
          <w:rFonts w:ascii="Times New Roman" w:hAnsi="Times New Roman"/>
          <w:b w:val="0"/>
          <w:kern w:val="0"/>
          <w:sz w:val="22"/>
          <w:szCs w:val="22"/>
        </w:rPr>
        <w:t>.</w:t>
      </w:r>
      <w:proofErr w:type="spellStart"/>
      <w:r w:rsidR="002A46D2" w:rsidRPr="00251B61">
        <w:rPr>
          <w:rFonts w:ascii="Times New Roman" w:hAnsi="Times New Roman"/>
          <w:b w:val="0"/>
          <w:kern w:val="0"/>
          <w:sz w:val="22"/>
          <w:szCs w:val="22"/>
        </w:rPr>
        <w:t>ru</w:t>
      </w:r>
      <w:proofErr w:type="spellEnd"/>
    </w:p>
    <w:p w:rsidR="00C47786" w:rsidRPr="000D7FB9" w:rsidRDefault="00CB0671" w:rsidP="008F011F">
      <w:pPr>
        <w:keepNext/>
        <w:keepLines/>
        <w:ind w:left="-54"/>
        <w:rPr>
          <w:sz w:val="22"/>
          <w:szCs w:val="22"/>
        </w:rPr>
      </w:pPr>
      <w:r w:rsidRPr="00251B61">
        <w:rPr>
          <w:b/>
          <w:sz w:val="22"/>
          <w:szCs w:val="22"/>
        </w:rPr>
        <w:t xml:space="preserve"> Контактное лицо: </w:t>
      </w:r>
      <w:r w:rsidR="000D7FB9" w:rsidRPr="000D7FB9">
        <w:rPr>
          <w:sz w:val="22"/>
          <w:szCs w:val="22"/>
        </w:rPr>
        <w:t>Хонинова Э.А.</w:t>
      </w:r>
    </w:p>
    <w:p w:rsidR="00E458CF" w:rsidRPr="00251B61" w:rsidRDefault="00CB0671" w:rsidP="008F011F">
      <w:pPr>
        <w:keepNext/>
        <w:keepLines/>
        <w:rPr>
          <w:sz w:val="22"/>
          <w:szCs w:val="22"/>
        </w:rPr>
      </w:pPr>
      <w:r w:rsidRPr="00251B61">
        <w:rPr>
          <w:b/>
          <w:sz w:val="22"/>
          <w:szCs w:val="22"/>
        </w:rPr>
        <w:t>Заказчик:</w:t>
      </w:r>
      <w:r w:rsidRPr="00251B61">
        <w:rPr>
          <w:rFonts w:eastAsiaTheme="minorHAnsi"/>
          <w:sz w:val="22"/>
          <w:szCs w:val="22"/>
          <w:lang w:eastAsia="en-US"/>
        </w:rPr>
        <w:t xml:space="preserve"> </w:t>
      </w:r>
      <w:r w:rsidR="00B23B90" w:rsidRPr="00251B61">
        <w:rPr>
          <w:bCs/>
          <w:sz w:val="22"/>
          <w:szCs w:val="22"/>
        </w:rPr>
        <w:t>Министерство по земельным и имущественным отношениям Республики Калмыкия</w:t>
      </w:r>
    </w:p>
    <w:p w:rsidR="00B23B90" w:rsidRPr="00251B61" w:rsidRDefault="00E458CF" w:rsidP="008F011F">
      <w:pPr>
        <w:keepNext/>
        <w:keepLines/>
        <w:rPr>
          <w:sz w:val="22"/>
          <w:szCs w:val="22"/>
        </w:rPr>
      </w:pPr>
      <w:r w:rsidRPr="00251B61">
        <w:rPr>
          <w:sz w:val="22"/>
          <w:szCs w:val="22"/>
        </w:rPr>
        <w:t>Место</w:t>
      </w:r>
      <w:r w:rsidR="00F91F47" w:rsidRPr="00251B61">
        <w:rPr>
          <w:sz w:val="22"/>
          <w:szCs w:val="22"/>
        </w:rPr>
        <w:t xml:space="preserve"> нахождения:</w:t>
      </w:r>
      <w:r w:rsidR="00B23B90" w:rsidRPr="00251B61">
        <w:rPr>
          <w:sz w:val="22"/>
          <w:szCs w:val="22"/>
        </w:rPr>
        <w:t xml:space="preserve"> Республика Калмыкия, </w:t>
      </w:r>
      <w:proofErr w:type="gramStart"/>
      <w:r w:rsidR="00B23B90" w:rsidRPr="00251B61">
        <w:rPr>
          <w:sz w:val="22"/>
          <w:szCs w:val="22"/>
        </w:rPr>
        <w:t>г</w:t>
      </w:r>
      <w:proofErr w:type="gramEnd"/>
      <w:r w:rsidR="00B23B90" w:rsidRPr="00251B61">
        <w:rPr>
          <w:sz w:val="22"/>
          <w:szCs w:val="22"/>
        </w:rPr>
        <w:t>. Элиста, АТО «Город Шахмат», коттедж 8.3</w:t>
      </w:r>
    </w:p>
    <w:p w:rsidR="00E458CF" w:rsidRPr="00251B61" w:rsidRDefault="00E458CF" w:rsidP="008F011F">
      <w:pPr>
        <w:keepNext/>
        <w:keepLines/>
        <w:rPr>
          <w:sz w:val="22"/>
          <w:szCs w:val="22"/>
        </w:rPr>
      </w:pPr>
      <w:r w:rsidRPr="00251B61">
        <w:rPr>
          <w:sz w:val="22"/>
          <w:szCs w:val="22"/>
        </w:rPr>
        <w:t>Почтовый адрес</w:t>
      </w:r>
      <w:r w:rsidRPr="00251B61">
        <w:rPr>
          <w:b/>
          <w:bCs/>
          <w:sz w:val="22"/>
          <w:szCs w:val="22"/>
        </w:rPr>
        <w:t xml:space="preserve">: </w:t>
      </w:r>
      <w:r w:rsidR="00B23B90" w:rsidRPr="00251B61">
        <w:rPr>
          <w:sz w:val="22"/>
          <w:szCs w:val="22"/>
        </w:rPr>
        <w:t xml:space="preserve">358014, Республика Калмыкия, </w:t>
      </w:r>
      <w:proofErr w:type="gramStart"/>
      <w:r w:rsidR="00B23B90" w:rsidRPr="00251B61">
        <w:rPr>
          <w:sz w:val="22"/>
          <w:szCs w:val="22"/>
        </w:rPr>
        <w:t>г</w:t>
      </w:r>
      <w:proofErr w:type="gramEnd"/>
      <w:r w:rsidR="00B23B90" w:rsidRPr="00251B61">
        <w:rPr>
          <w:sz w:val="22"/>
          <w:szCs w:val="22"/>
        </w:rPr>
        <w:t>. Элиста, АТО «Город Шахмат», коттедж 8.3</w:t>
      </w:r>
      <w:r w:rsidRPr="00251B61">
        <w:rPr>
          <w:sz w:val="22"/>
          <w:szCs w:val="22"/>
        </w:rPr>
        <w:t xml:space="preserve">Адрес электронной почты: </w:t>
      </w:r>
      <w:proofErr w:type="spellStart"/>
      <w:r w:rsidR="00B23B90" w:rsidRPr="00251B61">
        <w:rPr>
          <w:sz w:val="22"/>
          <w:szCs w:val="22"/>
          <w:lang w:val="en-US"/>
        </w:rPr>
        <w:t>mziork</w:t>
      </w:r>
      <w:proofErr w:type="spellEnd"/>
      <w:r w:rsidR="00B23B90" w:rsidRPr="00251B61">
        <w:rPr>
          <w:sz w:val="22"/>
          <w:szCs w:val="22"/>
        </w:rPr>
        <w:t>@</w:t>
      </w:r>
      <w:proofErr w:type="spellStart"/>
      <w:r w:rsidR="00B23B90" w:rsidRPr="00251B61">
        <w:rPr>
          <w:sz w:val="22"/>
          <w:szCs w:val="22"/>
          <w:lang w:val="en-US"/>
        </w:rPr>
        <w:t>rk</w:t>
      </w:r>
      <w:proofErr w:type="spellEnd"/>
      <w:r w:rsidR="00B23B90" w:rsidRPr="00251B61">
        <w:rPr>
          <w:sz w:val="22"/>
          <w:szCs w:val="22"/>
        </w:rPr>
        <w:t>08.</w:t>
      </w:r>
      <w:proofErr w:type="spellStart"/>
      <w:r w:rsidR="00B23B90" w:rsidRPr="00251B61">
        <w:rPr>
          <w:sz w:val="22"/>
          <w:szCs w:val="22"/>
          <w:lang w:val="en-US"/>
        </w:rPr>
        <w:t>ru</w:t>
      </w:r>
      <w:proofErr w:type="spellEnd"/>
    </w:p>
    <w:p w:rsidR="00E458CF" w:rsidRPr="00251B61" w:rsidRDefault="00E458CF" w:rsidP="008F011F">
      <w:pPr>
        <w:keepNext/>
        <w:keepLines/>
        <w:rPr>
          <w:sz w:val="22"/>
          <w:szCs w:val="22"/>
        </w:rPr>
      </w:pPr>
      <w:r w:rsidRPr="00251B61">
        <w:rPr>
          <w:sz w:val="22"/>
          <w:szCs w:val="22"/>
        </w:rPr>
        <w:t>Номер ко</w:t>
      </w:r>
      <w:r w:rsidR="002A46D2" w:rsidRPr="00251B61">
        <w:rPr>
          <w:sz w:val="22"/>
          <w:szCs w:val="22"/>
        </w:rPr>
        <w:t xml:space="preserve">нтактного телефона: </w:t>
      </w:r>
      <w:r w:rsidR="00B23B90" w:rsidRPr="00251B61">
        <w:rPr>
          <w:sz w:val="22"/>
          <w:szCs w:val="22"/>
        </w:rPr>
        <w:t>8 (84722) 5 07 03</w:t>
      </w:r>
    </w:p>
    <w:p w:rsidR="00800BC4" w:rsidRPr="00251B61" w:rsidRDefault="00800BC4" w:rsidP="008F011F">
      <w:pPr>
        <w:keepNext/>
        <w:keepLines/>
        <w:rPr>
          <w:sz w:val="22"/>
          <w:szCs w:val="22"/>
        </w:rPr>
      </w:pPr>
      <w:r w:rsidRPr="00251B61">
        <w:rPr>
          <w:b/>
          <w:sz w:val="22"/>
          <w:szCs w:val="22"/>
        </w:rPr>
        <w:t>Контрактная служба / контрактный управляющий:</w:t>
      </w:r>
      <w:r w:rsidRPr="00251B61">
        <w:rPr>
          <w:sz w:val="22"/>
          <w:szCs w:val="22"/>
        </w:rPr>
        <w:t xml:space="preserve"> </w:t>
      </w:r>
      <w:r w:rsidR="00B23B90" w:rsidRPr="00251B61">
        <w:rPr>
          <w:sz w:val="22"/>
          <w:szCs w:val="22"/>
        </w:rPr>
        <w:t xml:space="preserve">Бадмаева </w:t>
      </w:r>
      <w:proofErr w:type="spellStart"/>
      <w:r w:rsidR="00B23B90" w:rsidRPr="00251B61">
        <w:rPr>
          <w:sz w:val="22"/>
          <w:szCs w:val="22"/>
        </w:rPr>
        <w:t>Баирта</w:t>
      </w:r>
      <w:proofErr w:type="spellEnd"/>
      <w:r w:rsidR="00B23B90" w:rsidRPr="00251B61">
        <w:rPr>
          <w:sz w:val="22"/>
          <w:szCs w:val="22"/>
        </w:rPr>
        <w:t xml:space="preserve"> Юрьевна</w:t>
      </w:r>
    </w:p>
    <w:p w:rsidR="00800BC4" w:rsidRPr="00251B61" w:rsidRDefault="00800BC4" w:rsidP="008F011F">
      <w:pPr>
        <w:keepNext/>
        <w:keepLines/>
        <w:rPr>
          <w:sz w:val="22"/>
          <w:szCs w:val="22"/>
        </w:rPr>
      </w:pPr>
      <w:r w:rsidRPr="00251B61">
        <w:rPr>
          <w:sz w:val="22"/>
          <w:szCs w:val="22"/>
        </w:rPr>
        <w:t xml:space="preserve">Ответственное должностное лицо заказчика:  </w:t>
      </w:r>
      <w:r w:rsidR="00B23B90" w:rsidRPr="00251B61">
        <w:rPr>
          <w:sz w:val="22"/>
          <w:szCs w:val="22"/>
        </w:rPr>
        <w:t xml:space="preserve">Бадмаева </w:t>
      </w:r>
      <w:proofErr w:type="spellStart"/>
      <w:r w:rsidR="00B23B90" w:rsidRPr="00251B61">
        <w:rPr>
          <w:sz w:val="22"/>
          <w:szCs w:val="22"/>
        </w:rPr>
        <w:t>Баирта</w:t>
      </w:r>
      <w:proofErr w:type="spellEnd"/>
      <w:r w:rsidR="00B23B90" w:rsidRPr="00251B61">
        <w:rPr>
          <w:sz w:val="22"/>
          <w:szCs w:val="22"/>
        </w:rPr>
        <w:t xml:space="preserve"> Юрьевна</w:t>
      </w:r>
    </w:p>
    <w:p w:rsidR="00786C0F" w:rsidRPr="00786C0F" w:rsidRDefault="00CB0671" w:rsidP="00786C0F">
      <w:pPr>
        <w:keepNext/>
        <w:keepLines/>
      </w:pPr>
      <w:r w:rsidRPr="00251B61">
        <w:rPr>
          <w:b/>
          <w:bCs/>
          <w:sz w:val="22"/>
          <w:szCs w:val="22"/>
        </w:rPr>
        <w:t xml:space="preserve">Идентификационный код закупки: </w:t>
      </w:r>
      <w:r w:rsidR="00786C0F" w:rsidRPr="00786C0F">
        <w:t>212081600990708160100100750016209244</w:t>
      </w:r>
    </w:p>
    <w:p w:rsidR="00801E90" w:rsidRPr="00251B61" w:rsidRDefault="00CB0671" w:rsidP="00ED2E0B">
      <w:pPr>
        <w:keepNext/>
        <w:keepLines/>
        <w:jc w:val="both"/>
        <w:rPr>
          <w:color w:val="000000"/>
          <w:sz w:val="22"/>
          <w:szCs w:val="22"/>
        </w:rPr>
      </w:pPr>
      <w:r w:rsidRPr="00251B61">
        <w:rPr>
          <w:b/>
          <w:bCs/>
          <w:sz w:val="22"/>
          <w:szCs w:val="22"/>
        </w:rPr>
        <w:t xml:space="preserve">Начальная (максимальная) цена контракта: </w:t>
      </w:r>
      <w:r w:rsidR="00786C0F" w:rsidRPr="00786C0F">
        <w:rPr>
          <w:bCs/>
          <w:sz w:val="22"/>
          <w:szCs w:val="22"/>
        </w:rPr>
        <w:t>245 550 (двести сорок пять тысяч пятьсот пятьдесят) руб. 00 коп</w:t>
      </w:r>
      <w:r w:rsidR="006A0B5C" w:rsidRPr="006A0B5C">
        <w:rPr>
          <w:bCs/>
          <w:sz w:val="22"/>
          <w:szCs w:val="22"/>
        </w:rPr>
        <w:t>.</w:t>
      </w:r>
    </w:p>
    <w:p w:rsidR="002A46D2" w:rsidRPr="00251B61" w:rsidRDefault="002A46D2" w:rsidP="002A46D2">
      <w:pPr>
        <w:keepNext/>
        <w:jc w:val="both"/>
        <w:rPr>
          <w:sz w:val="22"/>
          <w:szCs w:val="22"/>
        </w:rPr>
      </w:pPr>
      <w:r w:rsidRPr="00251B61">
        <w:rPr>
          <w:b/>
          <w:sz w:val="22"/>
          <w:szCs w:val="22"/>
        </w:rPr>
        <w:t>Состав аукционной комиссии</w:t>
      </w:r>
      <w:r w:rsidRPr="00251B61">
        <w:rPr>
          <w:sz w:val="22"/>
          <w:szCs w:val="22"/>
        </w:rPr>
        <w:t xml:space="preserve"> утвержден приказом Службы регулирования контрактной системы в сфере закупок Республики Калмыкия от </w:t>
      </w:r>
      <w:r w:rsidR="00786C0F">
        <w:rPr>
          <w:sz w:val="22"/>
          <w:szCs w:val="22"/>
        </w:rPr>
        <w:t>08</w:t>
      </w:r>
      <w:r w:rsidRPr="00251B61">
        <w:rPr>
          <w:sz w:val="22"/>
          <w:szCs w:val="22"/>
        </w:rPr>
        <w:t xml:space="preserve"> </w:t>
      </w:r>
      <w:r w:rsidR="00786C0F">
        <w:rPr>
          <w:sz w:val="22"/>
          <w:szCs w:val="22"/>
        </w:rPr>
        <w:t>ноября</w:t>
      </w:r>
      <w:r w:rsidRPr="00251B61">
        <w:rPr>
          <w:sz w:val="22"/>
          <w:szCs w:val="22"/>
        </w:rPr>
        <w:t xml:space="preserve"> 2021 г. № </w:t>
      </w:r>
      <w:r w:rsidR="00786C0F">
        <w:rPr>
          <w:sz w:val="22"/>
          <w:szCs w:val="22"/>
        </w:rPr>
        <w:t>189</w:t>
      </w:r>
      <w:r w:rsidRPr="00251B61">
        <w:rPr>
          <w:sz w:val="22"/>
          <w:szCs w:val="22"/>
        </w:rPr>
        <w:t xml:space="preserve">-рз. В состав аукционной комиссии входит </w:t>
      </w:r>
      <w:r w:rsidR="00A21DE7">
        <w:rPr>
          <w:sz w:val="22"/>
          <w:szCs w:val="22"/>
        </w:rPr>
        <w:t>6</w:t>
      </w:r>
      <w:r w:rsidRPr="00251B61">
        <w:rPr>
          <w:sz w:val="22"/>
          <w:szCs w:val="22"/>
        </w:rPr>
        <w:t xml:space="preserve"> (</w:t>
      </w:r>
      <w:r w:rsidR="00A21DE7">
        <w:rPr>
          <w:sz w:val="22"/>
          <w:szCs w:val="22"/>
        </w:rPr>
        <w:t>шесть</w:t>
      </w:r>
      <w:r w:rsidRPr="00251B61">
        <w:rPr>
          <w:sz w:val="22"/>
          <w:szCs w:val="22"/>
        </w:rPr>
        <w:t>) человек.</w:t>
      </w:r>
    </w:p>
    <w:p w:rsidR="00733105" w:rsidRDefault="00733105" w:rsidP="00733105">
      <w:pPr>
        <w:keepNext/>
        <w:keepLines/>
        <w:tabs>
          <w:tab w:val="left" w:pos="993"/>
        </w:tabs>
        <w:spacing w:after="120"/>
        <w:ind w:firstLine="737"/>
        <w:jc w:val="both"/>
        <w:outlineLvl w:val="0"/>
        <w:rPr>
          <w:sz w:val="22"/>
          <w:szCs w:val="22"/>
        </w:rPr>
      </w:pPr>
      <w:r w:rsidRPr="00BF02BB">
        <w:rPr>
          <w:sz w:val="22"/>
          <w:szCs w:val="22"/>
        </w:rPr>
        <w:t>На заседан</w:t>
      </w:r>
      <w:proofErr w:type="gramStart"/>
      <w:r w:rsidRPr="00BF02BB">
        <w:rPr>
          <w:sz w:val="22"/>
          <w:szCs w:val="22"/>
        </w:rPr>
        <w:t>ии ау</w:t>
      </w:r>
      <w:proofErr w:type="gramEnd"/>
      <w:r w:rsidRPr="00BF02BB">
        <w:rPr>
          <w:sz w:val="22"/>
          <w:szCs w:val="22"/>
        </w:rPr>
        <w:t>кционной комиссии присутствовали:</w:t>
      </w:r>
    </w:p>
    <w:tbl>
      <w:tblPr>
        <w:tblW w:w="10455" w:type="dxa"/>
        <w:tblInd w:w="-93" w:type="dxa"/>
        <w:tblCellMar>
          <w:top w:w="15" w:type="dxa"/>
          <w:left w:w="15" w:type="dxa"/>
          <w:bottom w:w="15" w:type="dxa"/>
          <w:right w:w="15" w:type="dxa"/>
        </w:tblCellMar>
        <w:tblLook w:val="04A0"/>
      </w:tblPr>
      <w:tblGrid>
        <w:gridCol w:w="3485"/>
        <w:gridCol w:w="520"/>
        <w:gridCol w:w="6450"/>
      </w:tblGrid>
      <w:tr w:rsidR="00786C0F" w:rsidRPr="004A6744" w:rsidTr="00291EB5">
        <w:tc>
          <w:tcPr>
            <w:tcW w:w="3485" w:type="dxa"/>
            <w:shd w:val="clear" w:color="auto" w:fill="auto"/>
          </w:tcPr>
          <w:p w:rsidR="00786C0F" w:rsidRPr="00786C0F" w:rsidRDefault="00786C0F" w:rsidP="00786C0F">
            <w:pPr>
              <w:keepNext/>
              <w:keepLines/>
              <w:tabs>
                <w:tab w:val="left" w:pos="993"/>
              </w:tabs>
              <w:spacing w:after="120"/>
              <w:ind w:firstLine="737"/>
              <w:jc w:val="both"/>
              <w:outlineLvl w:val="0"/>
              <w:rPr>
                <w:sz w:val="22"/>
                <w:szCs w:val="22"/>
              </w:rPr>
            </w:pPr>
            <w:proofErr w:type="spellStart"/>
            <w:r w:rsidRPr="00786C0F">
              <w:rPr>
                <w:sz w:val="22"/>
                <w:szCs w:val="22"/>
              </w:rPr>
              <w:t>Хасиков</w:t>
            </w:r>
            <w:proofErr w:type="spellEnd"/>
            <w:r w:rsidRPr="00786C0F">
              <w:rPr>
                <w:sz w:val="22"/>
                <w:szCs w:val="22"/>
              </w:rPr>
              <w:t xml:space="preserve"> В. А.</w:t>
            </w:r>
          </w:p>
        </w:tc>
        <w:tc>
          <w:tcPr>
            <w:tcW w:w="520" w:type="dxa"/>
            <w:shd w:val="clear" w:color="auto" w:fill="auto"/>
          </w:tcPr>
          <w:p w:rsidR="00786C0F" w:rsidRPr="00786C0F" w:rsidRDefault="00786C0F" w:rsidP="00786C0F">
            <w:pPr>
              <w:keepNext/>
              <w:keepLines/>
              <w:tabs>
                <w:tab w:val="left" w:pos="993"/>
              </w:tabs>
              <w:spacing w:after="120"/>
              <w:ind w:firstLine="737"/>
              <w:jc w:val="both"/>
              <w:outlineLvl w:val="0"/>
              <w:rPr>
                <w:sz w:val="22"/>
                <w:szCs w:val="22"/>
              </w:rPr>
            </w:pPr>
            <w:r w:rsidRPr="00786C0F">
              <w:rPr>
                <w:sz w:val="22"/>
                <w:szCs w:val="22"/>
              </w:rPr>
              <w:t>−</w:t>
            </w:r>
          </w:p>
        </w:tc>
        <w:tc>
          <w:tcPr>
            <w:tcW w:w="6450" w:type="dxa"/>
            <w:shd w:val="clear" w:color="auto" w:fill="auto"/>
          </w:tcPr>
          <w:p w:rsidR="00786C0F" w:rsidRPr="00786C0F" w:rsidRDefault="00786C0F" w:rsidP="00786C0F">
            <w:pPr>
              <w:keepNext/>
              <w:keepLines/>
              <w:tabs>
                <w:tab w:val="left" w:pos="993"/>
              </w:tabs>
              <w:spacing w:after="120"/>
              <w:jc w:val="both"/>
              <w:outlineLvl w:val="0"/>
              <w:rPr>
                <w:sz w:val="22"/>
                <w:szCs w:val="22"/>
              </w:rPr>
            </w:pPr>
            <w:r w:rsidRPr="00786C0F">
              <w:rPr>
                <w:sz w:val="22"/>
                <w:szCs w:val="22"/>
              </w:rPr>
              <w:t>Заместитель Министра, председатель комиссии;</w:t>
            </w:r>
          </w:p>
        </w:tc>
      </w:tr>
      <w:tr w:rsidR="00786C0F" w:rsidRPr="003211B6" w:rsidTr="00291EB5">
        <w:tc>
          <w:tcPr>
            <w:tcW w:w="3485" w:type="dxa"/>
            <w:shd w:val="clear" w:color="auto" w:fill="auto"/>
          </w:tcPr>
          <w:p w:rsidR="00786C0F" w:rsidRPr="00786C0F" w:rsidRDefault="00786C0F" w:rsidP="00786C0F">
            <w:pPr>
              <w:keepNext/>
              <w:keepLines/>
              <w:tabs>
                <w:tab w:val="left" w:pos="993"/>
              </w:tabs>
              <w:spacing w:after="120"/>
              <w:ind w:firstLine="737"/>
              <w:jc w:val="both"/>
              <w:outlineLvl w:val="0"/>
              <w:rPr>
                <w:sz w:val="22"/>
                <w:szCs w:val="22"/>
              </w:rPr>
            </w:pPr>
            <w:r w:rsidRPr="00786C0F">
              <w:rPr>
                <w:sz w:val="22"/>
                <w:szCs w:val="22"/>
              </w:rPr>
              <w:t>Бадмаева Б.Ю.</w:t>
            </w:r>
          </w:p>
        </w:tc>
        <w:tc>
          <w:tcPr>
            <w:tcW w:w="520" w:type="dxa"/>
            <w:shd w:val="clear" w:color="auto" w:fill="auto"/>
          </w:tcPr>
          <w:p w:rsidR="00786C0F" w:rsidRPr="00786C0F" w:rsidRDefault="00786C0F" w:rsidP="00786C0F">
            <w:pPr>
              <w:keepNext/>
              <w:keepLines/>
              <w:tabs>
                <w:tab w:val="left" w:pos="993"/>
              </w:tabs>
              <w:spacing w:after="120"/>
              <w:ind w:firstLine="737"/>
              <w:jc w:val="both"/>
              <w:outlineLvl w:val="0"/>
              <w:rPr>
                <w:sz w:val="22"/>
                <w:szCs w:val="22"/>
              </w:rPr>
            </w:pPr>
            <w:r w:rsidRPr="00786C0F">
              <w:rPr>
                <w:sz w:val="22"/>
                <w:szCs w:val="22"/>
              </w:rPr>
              <w:t>−</w:t>
            </w:r>
          </w:p>
        </w:tc>
        <w:tc>
          <w:tcPr>
            <w:tcW w:w="6450" w:type="dxa"/>
            <w:shd w:val="clear" w:color="auto" w:fill="auto"/>
          </w:tcPr>
          <w:p w:rsidR="00786C0F" w:rsidRPr="00786C0F" w:rsidRDefault="00786C0F" w:rsidP="00786C0F">
            <w:pPr>
              <w:keepNext/>
              <w:keepLines/>
              <w:tabs>
                <w:tab w:val="left" w:pos="993"/>
              </w:tabs>
              <w:spacing w:after="120"/>
              <w:jc w:val="both"/>
              <w:outlineLvl w:val="0"/>
              <w:rPr>
                <w:sz w:val="22"/>
                <w:szCs w:val="22"/>
              </w:rPr>
            </w:pPr>
            <w:r w:rsidRPr="00786C0F">
              <w:rPr>
                <w:sz w:val="22"/>
                <w:szCs w:val="22"/>
              </w:rPr>
              <w:t>Начальник отдела бухгалтерского учета и финансового обеспечения, зам. председателя комиссии;</w:t>
            </w:r>
          </w:p>
        </w:tc>
      </w:tr>
      <w:tr w:rsidR="00786C0F" w:rsidRPr="003211B6" w:rsidTr="00291EB5">
        <w:tc>
          <w:tcPr>
            <w:tcW w:w="3485" w:type="dxa"/>
            <w:shd w:val="clear" w:color="auto" w:fill="auto"/>
          </w:tcPr>
          <w:p w:rsidR="00786C0F" w:rsidRPr="00786C0F" w:rsidRDefault="00786C0F" w:rsidP="00786C0F">
            <w:pPr>
              <w:keepNext/>
              <w:keepLines/>
              <w:tabs>
                <w:tab w:val="left" w:pos="993"/>
              </w:tabs>
              <w:spacing w:after="120"/>
              <w:ind w:firstLine="737"/>
              <w:jc w:val="both"/>
              <w:outlineLvl w:val="0"/>
              <w:rPr>
                <w:sz w:val="22"/>
                <w:szCs w:val="22"/>
              </w:rPr>
            </w:pPr>
            <w:proofErr w:type="spellStart"/>
            <w:r w:rsidRPr="00786C0F">
              <w:rPr>
                <w:sz w:val="22"/>
                <w:szCs w:val="22"/>
              </w:rPr>
              <w:t>Эрднеев</w:t>
            </w:r>
            <w:proofErr w:type="spellEnd"/>
            <w:r w:rsidRPr="00786C0F">
              <w:rPr>
                <w:sz w:val="22"/>
                <w:szCs w:val="22"/>
              </w:rPr>
              <w:t xml:space="preserve"> Л.Ю.</w:t>
            </w:r>
          </w:p>
        </w:tc>
        <w:tc>
          <w:tcPr>
            <w:tcW w:w="520" w:type="dxa"/>
            <w:shd w:val="clear" w:color="auto" w:fill="auto"/>
          </w:tcPr>
          <w:p w:rsidR="00786C0F" w:rsidRPr="00786C0F" w:rsidRDefault="00786C0F" w:rsidP="00786C0F">
            <w:pPr>
              <w:keepNext/>
              <w:keepLines/>
              <w:tabs>
                <w:tab w:val="left" w:pos="993"/>
              </w:tabs>
              <w:spacing w:after="120"/>
              <w:ind w:firstLine="737"/>
              <w:jc w:val="both"/>
              <w:outlineLvl w:val="0"/>
              <w:rPr>
                <w:sz w:val="22"/>
                <w:szCs w:val="22"/>
              </w:rPr>
            </w:pPr>
            <w:r w:rsidRPr="00786C0F">
              <w:rPr>
                <w:sz w:val="22"/>
                <w:szCs w:val="22"/>
              </w:rPr>
              <w:t>−</w:t>
            </w:r>
          </w:p>
        </w:tc>
        <w:tc>
          <w:tcPr>
            <w:tcW w:w="6450" w:type="dxa"/>
            <w:shd w:val="clear" w:color="auto" w:fill="auto"/>
          </w:tcPr>
          <w:p w:rsidR="00786C0F" w:rsidRPr="00786C0F" w:rsidRDefault="00786C0F" w:rsidP="00786C0F">
            <w:pPr>
              <w:keepNext/>
              <w:keepLines/>
              <w:tabs>
                <w:tab w:val="left" w:pos="993"/>
              </w:tabs>
              <w:spacing w:after="120"/>
              <w:jc w:val="both"/>
              <w:outlineLvl w:val="0"/>
              <w:rPr>
                <w:sz w:val="22"/>
                <w:szCs w:val="22"/>
              </w:rPr>
            </w:pPr>
            <w:r w:rsidRPr="00786C0F">
              <w:rPr>
                <w:sz w:val="22"/>
                <w:szCs w:val="22"/>
              </w:rPr>
              <w:t>Начальник отдела правового обеспечения, член комиссии;</w:t>
            </w:r>
          </w:p>
        </w:tc>
      </w:tr>
      <w:tr w:rsidR="00786C0F" w:rsidRPr="003211B6" w:rsidTr="00291EB5">
        <w:tc>
          <w:tcPr>
            <w:tcW w:w="3485" w:type="dxa"/>
            <w:shd w:val="clear" w:color="auto" w:fill="auto"/>
          </w:tcPr>
          <w:p w:rsidR="00786C0F" w:rsidRPr="00786C0F" w:rsidRDefault="00786C0F" w:rsidP="00786C0F">
            <w:pPr>
              <w:keepNext/>
              <w:keepLines/>
              <w:tabs>
                <w:tab w:val="left" w:pos="993"/>
              </w:tabs>
              <w:spacing w:after="120"/>
              <w:ind w:firstLine="737"/>
              <w:jc w:val="both"/>
              <w:outlineLvl w:val="0"/>
              <w:rPr>
                <w:sz w:val="22"/>
                <w:szCs w:val="22"/>
              </w:rPr>
            </w:pPr>
            <w:proofErr w:type="spellStart"/>
            <w:r w:rsidRPr="00786C0F">
              <w:rPr>
                <w:sz w:val="22"/>
                <w:szCs w:val="22"/>
              </w:rPr>
              <w:t>Хулхачиева</w:t>
            </w:r>
            <w:proofErr w:type="spellEnd"/>
            <w:r w:rsidRPr="00786C0F">
              <w:rPr>
                <w:sz w:val="22"/>
                <w:szCs w:val="22"/>
              </w:rPr>
              <w:t xml:space="preserve"> Д. Н.</w:t>
            </w:r>
          </w:p>
        </w:tc>
        <w:tc>
          <w:tcPr>
            <w:tcW w:w="520" w:type="dxa"/>
            <w:shd w:val="clear" w:color="auto" w:fill="auto"/>
          </w:tcPr>
          <w:p w:rsidR="00786C0F" w:rsidRPr="00786C0F" w:rsidRDefault="00786C0F" w:rsidP="00786C0F">
            <w:pPr>
              <w:keepNext/>
              <w:keepLines/>
              <w:tabs>
                <w:tab w:val="left" w:pos="993"/>
              </w:tabs>
              <w:spacing w:after="120"/>
              <w:ind w:firstLine="737"/>
              <w:jc w:val="both"/>
              <w:outlineLvl w:val="0"/>
              <w:rPr>
                <w:sz w:val="22"/>
                <w:szCs w:val="22"/>
              </w:rPr>
            </w:pPr>
            <w:r w:rsidRPr="00786C0F">
              <w:rPr>
                <w:sz w:val="22"/>
                <w:szCs w:val="22"/>
              </w:rPr>
              <w:t>−</w:t>
            </w:r>
          </w:p>
        </w:tc>
        <w:tc>
          <w:tcPr>
            <w:tcW w:w="6450" w:type="dxa"/>
            <w:shd w:val="clear" w:color="auto" w:fill="auto"/>
          </w:tcPr>
          <w:p w:rsidR="00786C0F" w:rsidRPr="00786C0F" w:rsidRDefault="00786C0F" w:rsidP="00786C0F">
            <w:pPr>
              <w:keepNext/>
              <w:keepLines/>
              <w:tabs>
                <w:tab w:val="left" w:pos="993"/>
              </w:tabs>
              <w:spacing w:after="120"/>
              <w:jc w:val="both"/>
              <w:outlineLvl w:val="0"/>
              <w:rPr>
                <w:sz w:val="22"/>
                <w:szCs w:val="22"/>
              </w:rPr>
            </w:pPr>
            <w:r w:rsidRPr="00786C0F">
              <w:rPr>
                <w:sz w:val="22"/>
                <w:szCs w:val="22"/>
              </w:rPr>
              <w:t>Начальник информационно-аналитического отдела, член комиссии;</w:t>
            </w:r>
          </w:p>
        </w:tc>
      </w:tr>
      <w:tr w:rsidR="00786C0F" w:rsidRPr="00A45BA9" w:rsidTr="00291EB5">
        <w:tc>
          <w:tcPr>
            <w:tcW w:w="3485" w:type="dxa"/>
            <w:shd w:val="clear" w:color="auto" w:fill="auto"/>
          </w:tcPr>
          <w:p w:rsidR="00786C0F" w:rsidRPr="00786C0F" w:rsidRDefault="00786C0F" w:rsidP="00786C0F">
            <w:pPr>
              <w:keepNext/>
              <w:keepLines/>
              <w:tabs>
                <w:tab w:val="left" w:pos="993"/>
              </w:tabs>
              <w:spacing w:after="120"/>
              <w:ind w:firstLine="737"/>
              <w:jc w:val="both"/>
              <w:outlineLvl w:val="0"/>
              <w:rPr>
                <w:sz w:val="22"/>
                <w:szCs w:val="22"/>
              </w:rPr>
            </w:pPr>
            <w:r w:rsidRPr="00786C0F">
              <w:rPr>
                <w:sz w:val="22"/>
                <w:szCs w:val="22"/>
              </w:rPr>
              <w:t>Очиров В.Г.</w:t>
            </w:r>
          </w:p>
        </w:tc>
        <w:tc>
          <w:tcPr>
            <w:tcW w:w="520" w:type="dxa"/>
            <w:shd w:val="clear" w:color="auto" w:fill="auto"/>
          </w:tcPr>
          <w:p w:rsidR="00786C0F" w:rsidRPr="00786C0F" w:rsidRDefault="00786C0F" w:rsidP="00786C0F">
            <w:pPr>
              <w:pStyle w:val="af2"/>
              <w:keepNext/>
              <w:keepLines/>
              <w:tabs>
                <w:tab w:val="left" w:pos="993"/>
              </w:tabs>
              <w:spacing w:after="120"/>
              <w:ind w:firstLine="737"/>
              <w:jc w:val="both"/>
              <w:outlineLvl w:val="0"/>
              <w:rPr>
                <w:sz w:val="22"/>
                <w:szCs w:val="22"/>
              </w:rPr>
            </w:pPr>
            <w:r w:rsidRPr="00786C0F">
              <w:rPr>
                <w:sz w:val="22"/>
                <w:szCs w:val="22"/>
              </w:rPr>
              <w:t>–</w:t>
            </w:r>
          </w:p>
        </w:tc>
        <w:tc>
          <w:tcPr>
            <w:tcW w:w="6450" w:type="dxa"/>
            <w:shd w:val="clear" w:color="auto" w:fill="auto"/>
          </w:tcPr>
          <w:p w:rsidR="00786C0F" w:rsidRPr="00786C0F" w:rsidRDefault="00786C0F" w:rsidP="00786C0F">
            <w:pPr>
              <w:pStyle w:val="af2"/>
              <w:keepNext/>
              <w:keepLines/>
              <w:tabs>
                <w:tab w:val="left" w:pos="993"/>
              </w:tabs>
              <w:spacing w:after="120"/>
              <w:jc w:val="both"/>
              <w:outlineLvl w:val="0"/>
              <w:rPr>
                <w:sz w:val="22"/>
                <w:szCs w:val="22"/>
              </w:rPr>
            </w:pPr>
            <w:r w:rsidRPr="00786C0F">
              <w:rPr>
                <w:sz w:val="22"/>
                <w:szCs w:val="22"/>
              </w:rPr>
              <w:t>Руководитель Службы регулирования контрактной системы в сфере закупок Республики Калмыкия, член комиссии;</w:t>
            </w:r>
          </w:p>
        </w:tc>
      </w:tr>
    </w:tbl>
    <w:p w:rsidR="00291EB5" w:rsidRDefault="00291EB5" w:rsidP="00291EB5">
      <w:pPr>
        <w:keepNext/>
        <w:keepLines/>
        <w:tabs>
          <w:tab w:val="left" w:pos="993"/>
        </w:tabs>
        <w:spacing w:after="120"/>
        <w:ind w:firstLine="737"/>
        <w:jc w:val="both"/>
        <w:outlineLvl w:val="0"/>
        <w:rPr>
          <w:sz w:val="22"/>
          <w:szCs w:val="22"/>
        </w:rPr>
      </w:pPr>
      <w:r w:rsidRPr="00BF02BB">
        <w:rPr>
          <w:sz w:val="22"/>
          <w:szCs w:val="22"/>
        </w:rPr>
        <w:t>На заседан</w:t>
      </w:r>
      <w:proofErr w:type="gramStart"/>
      <w:r w:rsidRPr="00BF02BB">
        <w:rPr>
          <w:sz w:val="22"/>
          <w:szCs w:val="22"/>
        </w:rPr>
        <w:t>ии ау</w:t>
      </w:r>
      <w:proofErr w:type="gramEnd"/>
      <w:r w:rsidRPr="00BF02BB">
        <w:rPr>
          <w:sz w:val="22"/>
          <w:szCs w:val="22"/>
        </w:rPr>
        <w:t xml:space="preserve">кционной комиссии </w:t>
      </w:r>
      <w:r>
        <w:rPr>
          <w:sz w:val="22"/>
          <w:szCs w:val="22"/>
        </w:rPr>
        <w:t>от</w:t>
      </w:r>
      <w:r w:rsidRPr="00BF02BB">
        <w:rPr>
          <w:sz w:val="22"/>
          <w:szCs w:val="22"/>
        </w:rPr>
        <w:t>сутствовали:</w:t>
      </w:r>
    </w:p>
    <w:tbl>
      <w:tblPr>
        <w:tblW w:w="10455" w:type="dxa"/>
        <w:tblInd w:w="-93" w:type="dxa"/>
        <w:tblCellMar>
          <w:top w:w="15" w:type="dxa"/>
          <w:left w:w="15" w:type="dxa"/>
          <w:bottom w:w="15" w:type="dxa"/>
          <w:right w:w="15" w:type="dxa"/>
        </w:tblCellMar>
        <w:tblLook w:val="04A0"/>
      </w:tblPr>
      <w:tblGrid>
        <w:gridCol w:w="3485"/>
        <w:gridCol w:w="520"/>
        <w:gridCol w:w="6450"/>
      </w:tblGrid>
      <w:tr w:rsidR="00291EB5" w:rsidRPr="00786C0F" w:rsidTr="00AF12F6">
        <w:tc>
          <w:tcPr>
            <w:tcW w:w="3485" w:type="dxa"/>
            <w:shd w:val="clear" w:color="auto" w:fill="auto"/>
          </w:tcPr>
          <w:p w:rsidR="00291EB5" w:rsidRPr="00786C0F" w:rsidRDefault="00291EB5" w:rsidP="00AF12F6">
            <w:pPr>
              <w:keepNext/>
              <w:keepLines/>
              <w:tabs>
                <w:tab w:val="left" w:pos="993"/>
              </w:tabs>
              <w:spacing w:after="120"/>
              <w:ind w:firstLine="737"/>
              <w:jc w:val="both"/>
              <w:outlineLvl w:val="0"/>
              <w:rPr>
                <w:sz w:val="22"/>
                <w:szCs w:val="22"/>
              </w:rPr>
            </w:pPr>
            <w:proofErr w:type="spellStart"/>
            <w:r w:rsidRPr="00786C0F">
              <w:rPr>
                <w:sz w:val="22"/>
                <w:szCs w:val="22"/>
              </w:rPr>
              <w:t>Бимбеева</w:t>
            </w:r>
            <w:proofErr w:type="spellEnd"/>
            <w:r w:rsidRPr="00786C0F">
              <w:rPr>
                <w:sz w:val="22"/>
                <w:szCs w:val="22"/>
              </w:rPr>
              <w:t xml:space="preserve"> А.В.</w:t>
            </w:r>
          </w:p>
        </w:tc>
        <w:tc>
          <w:tcPr>
            <w:tcW w:w="520" w:type="dxa"/>
            <w:shd w:val="clear" w:color="auto" w:fill="auto"/>
          </w:tcPr>
          <w:p w:rsidR="00291EB5" w:rsidRPr="00786C0F" w:rsidRDefault="00291EB5" w:rsidP="00AF12F6">
            <w:pPr>
              <w:pStyle w:val="af2"/>
              <w:keepNext/>
              <w:keepLines/>
              <w:tabs>
                <w:tab w:val="left" w:pos="993"/>
              </w:tabs>
              <w:spacing w:after="120"/>
              <w:ind w:firstLine="737"/>
              <w:jc w:val="both"/>
              <w:outlineLvl w:val="0"/>
              <w:rPr>
                <w:sz w:val="22"/>
                <w:szCs w:val="22"/>
              </w:rPr>
            </w:pPr>
            <w:r w:rsidRPr="00786C0F">
              <w:rPr>
                <w:sz w:val="22"/>
                <w:szCs w:val="22"/>
              </w:rPr>
              <w:t>–</w:t>
            </w:r>
          </w:p>
        </w:tc>
        <w:tc>
          <w:tcPr>
            <w:tcW w:w="6450" w:type="dxa"/>
            <w:shd w:val="clear" w:color="auto" w:fill="auto"/>
          </w:tcPr>
          <w:p w:rsidR="00291EB5" w:rsidRPr="00786C0F" w:rsidRDefault="00291EB5" w:rsidP="00AF12F6">
            <w:pPr>
              <w:pStyle w:val="af2"/>
              <w:keepNext/>
              <w:keepLines/>
              <w:tabs>
                <w:tab w:val="left" w:pos="993"/>
              </w:tabs>
              <w:spacing w:after="120"/>
              <w:jc w:val="both"/>
              <w:outlineLvl w:val="0"/>
              <w:rPr>
                <w:sz w:val="22"/>
                <w:szCs w:val="22"/>
              </w:rPr>
            </w:pPr>
            <w:r w:rsidRPr="00786C0F">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2A46D2" w:rsidRPr="00251B61" w:rsidRDefault="002A46D2" w:rsidP="002A46D2">
      <w:pPr>
        <w:keepNext/>
        <w:tabs>
          <w:tab w:val="left" w:pos="993"/>
        </w:tabs>
        <w:spacing w:before="60"/>
        <w:ind w:firstLine="709"/>
        <w:jc w:val="both"/>
        <w:outlineLvl w:val="0"/>
        <w:rPr>
          <w:sz w:val="22"/>
          <w:szCs w:val="22"/>
        </w:rPr>
      </w:pPr>
      <w:r w:rsidRPr="00251B61">
        <w:rPr>
          <w:iCs/>
          <w:sz w:val="22"/>
          <w:szCs w:val="22"/>
        </w:rPr>
        <w:t xml:space="preserve">Заседание проводится в присутствии </w:t>
      </w:r>
      <w:r w:rsidR="00A21DE7">
        <w:rPr>
          <w:iCs/>
          <w:sz w:val="22"/>
          <w:szCs w:val="22"/>
        </w:rPr>
        <w:t>5</w:t>
      </w:r>
      <w:r w:rsidRPr="00251B61">
        <w:rPr>
          <w:iCs/>
          <w:sz w:val="22"/>
          <w:szCs w:val="22"/>
        </w:rPr>
        <w:t xml:space="preserve"> (</w:t>
      </w:r>
      <w:r w:rsidR="00A21DE7">
        <w:rPr>
          <w:iCs/>
          <w:sz w:val="22"/>
          <w:szCs w:val="22"/>
        </w:rPr>
        <w:t>пяти</w:t>
      </w:r>
      <w:r w:rsidRPr="00251B61">
        <w:rPr>
          <w:iCs/>
          <w:sz w:val="22"/>
          <w:szCs w:val="22"/>
        </w:rPr>
        <w:t xml:space="preserve">) членов комиссии. Кворум обеспечен. В соответствии с </w:t>
      </w:r>
      <w:r w:rsidR="00D62FF4">
        <w:rPr>
          <w:iCs/>
          <w:sz w:val="22"/>
          <w:szCs w:val="22"/>
        </w:rPr>
        <w:t xml:space="preserve"> </w:t>
      </w:r>
      <w:proofErr w:type="gramStart"/>
      <w:r w:rsidRPr="00251B61">
        <w:rPr>
          <w:iCs/>
          <w:sz w:val="22"/>
          <w:szCs w:val="22"/>
        </w:rPr>
        <w:t>ч</w:t>
      </w:r>
      <w:proofErr w:type="gramEnd"/>
      <w:r w:rsidRPr="00251B61">
        <w:rPr>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BB5246" w:rsidRPr="00251B61" w:rsidRDefault="0054728D"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251B61">
        <w:rPr>
          <w:rFonts w:ascii="Times New Roman" w:hAnsi="Times New Roman"/>
          <w:iCs/>
          <w:sz w:val="22"/>
          <w:szCs w:val="22"/>
        </w:rPr>
        <w:t>Сведения</w:t>
      </w:r>
      <w:r w:rsidR="00BA39D4" w:rsidRPr="00251B61">
        <w:rPr>
          <w:rFonts w:ascii="Times New Roman" w:hAnsi="Times New Roman"/>
          <w:iCs/>
          <w:sz w:val="22"/>
          <w:szCs w:val="22"/>
        </w:rPr>
        <w:t xml:space="preserve"> о заявках на участие в аукционе в электронной форме</w:t>
      </w:r>
      <w:r w:rsidRPr="00251B61">
        <w:rPr>
          <w:rFonts w:ascii="Times New Roman" w:hAnsi="Times New Roman"/>
          <w:iCs/>
          <w:sz w:val="22"/>
          <w:szCs w:val="22"/>
        </w:rPr>
        <w:t>:</w:t>
      </w:r>
    </w:p>
    <w:p w:rsidR="007F3CE5" w:rsidRPr="00251B61"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251B61">
        <w:rPr>
          <w:rFonts w:ascii="Times New Roman" w:hAnsi="Times New Roman"/>
          <w:b w:val="0"/>
          <w:iCs/>
          <w:sz w:val="22"/>
          <w:szCs w:val="22"/>
        </w:rPr>
        <w:t>Согласно сведениям, представленным оператором электронной площадки</w:t>
      </w:r>
      <w:r w:rsidR="0053660D" w:rsidRPr="00251B61">
        <w:rPr>
          <w:rFonts w:ascii="Times New Roman" w:hAnsi="Times New Roman"/>
          <w:b w:val="0"/>
          <w:iCs/>
          <w:sz w:val="22"/>
          <w:szCs w:val="22"/>
        </w:rPr>
        <w:t>,</w:t>
      </w:r>
      <w:r w:rsidRPr="00251B61">
        <w:rPr>
          <w:rFonts w:ascii="Times New Roman" w:hAnsi="Times New Roman"/>
          <w:b w:val="0"/>
          <w:iCs/>
          <w:sz w:val="22"/>
          <w:szCs w:val="22"/>
        </w:rPr>
        <w:t xml:space="preserve"> до окончания срока, указанного в документации об аукционе </w:t>
      </w:r>
      <w:r w:rsidR="00AA5948" w:rsidRPr="00251B61">
        <w:rPr>
          <w:rFonts w:ascii="Times New Roman" w:hAnsi="Times New Roman"/>
          <w:b w:val="0"/>
          <w:iCs/>
          <w:sz w:val="22"/>
          <w:szCs w:val="22"/>
        </w:rPr>
        <w:t>в электронной форме</w:t>
      </w:r>
      <w:r w:rsidR="00AF0D66" w:rsidRPr="00251B61">
        <w:rPr>
          <w:rFonts w:ascii="Times New Roman" w:hAnsi="Times New Roman"/>
          <w:b w:val="0"/>
          <w:iCs/>
          <w:sz w:val="22"/>
          <w:szCs w:val="22"/>
        </w:rPr>
        <w:t>,</w:t>
      </w:r>
      <w:r w:rsidR="00732CDC" w:rsidRPr="00251B61">
        <w:rPr>
          <w:rFonts w:ascii="Times New Roman" w:hAnsi="Times New Roman"/>
          <w:b w:val="0"/>
          <w:iCs/>
          <w:sz w:val="22"/>
          <w:szCs w:val="22"/>
        </w:rPr>
        <w:t xml:space="preserve"> </w:t>
      </w:r>
      <w:r w:rsidR="00A21DE7">
        <w:rPr>
          <w:rFonts w:ascii="Times New Roman" w:hAnsi="Times New Roman"/>
          <w:b w:val="0"/>
          <w:iCs/>
          <w:sz w:val="22"/>
          <w:szCs w:val="22"/>
        </w:rPr>
        <w:t>16</w:t>
      </w:r>
      <w:r w:rsidR="001B2533" w:rsidRPr="00251B61">
        <w:rPr>
          <w:rFonts w:ascii="Times New Roman" w:hAnsi="Times New Roman"/>
          <w:b w:val="0"/>
          <w:iCs/>
          <w:sz w:val="22"/>
          <w:szCs w:val="22"/>
        </w:rPr>
        <w:t>.</w:t>
      </w:r>
      <w:r w:rsidR="00A21DE7">
        <w:rPr>
          <w:rFonts w:ascii="Times New Roman" w:hAnsi="Times New Roman"/>
          <w:b w:val="0"/>
          <w:iCs/>
          <w:sz w:val="22"/>
          <w:szCs w:val="22"/>
        </w:rPr>
        <w:t>11</w:t>
      </w:r>
      <w:r w:rsidRPr="00251B61">
        <w:rPr>
          <w:rFonts w:ascii="Times New Roman" w:hAnsi="Times New Roman"/>
          <w:b w:val="0"/>
          <w:iCs/>
          <w:sz w:val="22"/>
          <w:szCs w:val="22"/>
        </w:rPr>
        <w:t>.20</w:t>
      </w:r>
      <w:r w:rsidR="00C33E1B" w:rsidRPr="00251B61">
        <w:rPr>
          <w:rFonts w:ascii="Times New Roman" w:hAnsi="Times New Roman"/>
          <w:b w:val="0"/>
          <w:iCs/>
          <w:sz w:val="22"/>
          <w:szCs w:val="22"/>
        </w:rPr>
        <w:t>21</w:t>
      </w:r>
      <w:r w:rsidRPr="00251B61">
        <w:rPr>
          <w:rFonts w:ascii="Times New Roman" w:hAnsi="Times New Roman"/>
          <w:b w:val="0"/>
          <w:iCs/>
          <w:sz w:val="22"/>
          <w:szCs w:val="22"/>
        </w:rPr>
        <w:t xml:space="preserve"> </w:t>
      </w:r>
      <w:r w:rsidR="00011523" w:rsidRPr="00251B61">
        <w:rPr>
          <w:rFonts w:ascii="Times New Roman" w:hAnsi="Times New Roman"/>
          <w:b w:val="0"/>
          <w:iCs/>
          <w:sz w:val="22"/>
          <w:szCs w:val="22"/>
        </w:rPr>
        <w:t>08</w:t>
      </w:r>
      <w:r w:rsidRPr="00251B61">
        <w:rPr>
          <w:rFonts w:ascii="Times New Roman" w:hAnsi="Times New Roman"/>
          <w:b w:val="0"/>
          <w:iCs/>
          <w:sz w:val="22"/>
          <w:szCs w:val="22"/>
        </w:rPr>
        <w:t>:</w:t>
      </w:r>
      <w:r w:rsidR="00011523" w:rsidRPr="00251B61">
        <w:rPr>
          <w:rFonts w:ascii="Times New Roman" w:hAnsi="Times New Roman"/>
          <w:b w:val="0"/>
          <w:iCs/>
          <w:sz w:val="22"/>
          <w:szCs w:val="22"/>
        </w:rPr>
        <w:t>00</w:t>
      </w:r>
      <w:r w:rsidRPr="00251B61">
        <w:rPr>
          <w:rFonts w:ascii="Times New Roman" w:hAnsi="Times New Roman"/>
          <w:b w:val="0"/>
          <w:iCs/>
          <w:sz w:val="22"/>
          <w:szCs w:val="22"/>
        </w:rPr>
        <w:t xml:space="preserve"> поступил</w:t>
      </w:r>
      <w:r w:rsidR="00132090" w:rsidRPr="00251B61">
        <w:rPr>
          <w:rFonts w:ascii="Times New Roman" w:hAnsi="Times New Roman"/>
          <w:b w:val="0"/>
          <w:iCs/>
          <w:sz w:val="22"/>
          <w:szCs w:val="22"/>
        </w:rPr>
        <w:t>а</w:t>
      </w:r>
      <w:r w:rsidR="00DB4F4A" w:rsidRPr="00251B61">
        <w:rPr>
          <w:rFonts w:ascii="Times New Roman" w:hAnsi="Times New Roman"/>
          <w:b w:val="0"/>
          <w:iCs/>
          <w:sz w:val="22"/>
          <w:szCs w:val="22"/>
        </w:rPr>
        <w:t xml:space="preserve"> </w:t>
      </w:r>
      <w:r w:rsidR="00C45BF9" w:rsidRPr="00251B61">
        <w:rPr>
          <w:rFonts w:ascii="Times New Roman" w:hAnsi="Times New Roman"/>
          <w:b w:val="0"/>
          <w:iCs/>
          <w:sz w:val="22"/>
          <w:szCs w:val="22"/>
        </w:rPr>
        <w:t>1</w:t>
      </w:r>
      <w:r w:rsidRPr="00251B61">
        <w:rPr>
          <w:rFonts w:ascii="Times New Roman" w:hAnsi="Times New Roman"/>
          <w:b w:val="0"/>
          <w:iCs/>
          <w:sz w:val="22"/>
          <w:szCs w:val="22"/>
          <w:shd w:val="clear" w:color="auto" w:fill="FFFFFF"/>
        </w:rPr>
        <w:t xml:space="preserve"> (</w:t>
      </w:r>
      <w:r w:rsidR="002A46D2" w:rsidRPr="00251B61">
        <w:rPr>
          <w:rFonts w:ascii="Times New Roman" w:hAnsi="Times New Roman"/>
          <w:b w:val="0"/>
          <w:iCs/>
          <w:sz w:val="22"/>
          <w:szCs w:val="22"/>
          <w:shd w:val="clear" w:color="auto" w:fill="FFFFFF"/>
        </w:rPr>
        <w:t>о</w:t>
      </w:r>
      <w:r w:rsidR="00C45BF9" w:rsidRPr="00251B61">
        <w:rPr>
          <w:rFonts w:ascii="Times New Roman" w:hAnsi="Times New Roman"/>
          <w:b w:val="0"/>
          <w:iCs/>
          <w:sz w:val="22"/>
          <w:szCs w:val="22"/>
          <w:shd w:val="clear" w:color="auto" w:fill="FFFFFF"/>
        </w:rPr>
        <w:t>дна</w:t>
      </w:r>
      <w:r w:rsidRPr="00251B61">
        <w:rPr>
          <w:rFonts w:ascii="Times New Roman" w:hAnsi="Times New Roman"/>
          <w:b w:val="0"/>
          <w:iCs/>
          <w:sz w:val="22"/>
          <w:szCs w:val="22"/>
          <w:shd w:val="clear" w:color="auto" w:fill="FFFFFF"/>
        </w:rPr>
        <w:t xml:space="preserve">) </w:t>
      </w:r>
      <w:r w:rsidRPr="00251B61">
        <w:rPr>
          <w:rFonts w:ascii="Times New Roman" w:hAnsi="Times New Roman"/>
          <w:b w:val="0"/>
          <w:iCs/>
          <w:sz w:val="22"/>
          <w:szCs w:val="22"/>
        </w:rPr>
        <w:t>заявк</w:t>
      </w:r>
      <w:r w:rsidR="00C45BF9" w:rsidRPr="00251B61">
        <w:rPr>
          <w:rFonts w:ascii="Times New Roman" w:hAnsi="Times New Roman"/>
          <w:b w:val="0"/>
          <w:iCs/>
          <w:sz w:val="22"/>
          <w:szCs w:val="22"/>
        </w:rPr>
        <w:t>а</w:t>
      </w:r>
      <w:r w:rsidRPr="00251B61">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251B61" w:rsidTr="00F05035">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251B61"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251B61">
              <w:rPr>
                <w:rFonts w:ascii="Times New Roman" w:hAnsi="Times New Roman"/>
                <w:b w:val="0"/>
                <w:kern w:val="0"/>
                <w:sz w:val="22"/>
                <w:szCs w:val="22"/>
              </w:rPr>
              <w:t>Идентифи-кационный</w:t>
            </w:r>
            <w:proofErr w:type="spellEnd"/>
            <w:proofErr w:type="gramEnd"/>
            <w:r w:rsidR="00C45BF9" w:rsidRPr="00251B61">
              <w:rPr>
                <w:rFonts w:ascii="Times New Roman" w:hAnsi="Times New Roman"/>
                <w:b w:val="0"/>
                <w:kern w:val="0"/>
                <w:sz w:val="22"/>
                <w:szCs w:val="22"/>
              </w:rPr>
              <w:t xml:space="preserve"> номер заявки</w:t>
            </w:r>
          </w:p>
        </w:tc>
        <w:tc>
          <w:tcPr>
            <w:tcW w:w="1465" w:type="dxa"/>
            <w:tcBorders>
              <w:top w:val="single" w:sz="4" w:space="0" w:color="auto"/>
              <w:left w:val="single" w:sz="4" w:space="0" w:color="auto"/>
              <w:bottom w:val="single" w:sz="4" w:space="0" w:color="auto"/>
              <w:right w:val="single" w:sz="4" w:space="0" w:color="auto"/>
            </w:tcBorders>
            <w:vAlign w:val="center"/>
          </w:tcPr>
          <w:p w:rsidR="00C45BF9" w:rsidRPr="00251B61" w:rsidRDefault="00C45BF9" w:rsidP="008F011F">
            <w:pPr>
              <w:pStyle w:val="a4"/>
              <w:keepNext/>
              <w:keepLines/>
              <w:tabs>
                <w:tab w:val="left" w:pos="993"/>
              </w:tabs>
              <w:spacing w:before="0" w:after="0"/>
              <w:rPr>
                <w:rFonts w:ascii="Times New Roman" w:hAnsi="Times New Roman"/>
                <w:b w:val="0"/>
                <w:kern w:val="0"/>
                <w:sz w:val="22"/>
                <w:szCs w:val="22"/>
              </w:rPr>
            </w:pPr>
            <w:r w:rsidRPr="00251B61">
              <w:rPr>
                <w:rFonts w:ascii="Times New Roman" w:hAnsi="Times New Roman"/>
                <w:b w:val="0"/>
                <w:kern w:val="0"/>
                <w:sz w:val="22"/>
                <w:szCs w:val="22"/>
              </w:rPr>
              <w:t>Дата и время регистрации заявки</w:t>
            </w:r>
          </w:p>
        </w:tc>
        <w:tc>
          <w:tcPr>
            <w:tcW w:w="7615" w:type="dxa"/>
            <w:tcBorders>
              <w:top w:val="single" w:sz="4" w:space="0" w:color="auto"/>
              <w:left w:val="single" w:sz="4" w:space="0" w:color="auto"/>
              <w:bottom w:val="single" w:sz="4" w:space="0" w:color="auto"/>
              <w:right w:val="single" w:sz="4" w:space="0" w:color="auto"/>
            </w:tcBorders>
            <w:vAlign w:val="center"/>
          </w:tcPr>
          <w:p w:rsidR="00C45BF9" w:rsidRPr="00251B61" w:rsidRDefault="00C45BF9" w:rsidP="008F011F">
            <w:pPr>
              <w:pStyle w:val="a4"/>
              <w:keepNext/>
              <w:keepLines/>
              <w:tabs>
                <w:tab w:val="left" w:pos="993"/>
              </w:tabs>
              <w:spacing w:before="0" w:after="0"/>
              <w:rPr>
                <w:rFonts w:ascii="Times New Roman" w:hAnsi="Times New Roman"/>
                <w:b w:val="0"/>
                <w:kern w:val="0"/>
                <w:sz w:val="22"/>
                <w:szCs w:val="22"/>
              </w:rPr>
            </w:pPr>
            <w:r w:rsidRPr="00251B61">
              <w:rPr>
                <w:rFonts w:ascii="Times New Roman" w:hAnsi="Times New Roman"/>
                <w:b w:val="0"/>
                <w:kern w:val="0"/>
                <w:sz w:val="22"/>
                <w:szCs w:val="22"/>
              </w:rPr>
              <w:t>Сведения об участнике аукциона в электронной форме</w:t>
            </w:r>
          </w:p>
        </w:tc>
      </w:tr>
      <w:tr w:rsidR="00C45BF9" w:rsidRPr="00251B61" w:rsidTr="00F05035">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A21DE7" w:rsidRPr="00A21DE7" w:rsidRDefault="00A21DE7" w:rsidP="00A21DE7">
            <w:pPr>
              <w:keepNext/>
              <w:keepLines/>
              <w:jc w:val="center"/>
              <w:rPr>
                <w:sz w:val="22"/>
                <w:szCs w:val="22"/>
              </w:rPr>
            </w:pPr>
            <w:r w:rsidRPr="00A21DE7">
              <w:rPr>
                <w:sz w:val="22"/>
                <w:szCs w:val="22"/>
              </w:rPr>
              <w:t>EA-126556</w:t>
            </w:r>
          </w:p>
          <w:p w:rsidR="00C45BF9" w:rsidRPr="00251B61" w:rsidRDefault="00C45BF9" w:rsidP="008F011F">
            <w:pPr>
              <w:keepNext/>
              <w:keepLines/>
              <w:jc w:val="center"/>
              <w:rPr>
                <w:sz w:val="22"/>
                <w:szCs w:val="22"/>
              </w:rPr>
            </w:pPr>
          </w:p>
        </w:tc>
        <w:tc>
          <w:tcPr>
            <w:tcW w:w="1465" w:type="dxa"/>
            <w:tcBorders>
              <w:top w:val="single" w:sz="4" w:space="0" w:color="auto"/>
              <w:left w:val="single" w:sz="4" w:space="0" w:color="auto"/>
              <w:bottom w:val="single" w:sz="4" w:space="0" w:color="auto"/>
              <w:right w:val="single" w:sz="4" w:space="0" w:color="auto"/>
            </w:tcBorders>
            <w:vAlign w:val="center"/>
          </w:tcPr>
          <w:p w:rsidR="00A21DE7" w:rsidRPr="00A21DE7" w:rsidRDefault="00733105" w:rsidP="00A21DE7">
            <w:pPr>
              <w:keepNext/>
              <w:keepLines/>
              <w:tabs>
                <w:tab w:val="left" w:pos="1575"/>
              </w:tabs>
              <w:jc w:val="center"/>
            </w:pPr>
            <w:r>
              <w:lastRenderedPageBreak/>
              <w:t xml:space="preserve"> </w:t>
            </w:r>
            <w:r w:rsidR="00A21DE7" w:rsidRPr="00A21DE7">
              <w:t xml:space="preserve">10.11.2021 10:25:44 </w:t>
            </w:r>
            <w:r w:rsidR="00A21DE7" w:rsidRPr="00A21DE7">
              <w:lastRenderedPageBreak/>
              <w:t>(MSK+00:00)</w:t>
            </w:r>
          </w:p>
          <w:p w:rsidR="00C45BF9" w:rsidRPr="00251B61" w:rsidRDefault="00C45BF9" w:rsidP="001E51BC">
            <w:pPr>
              <w:keepNext/>
              <w:keepLines/>
              <w:tabs>
                <w:tab w:val="left" w:pos="1575"/>
              </w:tabs>
              <w:jc w:val="center"/>
              <w:rPr>
                <w:sz w:val="22"/>
                <w:szCs w:val="22"/>
              </w:rPr>
            </w:pPr>
          </w:p>
        </w:tc>
        <w:tc>
          <w:tcPr>
            <w:tcW w:w="7615"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241"/>
              <w:gridCol w:w="122"/>
              <w:gridCol w:w="36"/>
            </w:tblGrid>
            <w:tr w:rsidR="00F173B2" w:rsidRPr="00251B61" w:rsidTr="00801E90">
              <w:trPr>
                <w:tblCellSpacing w:w="0" w:type="dxa"/>
              </w:trPr>
              <w:tc>
                <w:tcPr>
                  <w:tcW w:w="0" w:type="auto"/>
                  <w:gridSpan w:val="2"/>
                  <w:vAlign w:val="center"/>
                  <w:hideMark/>
                </w:tcPr>
                <w:p w:rsidR="00A21DE7" w:rsidRDefault="00A21DE7" w:rsidP="00A21DE7">
                  <w:pPr>
                    <w:pStyle w:val="af9"/>
                    <w:shd w:val="clear" w:color="auto" w:fill="FFFFFF"/>
                    <w:rPr>
                      <w:rFonts w:ascii="Circe" w:hAnsi="Circe" w:cs="Segoe UI"/>
                      <w:color w:val="000000"/>
                      <w:sz w:val="17"/>
                      <w:szCs w:val="17"/>
                    </w:rPr>
                  </w:pPr>
                  <w:r>
                    <w:rPr>
                      <w:rFonts w:ascii="Circe" w:hAnsi="Circe" w:cs="Segoe UI"/>
                      <w:color w:val="000000"/>
                      <w:sz w:val="17"/>
                      <w:szCs w:val="17"/>
                    </w:rPr>
                    <w:lastRenderedPageBreak/>
                    <w:t>ОБЩЕСТВО С ОГРАНИЧЕННОЙ ОТВЕТСТВЕННОСТЬЮ "ЦЕНТР ИНФОРМАЦИОННЫХ ТЕХНОЛОГИЙ БАРС"</w:t>
                  </w:r>
                </w:p>
                <w:p w:rsidR="00F173B2" w:rsidRPr="00251B61" w:rsidRDefault="00A21DE7" w:rsidP="00A21DE7">
                  <w:pPr>
                    <w:jc w:val="both"/>
                    <w:rPr>
                      <w:sz w:val="22"/>
                      <w:szCs w:val="22"/>
                    </w:rPr>
                  </w:pPr>
                  <w:r w:rsidRPr="00A21DE7">
                    <w:rPr>
                      <w:sz w:val="22"/>
                      <w:szCs w:val="22"/>
                    </w:rPr>
                    <w:lastRenderedPageBreak/>
                    <w:t>Место нахождения</w:t>
                  </w:r>
                  <w:r>
                    <w:rPr>
                      <w:sz w:val="22"/>
                      <w:szCs w:val="22"/>
                    </w:rPr>
                    <w:t>:</w:t>
                  </w:r>
                  <w:r w:rsidRPr="00A21DE7">
                    <w:rPr>
                      <w:rFonts w:ascii="Circe" w:hAnsi="Circe" w:cs="Segoe UI"/>
                      <w:color w:val="000000"/>
                      <w:sz w:val="17"/>
                      <w:szCs w:val="17"/>
                    </w:rPr>
                    <w:t xml:space="preserve"> </w:t>
                  </w:r>
                  <w:r w:rsidRPr="00A21DE7">
                    <w:rPr>
                      <w:sz w:val="22"/>
                      <w:szCs w:val="22"/>
                    </w:rPr>
                    <w:t xml:space="preserve">426008, РЕСП. </w:t>
                  </w:r>
                  <w:proofErr w:type="gramStart"/>
                  <w:r w:rsidRPr="00A21DE7">
                    <w:rPr>
                      <w:sz w:val="22"/>
                      <w:szCs w:val="22"/>
                    </w:rPr>
                    <w:t>УДМУРТСКАЯ</w:t>
                  </w:r>
                  <w:proofErr w:type="gramEnd"/>
                  <w:r w:rsidRPr="00A21DE7">
                    <w:rPr>
                      <w:sz w:val="22"/>
                      <w:szCs w:val="22"/>
                    </w:rPr>
                    <w:t>, Г. Ижевск, УЛ. ПУШКИНСКАЯ, Д. 268, ЭТАЖ 5 ПОМ. 1-17,19-29</w:t>
                  </w:r>
                </w:p>
              </w:tc>
              <w:tc>
                <w:tcPr>
                  <w:tcW w:w="0" w:type="auto"/>
                  <w:vAlign w:val="center"/>
                  <w:hideMark/>
                </w:tcPr>
                <w:p w:rsidR="00F173B2" w:rsidRPr="00251B61" w:rsidRDefault="00F173B2" w:rsidP="002A46D2">
                  <w:pPr>
                    <w:jc w:val="both"/>
                    <w:rPr>
                      <w:sz w:val="22"/>
                      <w:szCs w:val="22"/>
                    </w:rPr>
                  </w:pPr>
                </w:p>
              </w:tc>
            </w:tr>
            <w:tr w:rsidR="00801E90" w:rsidRPr="00251B61" w:rsidTr="00801E90">
              <w:trPr>
                <w:gridAfter w:val="1"/>
                <w:wAfter w:w="36" w:type="dxa"/>
                <w:tblCellSpacing w:w="0" w:type="dxa"/>
              </w:trPr>
              <w:tc>
                <w:tcPr>
                  <w:tcW w:w="0" w:type="auto"/>
                  <w:vAlign w:val="center"/>
                  <w:hideMark/>
                </w:tcPr>
                <w:p w:rsidR="00801E90" w:rsidRPr="00251B61" w:rsidRDefault="002A7C03" w:rsidP="008F4D18">
                  <w:pPr>
                    <w:pStyle w:val="af9"/>
                    <w:shd w:val="clear" w:color="auto" w:fill="FFFFFF"/>
                    <w:rPr>
                      <w:sz w:val="22"/>
                      <w:szCs w:val="22"/>
                    </w:rPr>
                  </w:pPr>
                  <w:r w:rsidRPr="00251B61">
                    <w:rPr>
                      <w:sz w:val="22"/>
                      <w:szCs w:val="22"/>
                    </w:rPr>
                    <w:lastRenderedPageBreak/>
                    <w:t xml:space="preserve">Почтовый адрес: </w:t>
                  </w:r>
                  <w:r w:rsidR="00A21DE7">
                    <w:rPr>
                      <w:rFonts w:ascii="Circe" w:hAnsi="Circe" w:cs="Segoe UI"/>
                      <w:color w:val="000000"/>
                      <w:sz w:val="17"/>
                      <w:szCs w:val="17"/>
                    </w:rPr>
                    <w:t>426032</w:t>
                  </w:r>
                </w:p>
              </w:tc>
              <w:tc>
                <w:tcPr>
                  <w:tcW w:w="0" w:type="auto"/>
                  <w:vAlign w:val="center"/>
                  <w:hideMark/>
                </w:tcPr>
                <w:p w:rsidR="00801E90" w:rsidRPr="00251B61" w:rsidRDefault="00801E90" w:rsidP="002A46D2">
                  <w:pPr>
                    <w:jc w:val="both"/>
                    <w:rPr>
                      <w:sz w:val="22"/>
                      <w:szCs w:val="22"/>
                    </w:rPr>
                  </w:pPr>
                </w:p>
              </w:tc>
            </w:tr>
            <w:tr w:rsidR="004D040A" w:rsidRPr="00251B61" w:rsidTr="00801E90">
              <w:trPr>
                <w:tblCellSpacing w:w="0" w:type="dxa"/>
              </w:trPr>
              <w:tc>
                <w:tcPr>
                  <w:tcW w:w="7524" w:type="dxa"/>
                  <w:gridSpan w:val="3"/>
                  <w:vAlign w:val="center"/>
                  <w:hideMark/>
                </w:tcPr>
                <w:tbl>
                  <w:tblPr>
                    <w:tblW w:w="0" w:type="auto"/>
                    <w:tblCellSpacing w:w="0" w:type="dxa"/>
                    <w:tblCellMar>
                      <w:top w:w="15" w:type="dxa"/>
                      <w:left w:w="15" w:type="dxa"/>
                      <w:bottom w:w="15" w:type="dxa"/>
                      <w:right w:w="15" w:type="dxa"/>
                    </w:tblCellMar>
                    <w:tblLook w:val="04A0"/>
                  </w:tblPr>
                  <w:tblGrid>
                    <w:gridCol w:w="1461"/>
                    <w:gridCol w:w="36"/>
                  </w:tblGrid>
                  <w:tr w:rsidR="00847B50" w:rsidRPr="00251B61" w:rsidTr="00847B50">
                    <w:trPr>
                      <w:tblCellSpacing w:w="0" w:type="dxa"/>
                    </w:trPr>
                    <w:tc>
                      <w:tcPr>
                        <w:tcW w:w="0" w:type="auto"/>
                        <w:vAlign w:val="center"/>
                        <w:hideMark/>
                      </w:tcPr>
                      <w:p w:rsidR="00A21DE7" w:rsidRDefault="00E4608C" w:rsidP="00A21DE7">
                        <w:pPr>
                          <w:pStyle w:val="af9"/>
                          <w:shd w:val="clear" w:color="auto" w:fill="FFFFFF"/>
                          <w:rPr>
                            <w:rFonts w:ascii="Circe" w:hAnsi="Circe" w:cs="Segoe UI"/>
                            <w:color w:val="000000"/>
                            <w:sz w:val="17"/>
                            <w:szCs w:val="17"/>
                          </w:rPr>
                        </w:pPr>
                        <w:r w:rsidRPr="00251B61">
                          <w:rPr>
                            <w:sz w:val="22"/>
                            <w:szCs w:val="22"/>
                          </w:rPr>
                          <w:t>Тел.</w:t>
                        </w:r>
                        <w:r w:rsidR="00A21DE7">
                          <w:rPr>
                            <w:sz w:val="22"/>
                            <w:szCs w:val="22"/>
                          </w:rPr>
                          <w:t xml:space="preserve"> </w:t>
                        </w:r>
                        <w:r w:rsidR="00A21DE7">
                          <w:rPr>
                            <w:rFonts w:ascii="Circe" w:hAnsi="Circe" w:cs="Segoe UI"/>
                            <w:color w:val="000000"/>
                            <w:sz w:val="17"/>
                            <w:szCs w:val="17"/>
                          </w:rPr>
                          <w:t>83412322288</w:t>
                        </w:r>
                      </w:p>
                      <w:p w:rsidR="00A21DE7" w:rsidRDefault="00A21DE7" w:rsidP="00A21DE7">
                        <w:pPr>
                          <w:pStyle w:val="af9"/>
                          <w:shd w:val="clear" w:color="auto" w:fill="FFFFFF"/>
                          <w:rPr>
                            <w:rFonts w:ascii="Circe" w:hAnsi="Circe" w:cs="Segoe UI"/>
                            <w:color w:val="000000"/>
                            <w:sz w:val="17"/>
                            <w:szCs w:val="17"/>
                          </w:rPr>
                        </w:pPr>
                        <w:r>
                          <w:rPr>
                            <w:sz w:val="22"/>
                            <w:szCs w:val="22"/>
                          </w:rPr>
                          <w:t>ИНН:</w:t>
                        </w:r>
                        <w:r>
                          <w:rPr>
                            <w:rFonts w:ascii="Circe" w:hAnsi="Circe" w:cs="Segoe UI"/>
                            <w:color w:val="000000"/>
                            <w:sz w:val="17"/>
                            <w:szCs w:val="17"/>
                          </w:rPr>
                          <w:t xml:space="preserve"> 1809905140</w:t>
                        </w:r>
                      </w:p>
                      <w:p w:rsidR="00847B50" w:rsidRPr="00251B61" w:rsidRDefault="00847B50" w:rsidP="00A21DE7">
                        <w:pPr>
                          <w:jc w:val="both"/>
                          <w:rPr>
                            <w:sz w:val="22"/>
                            <w:szCs w:val="22"/>
                          </w:rPr>
                        </w:pPr>
                      </w:p>
                    </w:tc>
                    <w:tc>
                      <w:tcPr>
                        <w:tcW w:w="0" w:type="auto"/>
                        <w:vAlign w:val="center"/>
                        <w:hideMark/>
                      </w:tcPr>
                      <w:p w:rsidR="00847B50" w:rsidRPr="00251B61" w:rsidRDefault="00847B50" w:rsidP="002A46D2">
                        <w:pPr>
                          <w:jc w:val="both"/>
                          <w:rPr>
                            <w:sz w:val="22"/>
                            <w:szCs w:val="22"/>
                          </w:rPr>
                        </w:pPr>
                      </w:p>
                    </w:tc>
                  </w:tr>
                  <w:tr w:rsidR="00A61795" w:rsidRPr="00251B61" w:rsidTr="00A61795">
                    <w:trPr>
                      <w:gridAfter w:val="1"/>
                      <w:tblCellSpacing w:w="0" w:type="dxa"/>
                    </w:trPr>
                    <w:tc>
                      <w:tcPr>
                        <w:tcW w:w="0" w:type="auto"/>
                        <w:vAlign w:val="center"/>
                        <w:hideMark/>
                      </w:tcPr>
                      <w:p w:rsidR="00A61795" w:rsidRPr="00251B61" w:rsidRDefault="00A61795" w:rsidP="002A46D2">
                        <w:pPr>
                          <w:jc w:val="both"/>
                          <w:rPr>
                            <w:sz w:val="22"/>
                            <w:szCs w:val="22"/>
                          </w:rPr>
                        </w:pPr>
                      </w:p>
                    </w:tc>
                  </w:tr>
                </w:tbl>
                <w:p w:rsidR="004D040A" w:rsidRPr="00251B61" w:rsidRDefault="004D040A" w:rsidP="002A46D2">
                  <w:pPr>
                    <w:keepNext/>
                    <w:keepLines/>
                    <w:jc w:val="both"/>
                    <w:rPr>
                      <w:sz w:val="22"/>
                      <w:szCs w:val="22"/>
                    </w:rPr>
                  </w:pPr>
                </w:p>
              </w:tc>
            </w:tr>
          </w:tbl>
          <w:p w:rsidR="00C37DD9" w:rsidRPr="00251B61" w:rsidRDefault="00C37DD9" w:rsidP="002A46D2">
            <w:pPr>
              <w:keepNext/>
              <w:keepLines/>
              <w:jc w:val="both"/>
              <w:rPr>
                <w:bCs/>
                <w:kern w:val="32"/>
                <w:sz w:val="22"/>
                <w:szCs w:val="22"/>
              </w:rPr>
            </w:pPr>
          </w:p>
        </w:tc>
      </w:tr>
    </w:tbl>
    <w:p w:rsidR="00816F8A" w:rsidRPr="00251B61" w:rsidRDefault="00816F8A" w:rsidP="00AB343C">
      <w:pPr>
        <w:keepNext/>
        <w:keepLines/>
        <w:tabs>
          <w:tab w:val="left" w:pos="1575"/>
        </w:tabs>
        <w:spacing w:before="120"/>
        <w:ind w:right="142" w:firstLine="567"/>
        <w:jc w:val="both"/>
        <w:rPr>
          <w:iCs/>
          <w:kern w:val="28"/>
          <w:sz w:val="22"/>
          <w:szCs w:val="22"/>
        </w:rPr>
      </w:pPr>
      <w:proofErr w:type="gramStart"/>
      <w:r w:rsidRPr="00251B61">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251B61">
          <w:rPr>
            <w:iCs/>
            <w:kern w:val="28"/>
            <w:sz w:val="22"/>
            <w:szCs w:val="22"/>
          </w:rPr>
          <w:t>2013 г</w:t>
        </w:r>
      </w:smartTag>
      <w:r w:rsidRPr="00251B61">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D51667">
        <w:rPr>
          <w:iCs/>
          <w:kern w:val="28"/>
          <w:sz w:val="22"/>
          <w:szCs w:val="22"/>
        </w:rPr>
        <w:t xml:space="preserve"> </w:t>
      </w:r>
      <w:r w:rsidR="00D51667" w:rsidRPr="00D51667">
        <w:rPr>
          <w:b/>
          <w:iCs/>
          <w:kern w:val="28"/>
          <w:sz w:val="22"/>
          <w:szCs w:val="22"/>
        </w:rPr>
        <w:t xml:space="preserve">на </w:t>
      </w:r>
      <w:r w:rsidR="00F35D9B" w:rsidRPr="00F35D9B">
        <w:rPr>
          <w:b/>
          <w:bCs/>
          <w:sz w:val="22"/>
          <w:szCs w:val="22"/>
        </w:rPr>
        <w:t>оказание услуг по поставке абонемента на лицензионное (послегарантийное) обслуживание программного продукта «БАРС-Имущество»</w:t>
      </w:r>
      <w:r w:rsidR="00F35D9B">
        <w:rPr>
          <w:b/>
          <w:bCs/>
          <w:sz w:val="22"/>
          <w:szCs w:val="22"/>
        </w:rPr>
        <w:t xml:space="preserve"> </w:t>
      </w:r>
      <w:r w:rsidRPr="00251B61">
        <w:rPr>
          <w:iCs/>
          <w:kern w:val="28"/>
          <w:sz w:val="22"/>
          <w:szCs w:val="22"/>
        </w:rPr>
        <w:t>признается несостоявшимся, так как по окончании срока подачи заявок на участие в электронном</w:t>
      </w:r>
      <w:proofErr w:type="gramEnd"/>
      <w:r w:rsidRPr="00251B61">
        <w:rPr>
          <w:iCs/>
          <w:kern w:val="28"/>
          <w:sz w:val="22"/>
          <w:szCs w:val="22"/>
        </w:rPr>
        <w:t xml:space="preserve"> </w:t>
      </w:r>
      <w:proofErr w:type="gramStart"/>
      <w:r w:rsidRPr="00251B61">
        <w:rPr>
          <w:iCs/>
          <w:kern w:val="28"/>
          <w:sz w:val="22"/>
          <w:szCs w:val="22"/>
        </w:rPr>
        <w:t>аукционе</w:t>
      </w:r>
      <w:proofErr w:type="gramEnd"/>
      <w:r w:rsidRPr="00251B61">
        <w:rPr>
          <w:iCs/>
          <w:kern w:val="28"/>
          <w:sz w:val="22"/>
          <w:szCs w:val="22"/>
        </w:rPr>
        <w:t xml:space="preserve"> подана только одна заявка.</w:t>
      </w:r>
    </w:p>
    <w:p w:rsidR="00816F8A" w:rsidRPr="00251B61" w:rsidRDefault="00816F8A" w:rsidP="00D06EE4">
      <w:pPr>
        <w:keepNext/>
        <w:keepLines/>
        <w:tabs>
          <w:tab w:val="left" w:pos="1575"/>
        </w:tabs>
        <w:ind w:right="141" w:firstLine="567"/>
        <w:jc w:val="both"/>
        <w:rPr>
          <w:iCs/>
          <w:kern w:val="28"/>
          <w:sz w:val="22"/>
          <w:szCs w:val="22"/>
        </w:rPr>
      </w:pPr>
      <w:proofErr w:type="gramStart"/>
      <w:r w:rsidRPr="00251B61">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251B61">
          <w:rPr>
            <w:iCs/>
            <w:kern w:val="28"/>
            <w:sz w:val="22"/>
            <w:szCs w:val="22"/>
          </w:rPr>
          <w:t>2013 г</w:t>
        </w:r>
      </w:smartTag>
      <w:r w:rsidRPr="00251B6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251B61">
          <w:rPr>
            <w:iCs/>
            <w:kern w:val="28"/>
            <w:sz w:val="22"/>
            <w:szCs w:val="22"/>
          </w:rPr>
          <w:t>2013 г</w:t>
        </w:r>
      </w:smartTag>
      <w:r w:rsidRPr="00251B61">
        <w:rPr>
          <w:iCs/>
          <w:kern w:val="28"/>
          <w:sz w:val="22"/>
          <w:szCs w:val="22"/>
        </w:rPr>
        <w:t>. № 44-ФЗ «О контрактной системе</w:t>
      </w:r>
      <w:proofErr w:type="gramEnd"/>
      <w:r w:rsidRPr="00251B61">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251B61">
          <w:rPr>
            <w:iCs/>
            <w:kern w:val="28"/>
            <w:sz w:val="22"/>
            <w:szCs w:val="22"/>
          </w:rPr>
          <w:t>2013 г</w:t>
        </w:r>
      </w:smartTag>
      <w:r w:rsidRPr="00251B6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251B61" w:rsidRDefault="00C702EC" w:rsidP="00D06EE4">
      <w:pPr>
        <w:keepNext/>
        <w:keepLines/>
        <w:tabs>
          <w:tab w:val="left" w:pos="0"/>
          <w:tab w:val="left" w:pos="10205"/>
        </w:tabs>
        <w:ind w:right="141"/>
        <w:jc w:val="both"/>
        <w:rPr>
          <w:iCs/>
          <w:kern w:val="28"/>
          <w:sz w:val="22"/>
          <w:szCs w:val="22"/>
        </w:rPr>
      </w:pPr>
      <w:r>
        <w:rPr>
          <w:sz w:val="22"/>
          <w:szCs w:val="22"/>
        </w:rPr>
        <w:t xml:space="preserve">        </w:t>
      </w:r>
      <w:r w:rsidR="00816F8A" w:rsidRPr="00251B61">
        <w:rPr>
          <w:sz w:val="22"/>
          <w:szCs w:val="22"/>
        </w:rPr>
        <w:t xml:space="preserve">Признать </w:t>
      </w:r>
      <w:r w:rsidR="00F35D9B" w:rsidRPr="00F35D9B">
        <w:rPr>
          <w:b/>
          <w:sz w:val="22"/>
          <w:szCs w:val="22"/>
        </w:rPr>
        <w:t>ОБЩЕСТВО С ОГРАНИЧЕННОЙ ОТВЕТСТВЕННОСТЬЮ "ЦЕНТР ИНФОРМАЦИОННЫХ ТЕХНОЛОГИЙ БАРС"</w:t>
      </w:r>
      <w:r w:rsidR="000D4A5D" w:rsidRPr="00251B61">
        <w:rPr>
          <w:b/>
          <w:bCs/>
          <w:sz w:val="22"/>
          <w:szCs w:val="22"/>
        </w:rPr>
        <w:t xml:space="preserve">, </w:t>
      </w:r>
      <w:r w:rsidR="007D2A36">
        <w:rPr>
          <w:iCs/>
          <w:kern w:val="28"/>
          <w:sz w:val="22"/>
          <w:szCs w:val="22"/>
        </w:rPr>
        <w:t>подавшую</w:t>
      </w:r>
      <w:r w:rsidR="00816F8A" w:rsidRPr="00251B61">
        <w:rPr>
          <w:iCs/>
          <w:kern w:val="28"/>
          <w:sz w:val="22"/>
          <w:szCs w:val="22"/>
        </w:rPr>
        <w:t xml:space="preserve"> единственную заявку на у</w:t>
      </w:r>
      <w:r w:rsidR="00D62FF4">
        <w:rPr>
          <w:iCs/>
          <w:kern w:val="28"/>
          <w:sz w:val="22"/>
          <w:szCs w:val="22"/>
        </w:rPr>
        <w:t>частие в аукционе, и поданную ей</w:t>
      </w:r>
      <w:r w:rsidR="00816F8A" w:rsidRPr="00251B61">
        <w:rPr>
          <w:iCs/>
          <w:kern w:val="28"/>
          <w:sz w:val="22"/>
          <w:szCs w:val="22"/>
        </w:rPr>
        <w:t xml:space="preserve"> заявку соответствующими требованиям Федерального закона от 05 апреля </w:t>
      </w:r>
      <w:smartTag w:uri="urn:schemas-microsoft-com:office:smarttags" w:element="metricconverter">
        <w:smartTagPr>
          <w:attr w:name="ProductID" w:val="2013 г"/>
        </w:smartTagPr>
        <w:r w:rsidR="00816F8A" w:rsidRPr="00251B61">
          <w:rPr>
            <w:iCs/>
            <w:kern w:val="28"/>
            <w:sz w:val="22"/>
            <w:szCs w:val="22"/>
          </w:rPr>
          <w:t>2013 г</w:t>
        </w:r>
      </w:smartTag>
      <w:r w:rsidR="00816F8A" w:rsidRPr="00251B6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251B61" w:rsidRDefault="00816F8A" w:rsidP="00142B9E">
      <w:pPr>
        <w:keepNext/>
        <w:keepLines/>
        <w:tabs>
          <w:tab w:val="left" w:pos="0"/>
        </w:tabs>
        <w:ind w:right="141" w:firstLine="567"/>
        <w:rPr>
          <w:iCs/>
          <w:kern w:val="28"/>
          <w:sz w:val="22"/>
          <w:szCs w:val="22"/>
        </w:rPr>
      </w:pPr>
      <w:r w:rsidRPr="00251B61">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251B61" w:rsidTr="00D06EE4">
        <w:tc>
          <w:tcPr>
            <w:tcW w:w="3085" w:type="dxa"/>
            <w:vAlign w:val="center"/>
          </w:tcPr>
          <w:p w:rsidR="00816F8A" w:rsidRPr="00251B61" w:rsidRDefault="00816F8A" w:rsidP="008F011F">
            <w:pPr>
              <w:pStyle w:val="a4"/>
              <w:keepNext/>
              <w:keepLines/>
              <w:tabs>
                <w:tab w:val="left" w:pos="993"/>
              </w:tabs>
              <w:spacing w:before="0" w:after="0"/>
              <w:rPr>
                <w:rFonts w:ascii="Times New Roman" w:hAnsi="Times New Roman"/>
                <w:kern w:val="0"/>
                <w:sz w:val="22"/>
                <w:szCs w:val="22"/>
              </w:rPr>
            </w:pPr>
            <w:r w:rsidRPr="00251B61">
              <w:rPr>
                <w:rFonts w:ascii="Times New Roman" w:hAnsi="Times New Roman"/>
                <w:sz w:val="22"/>
                <w:szCs w:val="22"/>
              </w:rPr>
              <w:t>Ф.И.О.</w:t>
            </w:r>
            <w:r w:rsidR="00223058" w:rsidRPr="00251B61">
              <w:rPr>
                <w:rFonts w:ascii="Times New Roman" w:hAnsi="Times New Roman"/>
                <w:sz w:val="22"/>
                <w:szCs w:val="22"/>
              </w:rPr>
              <w:t xml:space="preserve"> </w:t>
            </w:r>
            <w:r w:rsidRPr="00251B61">
              <w:rPr>
                <w:rFonts w:ascii="Times New Roman" w:hAnsi="Times New Roman"/>
                <w:sz w:val="22"/>
                <w:szCs w:val="22"/>
              </w:rPr>
              <w:t>члена комиссии</w:t>
            </w:r>
          </w:p>
        </w:tc>
        <w:tc>
          <w:tcPr>
            <w:tcW w:w="3969" w:type="dxa"/>
            <w:vAlign w:val="center"/>
          </w:tcPr>
          <w:p w:rsidR="00816F8A" w:rsidRPr="00251B61" w:rsidRDefault="004D040A" w:rsidP="008F011F">
            <w:pPr>
              <w:pStyle w:val="a4"/>
              <w:keepNext/>
              <w:keepLines/>
              <w:tabs>
                <w:tab w:val="left" w:pos="993"/>
              </w:tabs>
              <w:spacing w:before="0" w:after="0"/>
              <w:rPr>
                <w:rFonts w:ascii="Times New Roman" w:hAnsi="Times New Roman"/>
                <w:sz w:val="22"/>
                <w:szCs w:val="22"/>
              </w:rPr>
            </w:pPr>
            <w:r w:rsidRPr="00251B61">
              <w:rPr>
                <w:rFonts w:ascii="Times New Roman" w:hAnsi="Times New Roman"/>
                <w:sz w:val="22"/>
                <w:szCs w:val="22"/>
              </w:rPr>
              <w:t>Идентификацион</w:t>
            </w:r>
            <w:r w:rsidR="00816F8A" w:rsidRPr="00251B61">
              <w:rPr>
                <w:rFonts w:ascii="Times New Roman" w:hAnsi="Times New Roman"/>
                <w:sz w:val="22"/>
                <w:szCs w:val="22"/>
              </w:rPr>
              <w:t>ный номер заявки</w:t>
            </w:r>
          </w:p>
        </w:tc>
        <w:tc>
          <w:tcPr>
            <w:tcW w:w="3294" w:type="dxa"/>
            <w:vAlign w:val="center"/>
          </w:tcPr>
          <w:p w:rsidR="00816F8A" w:rsidRPr="00251B61" w:rsidRDefault="00816F8A" w:rsidP="008F011F">
            <w:pPr>
              <w:pStyle w:val="a4"/>
              <w:keepNext/>
              <w:keepLines/>
              <w:tabs>
                <w:tab w:val="left" w:pos="993"/>
              </w:tabs>
              <w:spacing w:before="0" w:after="0"/>
              <w:rPr>
                <w:rFonts w:ascii="Times New Roman" w:hAnsi="Times New Roman"/>
                <w:sz w:val="22"/>
                <w:szCs w:val="22"/>
              </w:rPr>
            </w:pPr>
            <w:r w:rsidRPr="00251B61">
              <w:rPr>
                <w:rFonts w:ascii="Times New Roman" w:hAnsi="Times New Roman"/>
                <w:sz w:val="22"/>
                <w:szCs w:val="22"/>
              </w:rPr>
              <w:t>Решение</w:t>
            </w:r>
          </w:p>
        </w:tc>
      </w:tr>
      <w:tr w:rsidR="00F35D9B" w:rsidRPr="00251B61" w:rsidTr="00E913B0">
        <w:trPr>
          <w:trHeight w:val="391"/>
        </w:trPr>
        <w:tc>
          <w:tcPr>
            <w:tcW w:w="3085" w:type="dxa"/>
            <w:tcBorders>
              <w:top w:val="single" w:sz="4" w:space="0" w:color="auto"/>
              <w:left w:val="single" w:sz="4" w:space="0" w:color="auto"/>
              <w:bottom w:val="single" w:sz="4" w:space="0" w:color="auto"/>
              <w:right w:val="single" w:sz="4" w:space="0" w:color="auto"/>
            </w:tcBorders>
          </w:tcPr>
          <w:p w:rsidR="00F35D9B" w:rsidRPr="00786C0F" w:rsidRDefault="00F35D9B" w:rsidP="00AF12F6">
            <w:pPr>
              <w:keepNext/>
              <w:keepLines/>
              <w:tabs>
                <w:tab w:val="left" w:pos="993"/>
              </w:tabs>
              <w:spacing w:after="120"/>
              <w:ind w:firstLine="737"/>
              <w:jc w:val="both"/>
              <w:outlineLvl w:val="0"/>
              <w:rPr>
                <w:sz w:val="22"/>
                <w:szCs w:val="22"/>
              </w:rPr>
            </w:pPr>
            <w:proofErr w:type="spellStart"/>
            <w:r w:rsidRPr="00786C0F">
              <w:rPr>
                <w:sz w:val="22"/>
                <w:szCs w:val="22"/>
              </w:rPr>
              <w:t>Хасиков</w:t>
            </w:r>
            <w:proofErr w:type="spellEnd"/>
            <w:r w:rsidRPr="00786C0F">
              <w:rPr>
                <w:sz w:val="22"/>
                <w:szCs w:val="22"/>
              </w:rPr>
              <w:t xml:space="preserve"> В. А.</w:t>
            </w:r>
          </w:p>
        </w:tc>
        <w:tc>
          <w:tcPr>
            <w:tcW w:w="3969" w:type="dxa"/>
            <w:tcBorders>
              <w:top w:val="single" w:sz="4" w:space="0" w:color="auto"/>
              <w:left w:val="single" w:sz="4" w:space="0" w:color="auto"/>
              <w:bottom w:val="single" w:sz="4" w:space="0" w:color="auto"/>
              <w:right w:val="single" w:sz="4" w:space="0" w:color="auto"/>
            </w:tcBorders>
            <w:vAlign w:val="center"/>
          </w:tcPr>
          <w:p w:rsidR="00F35D9B" w:rsidRPr="00251B61" w:rsidRDefault="00F35D9B" w:rsidP="00F05035">
            <w:pPr>
              <w:keepNext/>
              <w:keepLines/>
              <w:jc w:val="center"/>
              <w:rPr>
                <w:sz w:val="22"/>
                <w:szCs w:val="22"/>
              </w:rPr>
            </w:pPr>
            <w:r w:rsidRPr="00251B61">
              <w:rPr>
                <w:sz w:val="22"/>
                <w:szCs w:val="22"/>
              </w:rPr>
              <w:t>1</w:t>
            </w:r>
          </w:p>
        </w:tc>
        <w:tc>
          <w:tcPr>
            <w:tcW w:w="3294" w:type="dxa"/>
            <w:tcBorders>
              <w:top w:val="single" w:sz="4" w:space="0" w:color="auto"/>
              <w:left w:val="single" w:sz="4" w:space="0" w:color="auto"/>
              <w:bottom w:val="single" w:sz="4" w:space="0" w:color="auto"/>
              <w:right w:val="single" w:sz="4" w:space="0" w:color="auto"/>
            </w:tcBorders>
            <w:vAlign w:val="center"/>
          </w:tcPr>
          <w:p w:rsidR="00F35D9B" w:rsidRPr="00251B61" w:rsidRDefault="00F35D9B" w:rsidP="00F05035">
            <w:pPr>
              <w:keepNext/>
              <w:keepLines/>
              <w:jc w:val="center"/>
              <w:rPr>
                <w:sz w:val="22"/>
                <w:szCs w:val="22"/>
              </w:rPr>
            </w:pPr>
            <w:r w:rsidRPr="00251B61">
              <w:rPr>
                <w:sz w:val="22"/>
                <w:szCs w:val="22"/>
              </w:rPr>
              <w:t>Соответствует требованиям</w:t>
            </w:r>
          </w:p>
        </w:tc>
      </w:tr>
      <w:tr w:rsidR="00F35D9B" w:rsidRPr="00251B61" w:rsidTr="00E913B0">
        <w:trPr>
          <w:trHeight w:val="391"/>
        </w:trPr>
        <w:tc>
          <w:tcPr>
            <w:tcW w:w="3085" w:type="dxa"/>
            <w:tcBorders>
              <w:top w:val="single" w:sz="4" w:space="0" w:color="auto"/>
              <w:left w:val="single" w:sz="4" w:space="0" w:color="auto"/>
              <w:bottom w:val="single" w:sz="4" w:space="0" w:color="auto"/>
              <w:right w:val="single" w:sz="4" w:space="0" w:color="auto"/>
            </w:tcBorders>
          </w:tcPr>
          <w:p w:rsidR="00F35D9B" w:rsidRPr="00786C0F" w:rsidRDefault="00F35D9B" w:rsidP="00AF12F6">
            <w:pPr>
              <w:keepNext/>
              <w:keepLines/>
              <w:tabs>
                <w:tab w:val="left" w:pos="993"/>
              </w:tabs>
              <w:spacing w:after="120"/>
              <w:ind w:firstLine="737"/>
              <w:jc w:val="both"/>
              <w:outlineLvl w:val="0"/>
              <w:rPr>
                <w:sz w:val="22"/>
                <w:szCs w:val="22"/>
              </w:rPr>
            </w:pPr>
            <w:r w:rsidRPr="00786C0F">
              <w:rPr>
                <w:sz w:val="22"/>
                <w:szCs w:val="22"/>
              </w:rPr>
              <w:t>Бадмаева Б.Ю.</w:t>
            </w:r>
          </w:p>
        </w:tc>
        <w:tc>
          <w:tcPr>
            <w:tcW w:w="3969" w:type="dxa"/>
            <w:tcBorders>
              <w:top w:val="single" w:sz="4" w:space="0" w:color="auto"/>
              <w:left w:val="single" w:sz="4" w:space="0" w:color="auto"/>
              <w:bottom w:val="single" w:sz="4" w:space="0" w:color="auto"/>
              <w:right w:val="single" w:sz="4" w:space="0" w:color="auto"/>
            </w:tcBorders>
            <w:vAlign w:val="center"/>
          </w:tcPr>
          <w:p w:rsidR="00F35D9B" w:rsidRPr="00251B61" w:rsidRDefault="00F35D9B" w:rsidP="00F05035">
            <w:pPr>
              <w:keepNext/>
              <w:keepLines/>
              <w:jc w:val="center"/>
              <w:rPr>
                <w:sz w:val="22"/>
                <w:szCs w:val="22"/>
              </w:rPr>
            </w:pPr>
            <w:r w:rsidRPr="00251B61">
              <w:rPr>
                <w:sz w:val="22"/>
                <w:szCs w:val="22"/>
              </w:rPr>
              <w:t>1</w:t>
            </w:r>
          </w:p>
        </w:tc>
        <w:tc>
          <w:tcPr>
            <w:tcW w:w="3294" w:type="dxa"/>
            <w:tcBorders>
              <w:top w:val="single" w:sz="4" w:space="0" w:color="auto"/>
              <w:left w:val="single" w:sz="4" w:space="0" w:color="auto"/>
              <w:bottom w:val="single" w:sz="4" w:space="0" w:color="auto"/>
              <w:right w:val="single" w:sz="4" w:space="0" w:color="auto"/>
            </w:tcBorders>
            <w:vAlign w:val="center"/>
          </w:tcPr>
          <w:p w:rsidR="00F35D9B" w:rsidRPr="00251B61" w:rsidRDefault="00F35D9B" w:rsidP="00F05035">
            <w:pPr>
              <w:keepNext/>
              <w:keepLines/>
              <w:jc w:val="center"/>
              <w:rPr>
                <w:sz w:val="22"/>
                <w:szCs w:val="22"/>
              </w:rPr>
            </w:pPr>
            <w:r w:rsidRPr="00251B61">
              <w:rPr>
                <w:sz w:val="22"/>
                <w:szCs w:val="22"/>
              </w:rPr>
              <w:t>Соответствует требованиям</w:t>
            </w:r>
          </w:p>
        </w:tc>
      </w:tr>
      <w:tr w:rsidR="00F35D9B" w:rsidRPr="00251B61" w:rsidTr="00E913B0">
        <w:trPr>
          <w:trHeight w:val="391"/>
        </w:trPr>
        <w:tc>
          <w:tcPr>
            <w:tcW w:w="3085" w:type="dxa"/>
            <w:tcBorders>
              <w:top w:val="single" w:sz="4" w:space="0" w:color="auto"/>
              <w:left w:val="single" w:sz="4" w:space="0" w:color="auto"/>
              <w:bottom w:val="single" w:sz="4" w:space="0" w:color="auto"/>
              <w:right w:val="single" w:sz="4" w:space="0" w:color="auto"/>
            </w:tcBorders>
          </w:tcPr>
          <w:p w:rsidR="00F35D9B" w:rsidRPr="00786C0F" w:rsidRDefault="00F35D9B" w:rsidP="00AF12F6">
            <w:pPr>
              <w:keepNext/>
              <w:keepLines/>
              <w:tabs>
                <w:tab w:val="left" w:pos="993"/>
              </w:tabs>
              <w:spacing w:after="120"/>
              <w:ind w:firstLine="737"/>
              <w:jc w:val="both"/>
              <w:outlineLvl w:val="0"/>
              <w:rPr>
                <w:sz w:val="22"/>
                <w:szCs w:val="22"/>
              </w:rPr>
            </w:pPr>
            <w:proofErr w:type="spellStart"/>
            <w:r w:rsidRPr="00786C0F">
              <w:rPr>
                <w:sz w:val="22"/>
                <w:szCs w:val="22"/>
              </w:rPr>
              <w:t>Эрднеев</w:t>
            </w:r>
            <w:proofErr w:type="spellEnd"/>
            <w:r w:rsidRPr="00786C0F">
              <w:rPr>
                <w:sz w:val="22"/>
                <w:szCs w:val="22"/>
              </w:rPr>
              <w:t xml:space="preserve"> Л.Ю.</w:t>
            </w:r>
          </w:p>
        </w:tc>
        <w:tc>
          <w:tcPr>
            <w:tcW w:w="3969" w:type="dxa"/>
            <w:tcBorders>
              <w:top w:val="single" w:sz="4" w:space="0" w:color="auto"/>
              <w:left w:val="single" w:sz="4" w:space="0" w:color="auto"/>
              <w:bottom w:val="single" w:sz="4" w:space="0" w:color="auto"/>
              <w:right w:val="single" w:sz="4" w:space="0" w:color="auto"/>
            </w:tcBorders>
            <w:vAlign w:val="center"/>
          </w:tcPr>
          <w:p w:rsidR="00F35D9B" w:rsidRPr="00251B61" w:rsidRDefault="00F35D9B" w:rsidP="00F05035">
            <w:pPr>
              <w:keepNext/>
              <w:keepLines/>
              <w:jc w:val="center"/>
              <w:rPr>
                <w:sz w:val="22"/>
                <w:szCs w:val="22"/>
              </w:rPr>
            </w:pPr>
            <w:r w:rsidRPr="00251B61">
              <w:rPr>
                <w:sz w:val="22"/>
                <w:szCs w:val="22"/>
              </w:rPr>
              <w:t>1</w:t>
            </w:r>
          </w:p>
        </w:tc>
        <w:tc>
          <w:tcPr>
            <w:tcW w:w="3294" w:type="dxa"/>
            <w:tcBorders>
              <w:top w:val="single" w:sz="4" w:space="0" w:color="auto"/>
              <w:left w:val="single" w:sz="4" w:space="0" w:color="auto"/>
              <w:bottom w:val="single" w:sz="4" w:space="0" w:color="auto"/>
              <w:right w:val="single" w:sz="4" w:space="0" w:color="auto"/>
            </w:tcBorders>
            <w:vAlign w:val="center"/>
          </w:tcPr>
          <w:p w:rsidR="00F35D9B" w:rsidRPr="00251B61" w:rsidRDefault="00F35D9B" w:rsidP="00F05035">
            <w:pPr>
              <w:keepNext/>
              <w:keepLines/>
              <w:jc w:val="center"/>
              <w:rPr>
                <w:sz w:val="22"/>
                <w:szCs w:val="22"/>
              </w:rPr>
            </w:pPr>
            <w:r w:rsidRPr="00251B61">
              <w:rPr>
                <w:sz w:val="22"/>
                <w:szCs w:val="22"/>
              </w:rPr>
              <w:t>Соответствует требованиям</w:t>
            </w:r>
          </w:p>
        </w:tc>
      </w:tr>
      <w:tr w:rsidR="00F35D9B" w:rsidRPr="00251B61" w:rsidTr="00E913B0">
        <w:trPr>
          <w:trHeight w:val="391"/>
        </w:trPr>
        <w:tc>
          <w:tcPr>
            <w:tcW w:w="3085" w:type="dxa"/>
            <w:tcBorders>
              <w:top w:val="single" w:sz="4" w:space="0" w:color="auto"/>
              <w:left w:val="single" w:sz="4" w:space="0" w:color="auto"/>
              <w:bottom w:val="single" w:sz="4" w:space="0" w:color="auto"/>
              <w:right w:val="single" w:sz="4" w:space="0" w:color="auto"/>
            </w:tcBorders>
          </w:tcPr>
          <w:p w:rsidR="00F35D9B" w:rsidRPr="00786C0F" w:rsidRDefault="00F35D9B" w:rsidP="00AF12F6">
            <w:pPr>
              <w:keepNext/>
              <w:keepLines/>
              <w:tabs>
                <w:tab w:val="left" w:pos="993"/>
              </w:tabs>
              <w:spacing w:after="120"/>
              <w:ind w:firstLine="737"/>
              <w:jc w:val="both"/>
              <w:outlineLvl w:val="0"/>
              <w:rPr>
                <w:sz w:val="22"/>
                <w:szCs w:val="22"/>
              </w:rPr>
            </w:pPr>
            <w:proofErr w:type="spellStart"/>
            <w:r w:rsidRPr="00786C0F">
              <w:rPr>
                <w:sz w:val="22"/>
                <w:szCs w:val="22"/>
              </w:rPr>
              <w:t>Хулхачиева</w:t>
            </w:r>
            <w:proofErr w:type="spellEnd"/>
            <w:r w:rsidRPr="00786C0F">
              <w:rPr>
                <w:sz w:val="22"/>
                <w:szCs w:val="22"/>
              </w:rPr>
              <w:t xml:space="preserve"> Д. Н.</w:t>
            </w:r>
          </w:p>
        </w:tc>
        <w:tc>
          <w:tcPr>
            <w:tcW w:w="3969" w:type="dxa"/>
            <w:tcBorders>
              <w:top w:val="single" w:sz="4" w:space="0" w:color="auto"/>
              <w:left w:val="single" w:sz="4" w:space="0" w:color="auto"/>
              <w:bottom w:val="single" w:sz="4" w:space="0" w:color="auto"/>
              <w:right w:val="single" w:sz="4" w:space="0" w:color="auto"/>
            </w:tcBorders>
            <w:vAlign w:val="center"/>
          </w:tcPr>
          <w:p w:rsidR="00F35D9B" w:rsidRPr="00251B61" w:rsidRDefault="00F35D9B" w:rsidP="00F05035">
            <w:pPr>
              <w:keepNext/>
              <w:keepLines/>
              <w:jc w:val="center"/>
              <w:rPr>
                <w:sz w:val="22"/>
                <w:szCs w:val="22"/>
              </w:rPr>
            </w:pPr>
            <w:r>
              <w:rPr>
                <w:sz w:val="22"/>
                <w:szCs w:val="22"/>
              </w:rPr>
              <w:t>1</w:t>
            </w:r>
          </w:p>
        </w:tc>
        <w:tc>
          <w:tcPr>
            <w:tcW w:w="3294" w:type="dxa"/>
            <w:tcBorders>
              <w:top w:val="single" w:sz="4" w:space="0" w:color="auto"/>
              <w:left w:val="single" w:sz="4" w:space="0" w:color="auto"/>
              <w:bottom w:val="single" w:sz="4" w:space="0" w:color="auto"/>
              <w:right w:val="single" w:sz="4" w:space="0" w:color="auto"/>
            </w:tcBorders>
          </w:tcPr>
          <w:p w:rsidR="00F35D9B" w:rsidRDefault="00F35D9B" w:rsidP="007D2A36">
            <w:pPr>
              <w:jc w:val="center"/>
            </w:pPr>
            <w:r w:rsidRPr="00226B82">
              <w:rPr>
                <w:sz w:val="22"/>
                <w:szCs w:val="22"/>
              </w:rPr>
              <w:t>Соответствует требованиям</w:t>
            </w:r>
          </w:p>
        </w:tc>
      </w:tr>
      <w:tr w:rsidR="00F35D9B" w:rsidRPr="00251B61" w:rsidTr="00E913B0">
        <w:trPr>
          <w:trHeight w:val="391"/>
        </w:trPr>
        <w:tc>
          <w:tcPr>
            <w:tcW w:w="3085" w:type="dxa"/>
            <w:tcBorders>
              <w:top w:val="single" w:sz="4" w:space="0" w:color="auto"/>
              <w:left w:val="single" w:sz="4" w:space="0" w:color="auto"/>
              <w:bottom w:val="single" w:sz="4" w:space="0" w:color="auto"/>
              <w:right w:val="single" w:sz="4" w:space="0" w:color="auto"/>
            </w:tcBorders>
          </w:tcPr>
          <w:p w:rsidR="00F35D9B" w:rsidRPr="00786C0F" w:rsidRDefault="00F35D9B" w:rsidP="00AF12F6">
            <w:pPr>
              <w:keepNext/>
              <w:keepLines/>
              <w:tabs>
                <w:tab w:val="left" w:pos="993"/>
              </w:tabs>
              <w:spacing w:after="120"/>
              <w:ind w:firstLine="737"/>
              <w:jc w:val="both"/>
              <w:outlineLvl w:val="0"/>
              <w:rPr>
                <w:sz w:val="22"/>
                <w:szCs w:val="22"/>
              </w:rPr>
            </w:pPr>
            <w:r w:rsidRPr="00786C0F">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F35D9B" w:rsidRPr="00251B61" w:rsidRDefault="00F35D9B" w:rsidP="00F05035">
            <w:pPr>
              <w:keepNext/>
              <w:keepLines/>
              <w:jc w:val="center"/>
              <w:rPr>
                <w:sz w:val="22"/>
                <w:szCs w:val="22"/>
              </w:rPr>
            </w:pPr>
            <w:r>
              <w:rPr>
                <w:sz w:val="22"/>
                <w:szCs w:val="22"/>
              </w:rPr>
              <w:t>1</w:t>
            </w:r>
          </w:p>
        </w:tc>
        <w:tc>
          <w:tcPr>
            <w:tcW w:w="3294" w:type="dxa"/>
            <w:tcBorders>
              <w:top w:val="single" w:sz="4" w:space="0" w:color="auto"/>
              <w:left w:val="single" w:sz="4" w:space="0" w:color="auto"/>
              <w:bottom w:val="single" w:sz="4" w:space="0" w:color="auto"/>
              <w:right w:val="single" w:sz="4" w:space="0" w:color="auto"/>
            </w:tcBorders>
          </w:tcPr>
          <w:p w:rsidR="00F35D9B" w:rsidRDefault="00F35D9B" w:rsidP="007D2A36">
            <w:pPr>
              <w:jc w:val="center"/>
            </w:pPr>
            <w:r w:rsidRPr="00226B82">
              <w:rPr>
                <w:sz w:val="22"/>
                <w:szCs w:val="22"/>
              </w:rPr>
              <w:t>Соответствует требованиям</w:t>
            </w:r>
          </w:p>
        </w:tc>
      </w:tr>
    </w:tbl>
    <w:p w:rsidR="00816F8A" w:rsidRPr="00251B61" w:rsidRDefault="00E4608C" w:rsidP="00AB343C">
      <w:pPr>
        <w:keepNext/>
        <w:keepLines/>
        <w:tabs>
          <w:tab w:val="left" w:pos="567"/>
        </w:tabs>
        <w:spacing w:before="120"/>
        <w:ind w:right="142"/>
        <w:jc w:val="both"/>
        <w:rPr>
          <w:sz w:val="22"/>
          <w:szCs w:val="22"/>
        </w:rPr>
      </w:pPr>
      <w:r w:rsidRPr="00251B61">
        <w:rPr>
          <w:iCs/>
          <w:kern w:val="28"/>
          <w:sz w:val="22"/>
          <w:szCs w:val="22"/>
        </w:rPr>
        <w:tab/>
      </w:r>
      <w:proofErr w:type="gramStart"/>
      <w:r w:rsidR="00816F8A" w:rsidRPr="00251B61">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251B61">
          <w:rPr>
            <w:iCs/>
            <w:kern w:val="28"/>
            <w:sz w:val="22"/>
            <w:szCs w:val="22"/>
          </w:rPr>
          <w:t>2013 г</w:t>
        </w:r>
      </w:smartTag>
      <w:r w:rsidR="00816F8A" w:rsidRPr="00251B6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F35D9B" w:rsidRPr="00F35D9B">
        <w:rPr>
          <w:b/>
          <w:sz w:val="22"/>
          <w:szCs w:val="22"/>
        </w:rPr>
        <w:t>ОБЩЕСТВО С ОГРАНИЧЕННОЙ ОТВЕТСТВЕННОСТЬЮ "ЦЕНТР ИНФОРМАЦИОННЫХ ТЕХНОЛОГИЙ БАРС"</w:t>
      </w:r>
      <w:r w:rsidR="006B4927" w:rsidRPr="00251B61">
        <w:rPr>
          <w:b/>
          <w:sz w:val="22"/>
          <w:szCs w:val="22"/>
        </w:rPr>
        <w:t>,</w:t>
      </w:r>
      <w:r w:rsidR="00E458CF" w:rsidRPr="00251B61">
        <w:rPr>
          <w:b/>
          <w:sz w:val="22"/>
          <w:szCs w:val="22"/>
        </w:rPr>
        <w:t xml:space="preserve"> </w:t>
      </w:r>
      <w:r w:rsidR="00A5144C">
        <w:rPr>
          <w:iCs/>
          <w:kern w:val="28"/>
          <w:sz w:val="22"/>
          <w:szCs w:val="22"/>
        </w:rPr>
        <w:t>подавшей</w:t>
      </w:r>
      <w:r w:rsidR="00C37DD9" w:rsidRPr="00251B61">
        <w:rPr>
          <w:iCs/>
          <w:kern w:val="28"/>
          <w:sz w:val="22"/>
          <w:szCs w:val="22"/>
        </w:rPr>
        <w:t xml:space="preserve"> единственную заявку на участие в аукционе, в соответствии с пунктом 25 части 1 статьи</w:t>
      </w:r>
      <w:proofErr w:type="gramEnd"/>
      <w:r w:rsidR="00C37DD9" w:rsidRPr="00251B61">
        <w:rPr>
          <w:iCs/>
          <w:kern w:val="28"/>
          <w:sz w:val="22"/>
          <w:szCs w:val="22"/>
        </w:rPr>
        <w:t xml:space="preserve"> 93 Федерального закона от 05 апреля </w:t>
      </w:r>
      <w:smartTag w:uri="urn:schemas-microsoft-com:office:smarttags" w:element="metricconverter">
        <w:smartTagPr>
          <w:attr w:name="ProductID" w:val="2013 г"/>
        </w:smartTagPr>
        <w:r w:rsidR="00C37DD9" w:rsidRPr="00251B61">
          <w:rPr>
            <w:iCs/>
            <w:kern w:val="28"/>
            <w:sz w:val="22"/>
            <w:szCs w:val="22"/>
          </w:rPr>
          <w:t>2013 г</w:t>
        </w:r>
      </w:smartTag>
      <w:r w:rsidR="00C37DD9" w:rsidRPr="00251B6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251B61">
          <w:rPr>
            <w:iCs/>
            <w:kern w:val="28"/>
            <w:sz w:val="22"/>
            <w:szCs w:val="22"/>
          </w:rPr>
          <w:t>2013 г</w:t>
        </w:r>
      </w:smartTag>
      <w:r w:rsidR="00C37DD9" w:rsidRPr="00251B61">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251B61" w:rsidRDefault="00816F8A" w:rsidP="00D06EE4">
      <w:pPr>
        <w:keepNext/>
        <w:keepLines/>
        <w:ind w:right="141" w:firstLine="708"/>
        <w:jc w:val="both"/>
        <w:rPr>
          <w:sz w:val="22"/>
          <w:szCs w:val="22"/>
        </w:rPr>
      </w:pPr>
      <w:r w:rsidRPr="00251B61">
        <w:rPr>
          <w:sz w:val="22"/>
          <w:szCs w:val="22"/>
        </w:rPr>
        <w:t>Рассмотрение еди</w:t>
      </w:r>
      <w:r w:rsidR="00001023" w:rsidRPr="00251B61">
        <w:rPr>
          <w:sz w:val="22"/>
          <w:szCs w:val="22"/>
        </w:rPr>
        <w:t xml:space="preserve">нственной заявки закончилось </w:t>
      </w:r>
      <w:r w:rsidR="00F35D9B">
        <w:rPr>
          <w:sz w:val="22"/>
          <w:szCs w:val="22"/>
        </w:rPr>
        <w:t>1</w:t>
      </w:r>
      <w:r w:rsidR="00CF1742">
        <w:rPr>
          <w:sz w:val="22"/>
          <w:szCs w:val="22"/>
        </w:rPr>
        <w:t>6</w:t>
      </w:r>
      <w:r w:rsidR="002E759B" w:rsidRPr="00251B61">
        <w:rPr>
          <w:sz w:val="22"/>
          <w:szCs w:val="22"/>
        </w:rPr>
        <w:t xml:space="preserve"> </w:t>
      </w:r>
      <w:r w:rsidR="00F35D9B">
        <w:rPr>
          <w:sz w:val="22"/>
          <w:szCs w:val="22"/>
        </w:rPr>
        <w:t>ноября</w:t>
      </w:r>
      <w:r w:rsidR="000A089E" w:rsidRPr="00251B61">
        <w:rPr>
          <w:sz w:val="22"/>
          <w:szCs w:val="22"/>
        </w:rPr>
        <w:t xml:space="preserve"> 2021</w:t>
      </w:r>
      <w:r w:rsidRPr="00251B61">
        <w:rPr>
          <w:sz w:val="22"/>
          <w:szCs w:val="22"/>
        </w:rPr>
        <w:t xml:space="preserve"> г.</w:t>
      </w:r>
    </w:p>
    <w:p w:rsidR="00265EAE" w:rsidRDefault="00CF1742" w:rsidP="00265EAE">
      <w:pPr>
        <w:ind w:firstLine="709"/>
        <w:jc w:val="both"/>
        <w:rPr>
          <w:b/>
          <w:sz w:val="22"/>
          <w:szCs w:val="22"/>
        </w:rPr>
      </w:pPr>
      <w:r w:rsidRPr="00FB1E92">
        <w:rPr>
          <w:sz w:val="22"/>
          <w:szCs w:val="22"/>
        </w:rPr>
        <w:t xml:space="preserve">Протокол рассмотрения первых частей заявок на участие в электронном аукционе </w:t>
      </w:r>
      <w:r w:rsidRPr="00F10FB3">
        <w:rPr>
          <w:iCs/>
          <w:kern w:val="28"/>
          <w:sz w:val="22"/>
          <w:szCs w:val="22"/>
        </w:rPr>
        <w:t xml:space="preserve">подписан </w:t>
      </w:r>
      <w:r w:rsidRPr="00F10FB3">
        <w:rPr>
          <w:sz w:val="22"/>
          <w:szCs w:val="22"/>
          <w:shd w:val="clear" w:color="auto" w:fill="FFFFFF"/>
        </w:rPr>
        <w:t xml:space="preserve">всеми присутствующими на заседании членами аукционной комиссии и направлен </w:t>
      </w:r>
      <w:r w:rsidRPr="00DC3E2B">
        <w:rPr>
          <w:sz w:val="22"/>
          <w:szCs w:val="22"/>
        </w:rPr>
        <w:t xml:space="preserve">оператору электронной площадки </w:t>
      </w:r>
      <w:r w:rsidR="00F35D9B" w:rsidRPr="00F35D9B">
        <w:rPr>
          <w:sz w:val="22"/>
          <w:szCs w:val="22"/>
          <w:shd w:val="clear" w:color="auto" w:fill="FFFFFF"/>
        </w:rPr>
        <w:t>Электронная торговая площадка Российского аукционного дома (РАД),https://lot-online.ru/</w:t>
      </w:r>
      <w:r w:rsidRPr="00DC3E2B">
        <w:rPr>
          <w:sz w:val="22"/>
          <w:szCs w:val="22"/>
        </w:rPr>
        <w:t>.</w:t>
      </w:r>
      <w:r w:rsidR="00265EAE" w:rsidRPr="00265EAE">
        <w:rPr>
          <w:b/>
          <w:sz w:val="22"/>
          <w:szCs w:val="22"/>
        </w:rPr>
        <w:t xml:space="preserve"> </w:t>
      </w:r>
    </w:p>
    <w:tbl>
      <w:tblPr>
        <w:tblpPr w:leftFromText="180" w:rightFromText="180" w:vertAnchor="text" w:horzAnchor="margin" w:tblpY="288"/>
        <w:tblW w:w="9848" w:type="dxa"/>
        <w:tblLook w:val="04A0"/>
      </w:tblPr>
      <w:tblGrid>
        <w:gridCol w:w="2093"/>
        <w:gridCol w:w="7755"/>
      </w:tblGrid>
      <w:tr w:rsidR="00265EAE" w:rsidRPr="00251B61" w:rsidTr="00265EAE">
        <w:trPr>
          <w:trHeight w:val="331"/>
        </w:trPr>
        <w:tc>
          <w:tcPr>
            <w:tcW w:w="2093" w:type="dxa"/>
          </w:tcPr>
          <w:p w:rsidR="00265EAE" w:rsidRPr="00786C0F" w:rsidRDefault="00265EAE" w:rsidP="00265EAE">
            <w:pPr>
              <w:keepNext/>
              <w:keepLines/>
              <w:tabs>
                <w:tab w:val="left" w:pos="993"/>
              </w:tabs>
              <w:spacing w:after="120"/>
              <w:jc w:val="both"/>
              <w:outlineLvl w:val="0"/>
              <w:rPr>
                <w:sz w:val="22"/>
                <w:szCs w:val="22"/>
              </w:rPr>
            </w:pPr>
            <w:proofErr w:type="spellStart"/>
            <w:r w:rsidRPr="00786C0F">
              <w:rPr>
                <w:sz w:val="22"/>
                <w:szCs w:val="22"/>
              </w:rPr>
              <w:t>Хасиков</w:t>
            </w:r>
            <w:proofErr w:type="spellEnd"/>
            <w:r w:rsidRPr="00786C0F">
              <w:rPr>
                <w:sz w:val="22"/>
                <w:szCs w:val="22"/>
              </w:rPr>
              <w:t xml:space="preserve"> В. А.</w:t>
            </w:r>
          </w:p>
        </w:tc>
        <w:tc>
          <w:tcPr>
            <w:tcW w:w="7755" w:type="dxa"/>
          </w:tcPr>
          <w:p w:rsidR="00265EAE" w:rsidRPr="00251B61" w:rsidRDefault="00265EAE" w:rsidP="00265EAE">
            <w:pPr>
              <w:keepNext/>
              <w:keepLines/>
              <w:spacing w:before="120" w:after="120"/>
              <w:rPr>
                <w:b/>
                <w:sz w:val="22"/>
                <w:szCs w:val="22"/>
              </w:rPr>
            </w:pPr>
            <w:r w:rsidRPr="00251B61">
              <w:rPr>
                <w:b/>
                <w:sz w:val="22"/>
                <w:szCs w:val="22"/>
              </w:rPr>
              <w:t>_________________</w:t>
            </w:r>
          </w:p>
        </w:tc>
      </w:tr>
      <w:tr w:rsidR="00265EAE" w:rsidRPr="00251B61" w:rsidTr="00265EAE">
        <w:trPr>
          <w:trHeight w:val="331"/>
        </w:trPr>
        <w:tc>
          <w:tcPr>
            <w:tcW w:w="2093" w:type="dxa"/>
          </w:tcPr>
          <w:p w:rsidR="00265EAE" w:rsidRPr="00786C0F" w:rsidRDefault="00265EAE" w:rsidP="00265EAE">
            <w:pPr>
              <w:keepNext/>
              <w:keepLines/>
              <w:tabs>
                <w:tab w:val="left" w:pos="993"/>
              </w:tabs>
              <w:spacing w:after="120"/>
              <w:jc w:val="both"/>
              <w:outlineLvl w:val="0"/>
              <w:rPr>
                <w:sz w:val="22"/>
                <w:szCs w:val="22"/>
              </w:rPr>
            </w:pPr>
            <w:r w:rsidRPr="00786C0F">
              <w:rPr>
                <w:sz w:val="22"/>
                <w:szCs w:val="22"/>
              </w:rPr>
              <w:t>Бадмаева Б.Ю.</w:t>
            </w:r>
          </w:p>
        </w:tc>
        <w:tc>
          <w:tcPr>
            <w:tcW w:w="7755" w:type="dxa"/>
          </w:tcPr>
          <w:p w:rsidR="00265EAE" w:rsidRPr="00251B61" w:rsidRDefault="00265EAE" w:rsidP="00265EAE">
            <w:pPr>
              <w:keepNext/>
              <w:keepLines/>
              <w:spacing w:before="120" w:after="120"/>
              <w:rPr>
                <w:b/>
                <w:sz w:val="22"/>
                <w:szCs w:val="22"/>
              </w:rPr>
            </w:pPr>
            <w:r w:rsidRPr="00251B61">
              <w:rPr>
                <w:b/>
                <w:sz w:val="22"/>
                <w:szCs w:val="22"/>
              </w:rPr>
              <w:t>_________________</w:t>
            </w:r>
          </w:p>
        </w:tc>
      </w:tr>
      <w:tr w:rsidR="00265EAE" w:rsidRPr="00251B61" w:rsidTr="00265EAE">
        <w:trPr>
          <w:trHeight w:val="321"/>
        </w:trPr>
        <w:tc>
          <w:tcPr>
            <w:tcW w:w="2093" w:type="dxa"/>
          </w:tcPr>
          <w:p w:rsidR="00265EAE" w:rsidRPr="00786C0F" w:rsidRDefault="00265EAE" w:rsidP="00265EAE">
            <w:pPr>
              <w:keepNext/>
              <w:keepLines/>
              <w:tabs>
                <w:tab w:val="left" w:pos="993"/>
              </w:tabs>
              <w:spacing w:after="120"/>
              <w:jc w:val="both"/>
              <w:outlineLvl w:val="0"/>
              <w:rPr>
                <w:sz w:val="22"/>
                <w:szCs w:val="22"/>
              </w:rPr>
            </w:pPr>
            <w:proofErr w:type="spellStart"/>
            <w:r w:rsidRPr="00786C0F">
              <w:rPr>
                <w:sz w:val="22"/>
                <w:szCs w:val="22"/>
              </w:rPr>
              <w:t>Эрднеев</w:t>
            </w:r>
            <w:proofErr w:type="spellEnd"/>
            <w:r w:rsidRPr="00786C0F">
              <w:rPr>
                <w:sz w:val="22"/>
                <w:szCs w:val="22"/>
              </w:rPr>
              <w:t xml:space="preserve"> Л.Ю.</w:t>
            </w:r>
          </w:p>
        </w:tc>
        <w:tc>
          <w:tcPr>
            <w:tcW w:w="7755" w:type="dxa"/>
          </w:tcPr>
          <w:p w:rsidR="00265EAE" w:rsidRPr="00251B61" w:rsidRDefault="00265EAE" w:rsidP="00265EAE">
            <w:pPr>
              <w:keepNext/>
              <w:keepLines/>
              <w:spacing w:before="120" w:after="120"/>
              <w:rPr>
                <w:b/>
                <w:sz w:val="22"/>
                <w:szCs w:val="22"/>
              </w:rPr>
            </w:pPr>
            <w:r w:rsidRPr="00251B61">
              <w:rPr>
                <w:b/>
                <w:sz w:val="22"/>
                <w:szCs w:val="22"/>
              </w:rPr>
              <w:t>_________________</w:t>
            </w:r>
          </w:p>
        </w:tc>
      </w:tr>
      <w:tr w:rsidR="00265EAE" w:rsidRPr="00251B61" w:rsidTr="00265EAE">
        <w:trPr>
          <w:trHeight w:val="321"/>
        </w:trPr>
        <w:tc>
          <w:tcPr>
            <w:tcW w:w="2093" w:type="dxa"/>
          </w:tcPr>
          <w:p w:rsidR="00265EAE" w:rsidRPr="00786C0F" w:rsidRDefault="00265EAE" w:rsidP="00265EAE">
            <w:pPr>
              <w:keepNext/>
              <w:keepLines/>
              <w:tabs>
                <w:tab w:val="left" w:pos="993"/>
              </w:tabs>
              <w:spacing w:after="120"/>
              <w:jc w:val="both"/>
              <w:outlineLvl w:val="0"/>
              <w:rPr>
                <w:sz w:val="22"/>
                <w:szCs w:val="22"/>
              </w:rPr>
            </w:pPr>
            <w:proofErr w:type="spellStart"/>
            <w:r w:rsidRPr="00786C0F">
              <w:rPr>
                <w:sz w:val="22"/>
                <w:szCs w:val="22"/>
              </w:rPr>
              <w:t>Хулхачиева</w:t>
            </w:r>
            <w:proofErr w:type="spellEnd"/>
            <w:r w:rsidRPr="00786C0F">
              <w:rPr>
                <w:sz w:val="22"/>
                <w:szCs w:val="22"/>
              </w:rPr>
              <w:t xml:space="preserve"> Д. Н.</w:t>
            </w:r>
          </w:p>
        </w:tc>
        <w:tc>
          <w:tcPr>
            <w:tcW w:w="7755" w:type="dxa"/>
          </w:tcPr>
          <w:p w:rsidR="00265EAE" w:rsidRPr="00251B61" w:rsidRDefault="00265EAE" w:rsidP="00265EAE">
            <w:pPr>
              <w:keepNext/>
              <w:keepLines/>
              <w:spacing w:before="120" w:after="120"/>
              <w:rPr>
                <w:b/>
                <w:sz w:val="22"/>
                <w:szCs w:val="22"/>
              </w:rPr>
            </w:pPr>
            <w:r w:rsidRPr="00251B61">
              <w:rPr>
                <w:b/>
                <w:sz w:val="22"/>
                <w:szCs w:val="22"/>
              </w:rPr>
              <w:t>_________________</w:t>
            </w:r>
          </w:p>
        </w:tc>
      </w:tr>
      <w:tr w:rsidR="00265EAE" w:rsidRPr="00251B61" w:rsidTr="00265EAE">
        <w:trPr>
          <w:trHeight w:val="321"/>
        </w:trPr>
        <w:tc>
          <w:tcPr>
            <w:tcW w:w="2093" w:type="dxa"/>
          </w:tcPr>
          <w:p w:rsidR="00265EAE" w:rsidRPr="00786C0F" w:rsidRDefault="00265EAE" w:rsidP="00265EAE">
            <w:pPr>
              <w:keepNext/>
              <w:keepLines/>
              <w:tabs>
                <w:tab w:val="left" w:pos="993"/>
              </w:tabs>
              <w:spacing w:after="120"/>
              <w:jc w:val="both"/>
              <w:outlineLvl w:val="0"/>
              <w:rPr>
                <w:sz w:val="22"/>
                <w:szCs w:val="22"/>
              </w:rPr>
            </w:pPr>
            <w:r w:rsidRPr="00786C0F">
              <w:rPr>
                <w:sz w:val="22"/>
                <w:szCs w:val="22"/>
              </w:rPr>
              <w:t>Очиров В.Г.</w:t>
            </w:r>
          </w:p>
        </w:tc>
        <w:tc>
          <w:tcPr>
            <w:tcW w:w="7755" w:type="dxa"/>
          </w:tcPr>
          <w:p w:rsidR="00265EAE" w:rsidRPr="00251B61" w:rsidRDefault="00265EAE" w:rsidP="00265EAE">
            <w:pPr>
              <w:keepNext/>
              <w:keepLines/>
              <w:spacing w:before="120" w:after="120"/>
              <w:rPr>
                <w:b/>
                <w:sz w:val="22"/>
                <w:szCs w:val="22"/>
              </w:rPr>
            </w:pPr>
            <w:r w:rsidRPr="00251B61">
              <w:rPr>
                <w:b/>
                <w:sz w:val="22"/>
                <w:szCs w:val="22"/>
              </w:rPr>
              <w:t>_________________</w:t>
            </w:r>
          </w:p>
        </w:tc>
      </w:tr>
    </w:tbl>
    <w:p w:rsidR="00265EAE" w:rsidRDefault="00265EAE" w:rsidP="00265EAE">
      <w:pPr>
        <w:ind w:firstLine="709"/>
        <w:jc w:val="both"/>
        <w:rPr>
          <w:sz w:val="22"/>
          <w:szCs w:val="22"/>
        </w:rPr>
      </w:pPr>
      <w:r w:rsidRPr="00251B61">
        <w:rPr>
          <w:b/>
          <w:sz w:val="22"/>
          <w:szCs w:val="22"/>
        </w:rPr>
        <w:t>Подписи:</w:t>
      </w:r>
    </w:p>
    <w:p w:rsidR="00265EAE" w:rsidRPr="00251B61" w:rsidRDefault="00265EAE" w:rsidP="00265EAE">
      <w:pPr>
        <w:ind w:firstLine="709"/>
        <w:jc w:val="both"/>
        <w:rPr>
          <w:b/>
          <w:sz w:val="22"/>
          <w:szCs w:val="22"/>
          <w:lang w:val="en-US"/>
        </w:rPr>
      </w:pPr>
    </w:p>
    <w:p w:rsidR="00294F43" w:rsidRPr="00251B61" w:rsidRDefault="00294F43" w:rsidP="00265EAE">
      <w:pPr>
        <w:ind w:firstLine="709"/>
        <w:jc w:val="both"/>
        <w:rPr>
          <w:b/>
          <w:sz w:val="22"/>
          <w:szCs w:val="22"/>
          <w:lang w:val="en-US"/>
        </w:rPr>
      </w:pPr>
    </w:p>
    <w:p w:rsidR="001577F7" w:rsidRPr="00251B61" w:rsidRDefault="001577F7" w:rsidP="00175E40">
      <w:pPr>
        <w:keepNext/>
        <w:keepLines/>
        <w:tabs>
          <w:tab w:val="left" w:pos="1575"/>
        </w:tabs>
        <w:jc w:val="both"/>
        <w:rPr>
          <w:sz w:val="22"/>
          <w:szCs w:val="22"/>
        </w:rPr>
      </w:pPr>
      <w:r>
        <w:rPr>
          <w:sz w:val="22"/>
          <w:szCs w:val="22"/>
        </w:rPr>
        <w:t xml:space="preserve">       </w:t>
      </w:r>
    </w:p>
    <w:p w:rsidR="00C65F7B" w:rsidRPr="00251B61" w:rsidRDefault="00C65F7B" w:rsidP="00175E40">
      <w:pPr>
        <w:keepNext/>
        <w:keepLines/>
        <w:tabs>
          <w:tab w:val="left" w:pos="1575"/>
        </w:tabs>
        <w:jc w:val="both"/>
        <w:rPr>
          <w:sz w:val="22"/>
          <w:szCs w:val="22"/>
        </w:rPr>
      </w:pPr>
    </w:p>
    <w:sectPr w:rsidR="00C65F7B" w:rsidRPr="00251B61"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1CE" w:rsidRDefault="00DC31CE" w:rsidP="00AE1AF7">
      <w:r>
        <w:separator/>
      </w:r>
    </w:p>
  </w:endnote>
  <w:endnote w:type="continuationSeparator" w:id="0">
    <w:p w:rsidR="00DC31CE" w:rsidRDefault="00DC31CE"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1CE" w:rsidRDefault="00DC31CE" w:rsidP="00AE1AF7">
      <w:r>
        <w:separator/>
      </w:r>
    </w:p>
  </w:footnote>
  <w:footnote w:type="continuationSeparator" w:id="0">
    <w:p w:rsidR="00DC31CE" w:rsidRDefault="00DC31CE"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861"/>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1C63"/>
    <w:rsid w:val="000D20B4"/>
    <w:rsid w:val="000D29A3"/>
    <w:rsid w:val="000D35B3"/>
    <w:rsid w:val="000D40F6"/>
    <w:rsid w:val="000D4A5D"/>
    <w:rsid w:val="000D644F"/>
    <w:rsid w:val="000D7C4E"/>
    <w:rsid w:val="000D7FB9"/>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498D"/>
    <w:rsid w:val="00134A85"/>
    <w:rsid w:val="00135F4D"/>
    <w:rsid w:val="00136A20"/>
    <w:rsid w:val="00136E99"/>
    <w:rsid w:val="00140FF7"/>
    <w:rsid w:val="00141681"/>
    <w:rsid w:val="00141A44"/>
    <w:rsid w:val="00141DB5"/>
    <w:rsid w:val="00142B9E"/>
    <w:rsid w:val="00144427"/>
    <w:rsid w:val="00144AA3"/>
    <w:rsid w:val="00144F05"/>
    <w:rsid w:val="00147E96"/>
    <w:rsid w:val="00150428"/>
    <w:rsid w:val="00150812"/>
    <w:rsid w:val="00150DE6"/>
    <w:rsid w:val="00152678"/>
    <w:rsid w:val="00153256"/>
    <w:rsid w:val="00153387"/>
    <w:rsid w:val="0015623D"/>
    <w:rsid w:val="001562AB"/>
    <w:rsid w:val="001577F7"/>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0940"/>
    <w:rsid w:val="00191C67"/>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243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1B61"/>
    <w:rsid w:val="002544D8"/>
    <w:rsid w:val="00254D7A"/>
    <w:rsid w:val="00255A2A"/>
    <w:rsid w:val="00255BAF"/>
    <w:rsid w:val="00260840"/>
    <w:rsid w:val="00261A1F"/>
    <w:rsid w:val="0026270F"/>
    <w:rsid w:val="00264004"/>
    <w:rsid w:val="00265185"/>
    <w:rsid w:val="00265AF5"/>
    <w:rsid w:val="00265EAE"/>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1EB5"/>
    <w:rsid w:val="00292211"/>
    <w:rsid w:val="00294F43"/>
    <w:rsid w:val="00296959"/>
    <w:rsid w:val="00297E5E"/>
    <w:rsid w:val="002A0719"/>
    <w:rsid w:val="002A11BE"/>
    <w:rsid w:val="002A360E"/>
    <w:rsid w:val="002A36B1"/>
    <w:rsid w:val="002A46D2"/>
    <w:rsid w:val="002A5875"/>
    <w:rsid w:val="002A6524"/>
    <w:rsid w:val="002A7C03"/>
    <w:rsid w:val="002B5B8D"/>
    <w:rsid w:val="002B5F02"/>
    <w:rsid w:val="002B5F53"/>
    <w:rsid w:val="002B6972"/>
    <w:rsid w:val="002B7E7A"/>
    <w:rsid w:val="002C6382"/>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7EF7"/>
    <w:rsid w:val="003313DF"/>
    <w:rsid w:val="003347CA"/>
    <w:rsid w:val="003349D5"/>
    <w:rsid w:val="00336996"/>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9651F"/>
    <w:rsid w:val="003A0BC2"/>
    <w:rsid w:val="003A15CD"/>
    <w:rsid w:val="003A37CF"/>
    <w:rsid w:val="003B0229"/>
    <w:rsid w:val="003B08A8"/>
    <w:rsid w:val="003B1B79"/>
    <w:rsid w:val="003B2DFD"/>
    <w:rsid w:val="003B3BBA"/>
    <w:rsid w:val="003B5193"/>
    <w:rsid w:val="003B543E"/>
    <w:rsid w:val="003B739A"/>
    <w:rsid w:val="003B7FBA"/>
    <w:rsid w:val="003C13EF"/>
    <w:rsid w:val="003C16DF"/>
    <w:rsid w:val="003C1A48"/>
    <w:rsid w:val="003C2931"/>
    <w:rsid w:val="003C3596"/>
    <w:rsid w:val="003C4124"/>
    <w:rsid w:val="003C45F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715"/>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3673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1C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11A0"/>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D707E"/>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1806"/>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4D7D"/>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446"/>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0B5C"/>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150C"/>
    <w:rsid w:val="006D5DA9"/>
    <w:rsid w:val="006D6B2F"/>
    <w:rsid w:val="006E01A5"/>
    <w:rsid w:val="006E0E48"/>
    <w:rsid w:val="006E1519"/>
    <w:rsid w:val="006E5F94"/>
    <w:rsid w:val="006E6E75"/>
    <w:rsid w:val="006F04CC"/>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3105"/>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511"/>
    <w:rsid w:val="00776EE7"/>
    <w:rsid w:val="00780498"/>
    <w:rsid w:val="007819AE"/>
    <w:rsid w:val="00781E22"/>
    <w:rsid w:val="0078326B"/>
    <w:rsid w:val="00784EC9"/>
    <w:rsid w:val="00786C0F"/>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36"/>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379EC"/>
    <w:rsid w:val="00843807"/>
    <w:rsid w:val="008461EA"/>
    <w:rsid w:val="00846786"/>
    <w:rsid w:val="00846822"/>
    <w:rsid w:val="00847B50"/>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4D18"/>
    <w:rsid w:val="008F63CC"/>
    <w:rsid w:val="008F7C7B"/>
    <w:rsid w:val="00900E20"/>
    <w:rsid w:val="00910E18"/>
    <w:rsid w:val="0091100E"/>
    <w:rsid w:val="00911B7D"/>
    <w:rsid w:val="00912C21"/>
    <w:rsid w:val="00917C35"/>
    <w:rsid w:val="00920C2A"/>
    <w:rsid w:val="0092396E"/>
    <w:rsid w:val="00925FBD"/>
    <w:rsid w:val="00926593"/>
    <w:rsid w:val="00926E74"/>
    <w:rsid w:val="0092715F"/>
    <w:rsid w:val="00927B44"/>
    <w:rsid w:val="00932183"/>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0E5C"/>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1DE7"/>
    <w:rsid w:val="00A249D7"/>
    <w:rsid w:val="00A26F9F"/>
    <w:rsid w:val="00A31A57"/>
    <w:rsid w:val="00A320A0"/>
    <w:rsid w:val="00A41F35"/>
    <w:rsid w:val="00A45979"/>
    <w:rsid w:val="00A46ABE"/>
    <w:rsid w:val="00A47AFB"/>
    <w:rsid w:val="00A507BD"/>
    <w:rsid w:val="00A5136C"/>
    <w:rsid w:val="00A5144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343C"/>
    <w:rsid w:val="00AB796F"/>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3B90"/>
    <w:rsid w:val="00B2673C"/>
    <w:rsid w:val="00B27F0D"/>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1F6E"/>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246"/>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567B"/>
    <w:rsid w:val="00BE6AC3"/>
    <w:rsid w:val="00BE784D"/>
    <w:rsid w:val="00BF13AA"/>
    <w:rsid w:val="00BF344B"/>
    <w:rsid w:val="00BF3AC2"/>
    <w:rsid w:val="00BF3E5C"/>
    <w:rsid w:val="00BF47BB"/>
    <w:rsid w:val="00BF5DD9"/>
    <w:rsid w:val="00BF7739"/>
    <w:rsid w:val="00BF77B9"/>
    <w:rsid w:val="00C006F8"/>
    <w:rsid w:val="00C011EE"/>
    <w:rsid w:val="00C021BA"/>
    <w:rsid w:val="00C02D4A"/>
    <w:rsid w:val="00C06B63"/>
    <w:rsid w:val="00C11A30"/>
    <w:rsid w:val="00C14102"/>
    <w:rsid w:val="00C156E1"/>
    <w:rsid w:val="00C1748B"/>
    <w:rsid w:val="00C215CE"/>
    <w:rsid w:val="00C23D0E"/>
    <w:rsid w:val="00C24543"/>
    <w:rsid w:val="00C245A6"/>
    <w:rsid w:val="00C26432"/>
    <w:rsid w:val="00C279C5"/>
    <w:rsid w:val="00C27B05"/>
    <w:rsid w:val="00C312C2"/>
    <w:rsid w:val="00C33E1B"/>
    <w:rsid w:val="00C347E1"/>
    <w:rsid w:val="00C37DD9"/>
    <w:rsid w:val="00C40144"/>
    <w:rsid w:val="00C4269D"/>
    <w:rsid w:val="00C43127"/>
    <w:rsid w:val="00C44865"/>
    <w:rsid w:val="00C45BF9"/>
    <w:rsid w:val="00C4692C"/>
    <w:rsid w:val="00C470F1"/>
    <w:rsid w:val="00C47786"/>
    <w:rsid w:val="00C52385"/>
    <w:rsid w:val="00C548CC"/>
    <w:rsid w:val="00C54D28"/>
    <w:rsid w:val="00C60420"/>
    <w:rsid w:val="00C65F7B"/>
    <w:rsid w:val="00C6653F"/>
    <w:rsid w:val="00C702EC"/>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A74F8"/>
    <w:rsid w:val="00CB0671"/>
    <w:rsid w:val="00CB13F0"/>
    <w:rsid w:val="00CB271B"/>
    <w:rsid w:val="00CB2BC5"/>
    <w:rsid w:val="00CB69EE"/>
    <w:rsid w:val="00CB6C31"/>
    <w:rsid w:val="00CB7627"/>
    <w:rsid w:val="00CC24C3"/>
    <w:rsid w:val="00CC54FD"/>
    <w:rsid w:val="00CD6953"/>
    <w:rsid w:val="00CD7EE4"/>
    <w:rsid w:val="00CE0C90"/>
    <w:rsid w:val="00CE1E80"/>
    <w:rsid w:val="00CE364A"/>
    <w:rsid w:val="00CE4638"/>
    <w:rsid w:val="00CE56A2"/>
    <w:rsid w:val="00CE6994"/>
    <w:rsid w:val="00CE70BD"/>
    <w:rsid w:val="00CE75D0"/>
    <w:rsid w:val="00CF1742"/>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1667"/>
    <w:rsid w:val="00D52911"/>
    <w:rsid w:val="00D53E1A"/>
    <w:rsid w:val="00D540E5"/>
    <w:rsid w:val="00D56E99"/>
    <w:rsid w:val="00D57199"/>
    <w:rsid w:val="00D57556"/>
    <w:rsid w:val="00D60115"/>
    <w:rsid w:val="00D6128D"/>
    <w:rsid w:val="00D61D75"/>
    <w:rsid w:val="00D62FF4"/>
    <w:rsid w:val="00D65342"/>
    <w:rsid w:val="00D6578C"/>
    <w:rsid w:val="00D66526"/>
    <w:rsid w:val="00D677D5"/>
    <w:rsid w:val="00D70266"/>
    <w:rsid w:val="00D705BA"/>
    <w:rsid w:val="00D72140"/>
    <w:rsid w:val="00D73B62"/>
    <w:rsid w:val="00D74555"/>
    <w:rsid w:val="00D76FE2"/>
    <w:rsid w:val="00D77486"/>
    <w:rsid w:val="00D80F9A"/>
    <w:rsid w:val="00D81DCE"/>
    <w:rsid w:val="00D837F1"/>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28C5"/>
    <w:rsid w:val="00DA45D6"/>
    <w:rsid w:val="00DA5388"/>
    <w:rsid w:val="00DA5418"/>
    <w:rsid w:val="00DA636F"/>
    <w:rsid w:val="00DB0560"/>
    <w:rsid w:val="00DB0B60"/>
    <w:rsid w:val="00DB36D5"/>
    <w:rsid w:val="00DB4E58"/>
    <w:rsid w:val="00DB4F4A"/>
    <w:rsid w:val="00DC31CE"/>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10D8"/>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5035"/>
    <w:rsid w:val="00F077D4"/>
    <w:rsid w:val="00F07C2B"/>
    <w:rsid w:val="00F07D1F"/>
    <w:rsid w:val="00F11CD5"/>
    <w:rsid w:val="00F138AB"/>
    <w:rsid w:val="00F14628"/>
    <w:rsid w:val="00F16D8F"/>
    <w:rsid w:val="00F16DF1"/>
    <w:rsid w:val="00F173B2"/>
    <w:rsid w:val="00F17669"/>
    <w:rsid w:val="00F2164F"/>
    <w:rsid w:val="00F23B43"/>
    <w:rsid w:val="00F24944"/>
    <w:rsid w:val="00F26023"/>
    <w:rsid w:val="00F273B7"/>
    <w:rsid w:val="00F276B9"/>
    <w:rsid w:val="00F314EA"/>
    <w:rsid w:val="00F34657"/>
    <w:rsid w:val="00F34BB9"/>
    <w:rsid w:val="00F35D9B"/>
    <w:rsid w:val="00F36C5C"/>
    <w:rsid w:val="00F40459"/>
    <w:rsid w:val="00F40CE9"/>
    <w:rsid w:val="00F439E4"/>
    <w:rsid w:val="00F43D84"/>
    <w:rsid w:val="00F44612"/>
    <w:rsid w:val="00F51F25"/>
    <w:rsid w:val="00F52FF9"/>
    <w:rsid w:val="00F531D9"/>
    <w:rsid w:val="00F53ECF"/>
    <w:rsid w:val="00F54AC1"/>
    <w:rsid w:val="00F5515F"/>
    <w:rsid w:val="00F554EE"/>
    <w:rsid w:val="00F610BD"/>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86F8E"/>
    <w:rsid w:val="00F91F47"/>
    <w:rsid w:val="00F92161"/>
    <w:rsid w:val="00F934F6"/>
    <w:rsid w:val="00F94C8C"/>
    <w:rsid w:val="00F95B6A"/>
    <w:rsid w:val="00F95D46"/>
    <w:rsid w:val="00F96A8A"/>
    <w:rsid w:val="00F9796D"/>
    <w:rsid w:val="00F97D44"/>
    <w:rsid w:val="00FA1C16"/>
    <w:rsid w:val="00FA1D7E"/>
    <w:rsid w:val="00FA1E91"/>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Normal (Web)"/>
    <w:basedOn w:val="a"/>
    <w:uiPriority w:val="99"/>
    <w:unhideWhenUsed/>
    <w:rsid w:val="00786C0F"/>
    <w:rPr>
      <w:sz w:val="24"/>
      <w:szCs w:val="24"/>
    </w:r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73967">
      <w:bodyDiv w:val="1"/>
      <w:marLeft w:val="0"/>
      <w:marRight w:val="0"/>
      <w:marTop w:val="0"/>
      <w:marBottom w:val="0"/>
      <w:divBdr>
        <w:top w:val="none" w:sz="0" w:space="0" w:color="auto"/>
        <w:left w:val="none" w:sz="0" w:space="0" w:color="auto"/>
        <w:bottom w:val="none" w:sz="0" w:space="0" w:color="auto"/>
        <w:right w:val="none" w:sz="0" w:space="0" w:color="auto"/>
      </w:divBdr>
      <w:divsChild>
        <w:div w:id="2073498125">
          <w:marLeft w:val="0"/>
          <w:marRight w:val="0"/>
          <w:marTop w:val="0"/>
          <w:marBottom w:val="0"/>
          <w:divBdr>
            <w:top w:val="none" w:sz="0" w:space="0" w:color="auto"/>
            <w:left w:val="none" w:sz="0" w:space="0" w:color="auto"/>
            <w:bottom w:val="none" w:sz="0" w:space="0" w:color="auto"/>
            <w:right w:val="none" w:sz="0" w:space="0" w:color="auto"/>
          </w:divBdr>
          <w:divsChild>
            <w:div w:id="1718897295">
              <w:marLeft w:val="0"/>
              <w:marRight w:val="0"/>
              <w:marTop w:val="0"/>
              <w:marBottom w:val="0"/>
              <w:divBdr>
                <w:top w:val="none" w:sz="0" w:space="0" w:color="auto"/>
                <w:left w:val="none" w:sz="0" w:space="0" w:color="auto"/>
                <w:bottom w:val="none" w:sz="0" w:space="0" w:color="auto"/>
                <w:right w:val="none" w:sz="0" w:space="0" w:color="auto"/>
              </w:divBdr>
              <w:divsChild>
                <w:div w:id="366490680">
                  <w:marLeft w:val="0"/>
                  <w:marRight w:val="0"/>
                  <w:marTop w:val="0"/>
                  <w:marBottom w:val="0"/>
                  <w:divBdr>
                    <w:top w:val="none" w:sz="0" w:space="0" w:color="auto"/>
                    <w:left w:val="none" w:sz="0" w:space="0" w:color="auto"/>
                    <w:bottom w:val="none" w:sz="0" w:space="0" w:color="auto"/>
                    <w:right w:val="none" w:sz="0" w:space="0" w:color="auto"/>
                  </w:divBdr>
                  <w:divsChild>
                    <w:div w:id="1286890794">
                      <w:marLeft w:val="0"/>
                      <w:marRight w:val="0"/>
                      <w:marTop w:val="0"/>
                      <w:marBottom w:val="197"/>
                      <w:divBdr>
                        <w:top w:val="none" w:sz="0" w:space="0" w:color="auto"/>
                        <w:left w:val="none" w:sz="0" w:space="0" w:color="auto"/>
                        <w:bottom w:val="none" w:sz="0" w:space="0" w:color="auto"/>
                        <w:right w:val="none" w:sz="0" w:space="0" w:color="auto"/>
                      </w:divBdr>
                      <w:divsChild>
                        <w:div w:id="1568035794">
                          <w:marLeft w:val="-135"/>
                          <w:marRight w:val="-135"/>
                          <w:marTop w:val="0"/>
                          <w:marBottom w:val="0"/>
                          <w:divBdr>
                            <w:top w:val="none" w:sz="0" w:space="0" w:color="auto"/>
                            <w:left w:val="none" w:sz="0" w:space="0" w:color="auto"/>
                            <w:bottom w:val="none" w:sz="0" w:space="0" w:color="auto"/>
                            <w:right w:val="none" w:sz="0" w:space="0" w:color="auto"/>
                          </w:divBdr>
                          <w:divsChild>
                            <w:div w:id="117606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76884">
      <w:bodyDiv w:val="1"/>
      <w:marLeft w:val="0"/>
      <w:marRight w:val="0"/>
      <w:marTop w:val="0"/>
      <w:marBottom w:val="0"/>
      <w:divBdr>
        <w:top w:val="none" w:sz="0" w:space="0" w:color="auto"/>
        <w:left w:val="none" w:sz="0" w:space="0" w:color="auto"/>
        <w:bottom w:val="none" w:sz="0" w:space="0" w:color="auto"/>
        <w:right w:val="none" w:sz="0" w:space="0" w:color="auto"/>
      </w:divBdr>
      <w:divsChild>
        <w:div w:id="1556353719">
          <w:marLeft w:val="0"/>
          <w:marRight w:val="0"/>
          <w:marTop w:val="0"/>
          <w:marBottom w:val="0"/>
          <w:divBdr>
            <w:top w:val="none" w:sz="0" w:space="0" w:color="auto"/>
            <w:left w:val="none" w:sz="0" w:space="0" w:color="auto"/>
            <w:bottom w:val="none" w:sz="0" w:space="0" w:color="auto"/>
            <w:right w:val="none" w:sz="0" w:space="0" w:color="auto"/>
          </w:divBdr>
          <w:divsChild>
            <w:div w:id="600141444">
              <w:marLeft w:val="0"/>
              <w:marRight w:val="0"/>
              <w:marTop w:val="0"/>
              <w:marBottom w:val="0"/>
              <w:divBdr>
                <w:top w:val="none" w:sz="0" w:space="0" w:color="auto"/>
                <w:left w:val="none" w:sz="0" w:space="0" w:color="auto"/>
                <w:bottom w:val="none" w:sz="0" w:space="0" w:color="auto"/>
                <w:right w:val="none" w:sz="0" w:space="0" w:color="auto"/>
              </w:divBdr>
              <w:divsChild>
                <w:div w:id="1360160532">
                  <w:marLeft w:val="0"/>
                  <w:marRight w:val="0"/>
                  <w:marTop w:val="0"/>
                  <w:marBottom w:val="0"/>
                  <w:divBdr>
                    <w:top w:val="none" w:sz="0" w:space="0" w:color="auto"/>
                    <w:left w:val="none" w:sz="0" w:space="0" w:color="auto"/>
                    <w:bottom w:val="none" w:sz="0" w:space="0" w:color="auto"/>
                    <w:right w:val="none" w:sz="0" w:space="0" w:color="auto"/>
                  </w:divBdr>
                  <w:divsChild>
                    <w:div w:id="2004550238">
                      <w:marLeft w:val="0"/>
                      <w:marRight w:val="0"/>
                      <w:marTop w:val="0"/>
                      <w:marBottom w:val="197"/>
                      <w:divBdr>
                        <w:top w:val="none" w:sz="0" w:space="0" w:color="auto"/>
                        <w:left w:val="none" w:sz="0" w:space="0" w:color="auto"/>
                        <w:bottom w:val="none" w:sz="0" w:space="0" w:color="auto"/>
                        <w:right w:val="none" w:sz="0" w:space="0" w:color="auto"/>
                      </w:divBdr>
                      <w:divsChild>
                        <w:div w:id="1263293796">
                          <w:marLeft w:val="-135"/>
                          <w:marRight w:val="-135"/>
                          <w:marTop w:val="0"/>
                          <w:marBottom w:val="0"/>
                          <w:divBdr>
                            <w:top w:val="none" w:sz="0" w:space="0" w:color="auto"/>
                            <w:left w:val="none" w:sz="0" w:space="0" w:color="auto"/>
                            <w:bottom w:val="none" w:sz="0" w:space="0" w:color="auto"/>
                            <w:right w:val="none" w:sz="0" w:space="0" w:color="auto"/>
                          </w:divBdr>
                          <w:divsChild>
                            <w:div w:id="130515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861607">
      <w:bodyDiv w:val="1"/>
      <w:marLeft w:val="0"/>
      <w:marRight w:val="0"/>
      <w:marTop w:val="0"/>
      <w:marBottom w:val="0"/>
      <w:divBdr>
        <w:top w:val="none" w:sz="0" w:space="0" w:color="auto"/>
        <w:left w:val="none" w:sz="0" w:space="0" w:color="auto"/>
        <w:bottom w:val="none" w:sz="0" w:space="0" w:color="auto"/>
        <w:right w:val="none" w:sz="0" w:space="0" w:color="auto"/>
      </w:divBdr>
      <w:divsChild>
        <w:div w:id="524178802">
          <w:marLeft w:val="0"/>
          <w:marRight w:val="0"/>
          <w:marTop w:val="0"/>
          <w:marBottom w:val="0"/>
          <w:divBdr>
            <w:top w:val="none" w:sz="0" w:space="0" w:color="auto"/>
            <w:left w:val="none" w:sz="0" w:space="0" w:color="auto"/>
            <w:bottom w:val="none" w:sz="0" w:space="0" w:color="auto"/>
            <w:right w:val="none" w:sz="0" w:space="0" w:color="auto"/>
          </w:divBdr>
          <w:divsChild>
            <w:div w:id="18506987">
              <w:marLeft w:val="0"/>
              <w:marRight w:val="0"/>
              <w:marTop w:val="0"/>
              <w:marBottom w:val="0"/>
              <w:divBdr>
                <w:top w:val="none" w:sz="0" w:space="0" w:color="auto"/>
                <w:left w:val="none" w:sz="0" w:space="0" w:color="auto"/>
                <w:bottom w:val="none" w:sz="0" w:space="0" w:color="auto"/>
                <w:right w:val="none" w:sz="0" w:space="0" w:color="auto"/>
              </w:divBdr>
              <w:divsChild>
                <w:div w:id="1640381487">
                  <w:marLeft w:val="0"/>
                  <w:marRight w:val="0"/>
                  <w:marTop w:val="0"/>
                  <w:marBottom w:val="0"/>
                  <w:divBdr>
                    <w:top w:val="none" w:sz="0" w:space="0" w:color="auto"/>
                    <w:left w:val="none" w:sz="0" w:space="0" w:color="auto"/>
                    <w:bottom w:val="none" w:sz="0" w:space="0" w:color="auto"/>
                    <w:right w:val="none" w:sz="0" w:space="0" w:color="auto"/>
                  </w:divBdr>
                  <w:divsChild>
                    <w:div w:id="352734883">
                      <w:marLeft w:val="0"/>
                      <w:marRight w:val="0"/>
                      <w:marTop w:val="0"/>
                      <w:marBottom w:val="0"/>
                      <w:divBdr>
                        <w:top w:val="none" w:sz="0" w:space="0" w:color="auto"/>
                        <w:left w:val="none" w:sz="0" w:space="0" w:color="auto"/>
                        <w:bottom w:val="none" w:sz="0" w:space="0" w:color="auto"/>
                        <w:right w:val="none" w:sz="0" w:space="0" w:color="auto"/>
                      </w:divBdr>
                      <w:divsChild>
                        <w:div w:id="1235898117">
                          <w:marLeft w:val="0"/>
                          <w:marRight w:val="0"/>
                          <w:marTop w:val="0"/>
                          <w:marBottom w:val="0"/>
                          <w:divBdr>
                            <w:top w:val="none" w:sz="0" w:space="0" w:color="auto"/>
                            <w:left w:val="none" w:sz="0" w:space="0" w:color="auto"/>
                            <w:bottom w:val="none" w:sz="0" w:space="0" w:color="auto"/>
                            <w:right w:val="none" w:sz="0" w:space="0" w:color="auto"/>
                          </w:divBdr>
                          <w:divsChild>
                            <w:div w:id="1747534050">
                              <w:marLeft w:val="0"/>
                              <w:marRight w:val="0"/>
                              <w:marTop w:val="0"/>
                              <w:marBottom w:val="0"/>
                              <w:divBdr>
                                <w:top w:val="none" w:sz="0" w:space="0" w:color="auto"/>
                                <w:left w:val="none" w:sz="0" w:space="0" w:color="auto"/>
                                <w:bottom w:val="none" w:sz="0" w:space="0" w:color="auto"/>
                                <w:right w:val="none" w:sz="0" w:space="0" w:color="auto"/>
                              </w:divBdr>
                              <w:divsChild>
                                <w:div w:id="992221172">
                                  <w:marLeft w:val="0"/>
                                  <w:marRight w:val="0"/>
                                  <w:marTop w:val="58"/>
                                  <w:marBottom w:val="58"/>
                                  <w:divBdr>
                                    <w:top w:val="none" w:sz="0" w:space="0" w:color="auto"/>
                                    <w:left w:val="none" w:sz="0" w:space="0" w:color="auto"/>
                                    <w:bottom w:val="none" w:sz="0" w:space="0" w:color="auto"/>
                                    <w:right w:val="none" w:sz="0" w:space="0" w:color="auto"/>
                                  </w:divBdr>
                                  <w:divsChild>
                                    <w:div w:id="1854034391">
                                      <w:marLeft w:val="0"/>
                                      <w:marRight w:val="0"/>
                                      <w:marTop w:val="0"/>
                                      <w:marBottom w:val="0"/>
                                      <w:divBdr>
                                        <w:top w:val="none" w:sz="0" w:space="0" w:color="auto"/>
                                        <w:left w:val="none" w:sz="0" w:space="0" w:color="auto"/>
                                        <w:bottom w:val="none" w:sz="0" w:space="0" w:color="auto"/>
                                        <w:right w:val="none" w:sz="0" w:space="0" w:color="auto"/>
                                      </w:divBdr>
                                      <w:divsChild>
                                        <w:div w:id="344016056">
                                          <w:marLeft w:val="0"/>
                                          <w:marRight w:val="0"/>
                                          <w:marTop w:val="0"/>
                                          <w:marBottom w:val="0"/>
                                          <w:divBdr>
                                            <w:top w:val="none" w:sz="0" w:space="0" w:color="auto"/>
                                            <w:left w:val="none" w:sz="0" w:space="0" w:color="auto"/>
                                            <w:bottom w:val="none" w:sz="0" w:space="0" w:color="auto"/>
                                            <w:right w:val="none" w:sz="0" w:space="0" w:color="auto"/>
                                          </w:divBdr>
                                          <w:divsChild>
                                            <w:div w:id="69935454">
                                              <w:marLeft w:val="0"/>
                                              <w:marRight w:val="0"/>
                                              <w:marTop w:val="0"/>
                                              <w:marBottom w:val="0"/>
                                              <w:divBdr>
                                                <w:top w:val="none" w:sz="0" w:space="0" w:color="auto"/>
                                                <w:left w:val="none" w:sz="0" w:space="0" w:color="auto"/>
                                                <w:bottom w:val="none" w:sz="0" w:space="0" w:color="auto"/>
                                                <w:right w:val="none" w:sz="0" w:space="0" w:color="auto"/>
                                              </w:divBdr>
                                              <w:divsChild>
                                                <w:div w:id="1226136879">
                                                  <w:marLeft w:val="0"/>
                                                  <w:marRight w:val="0"/>
                                                  <w:marTop w:val="0"/>
                                                  <w:marBottom w:val="0"/>
                                                  <w:divBdr>
                                                    <w:top w:val="none" w:sz="0" w:space="0" w:color="auto"/>
                                                    <w:left w:val="none" w:sz="0" w:space="0" w:color="auto"/>
                                                    <w:bottom w:val="none" w:sz="0" w:space="0" w:color="auto"/>
                                                    <w:right w:val="none" w:sz="0" w:space="0" w:color="auto"/>
                                                  </w:divBdr>
                                                  <w:divsChild>
                                                    <w:div w:id="1754466843">
                                                      <w:marLeft w:val="0"/>
                                                      <w:marRight w:val="0"/>
                                                      <w:marTop w:val="0"/>
                                                      <w:marBottom w:val="0"/>
                                                      <w:divBdr>
                                                        <w:top w:val="none" w:sz="0" w:space="0" w:color="auto"/>
                                                        <w:left w:val="none" w:sz="0" w:space="0" w:color="auto"/>
                                                        <w:bottom w:val="none" w:sz="0" w:space="0" w:color="auto"/>
                                                        <w:right w:val="none" w:sz="0" w:space="0" w:color="auto"/>
                                                      </w:divBdr>
                                                      <w:divsChild>
                                                        <w:div w:id="91635072">
                                                          <w:marLeft w:val="0"/>
                                                          <w:marRight w:val="0"/>
                                                          <w:marTop w:val="0"/>
                                                          <w:marBottom w:val="0"/>
                                                          <w:divBdr>
                                                            <w:top w:val="none" w:sz="0" w:space="0" w:color="auto"/>
                                                            <w:left w:val="none" w:sz="0" w:space="0" w:color="auto"/>
                                                            <w:bottom w:val="none" w:sz="0" w:space="0" w:color="auto"/>
                                                            <w:right w:val="none" w:sz="0" w:space="0" w:color="auto"/>
                                                          </w:divBdr>
                                                          <w:divsChild>
                                                            <w:div w:id="507673559">
                                                              <w:marLeft w:val="0"/>
                                                              <w:marRight w:val="0"/>
                                                              <w:marTop w:val="0"/>
                                                              <w:marBottom w:val="0"/>
                                                              <w:divBdr>
                                                                <w:top w:val="none" w:sz="0" w:space="0" w:color="auto"/>
                                                                <w:left w:val="none" w:sz="0" w:space="0" w:color="auto"/>
                                                                <w:bottom w:val="none" w:sz="0" w:space="0" w:color="auto"/>
                                                                <w:right w:val="none" w:sz="0" w:space="0" w:color="auto"/>
                                                              </w:divBdr>
                                                              <w:divsChild>
                                                                <w:div w:id="1334531716">
                                                                  <w:marLeft w:val="0"/>
                                                                  <w:marRight w:val="0"/>
                                                                  <w:marTop w:val="0"/>
                                                                  <w:marBottom w:val="0"/>
                                                                  <w:divBdr>
                                                                    <w:top w:val="none" w:sz="0" w:space="0" w:color="auto"/>
                                                                    <w:left w:val="none" w:sz="0" w:space="0" w:color="auto"/>
                                                                    <w:bottom w:val="none" w:sz="0" w:space="0" w:color="auto"/>
                                                                    <w:right w:val="none" w:sz="0" w:space="0" w:color="auto"/>
                                                                  </w:divBdr>
                                                                  <w:divsChild>
                                                                    <w:div w:id="1099176457">
                                                                      <w:marLeft w:val="0"/>
                                                                      <w:marRight w:val="0"/>
                                                                      <w:marTop w:val="0"/>
                                                                      <w:marBottom w:val="0"/>
                                                                      <w:divBdr>
                                                                        <w:top w:val="none" w:sz="0" w:space="0" w:color="auto"/>
                                                                        <w:left w:val="none" w:sz="0" w:space="0" w:color="auto"/>
                                                                        <w:bottom w:val="none" w:sz="0" w:space="0" w:color="auto"/>
                                                                        <w:right w:val="none" w:sz="0" w:space="0" w:color="auto"/>
                                                                      </w:divBdr>
                                                                      <w:divsChild>
                                                                        <w:div w:id="1611429227">
                                                                          <w:marLeft w:val="0"/>
                                                                          <w:marRight w:val="0"/>
                                                                          <w:marTop w:val="0"/>
                                                                          <w:marBottom w:val="0"/>
                                                                          <w:divBdr>
                                                                            <w:top w:val="none" w:sz="0" w:space="0" w:color="auto"/>
                                                                            <w:left w:val="none" w:sz="0" w:space="0" w:color="auto"/>
                                                                            <w:bottom w:val="none" w:sz="0" w:space="0" w:color="auto"/>
                                                                            <w:right w:val="none" w:sz="0" w:space="0" w:color="auto"/>
                                                                          </w:divBdr>
                                                                          <w:divsChild>
                                                                            <w:div w:id="300159350">
                                                                              <w:marLeft w:val="0"/>
                                                                              <w:marRight w:val="0"/>
                                                                              <w:marTop w:val="0"/>
                                                                              <w:marBottom w:val="0"/>
                                                                              <w:divBdr>
                                                                                <w:top w:val="none" w:sz="0" w:space="0" w:color="auto"/>
                                                                                <w:left w:val="none" w:sz="0" w:space="0" w:color="auto"/>
                                                                                <w:bottom w:val="none" w:sz="0" w:space="0" w:color="auto"/>
                                                                                <w:right w:val="none" w:sz="0" w:space="0" w:color="auto"/>
                                                                              </w:divBdr>
                                                                              <w:divsChild>
                                                                                <w:div w:id="137789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2778756">
      <w:bodyDiv w:val="1"/>
      <w:marLeft w:val="0"/>
      <w:marRight w:val="0"/>
      <w:marTop w:val="0"/>
      <w:marBottom w:val="0"/>
      <w:divBdr>
        <w:top w:val="none" w:sz="0" w:space="0" w:color="auto"/>
        <w:left w:val="none" w:sz="0" w:space="0" w:color="auto"/>
        <w:bottom w:val="none" w:sz="0" w:space="0" w:color="auto"/>
        <w:right w:val="none" w:sz="0" w:space="0" w:color="auto"/>
      </w:divBdr>
      <w:divsChild>
        <w:div w:id="1906797963">
          <w:marLeft w:val="0"/>
          <w:marRight w:val="0"/>
          <w:marTop w:val="0"/>
          <w:marBottom w:val="0"/>
          <w:divBdr>
            <w:top w:val="none" w:sz="0" w:space="0" w:color="auto"/>
            <w:left w:val="none" w:sz="0" w:space="0" w:color="auto"/>
            <w:bottom w:val="none" w:sz="0" w:space="0" w:color="auto"/>
            <w:right w:val="none" w:sz="0" w:space="0" w:color="auto"/>
          </w:divBdr>
          <w:divsChild>
            <w:div w:id="2018313533">
              <w:marLeft w:val="0"/>
              <w:marRight w:val="0"/>
              <w:marTop w:val="0"/>
              <w:marBottom w:val="0"/>
              <w:divBdr>
                <w:top w:val="none" w:sz="0" w:space="0" w:color="auto"/>
                <w:left w:val="none" w:sz="0" w:space="0" w:color="auto"/>
                <w:bottom w:val="none" w:sz="0" w:space="0" w:color="auto"/>
                <w:right w:val="none" w:sz="0" w:space="0" w:color="auto"/>
              </w:divBdr>
              <w:divsChild>
                <w:div w:id="508103667">
                  <w:marLeft w:val="0"/>
                  <w:marRight w:val="0"/>
                  <w:marTop w:val="0"/>
                  <w:marBottom w:val="0"/>
                  <w:divBdr>
                    <w:top w:val="none" w:sz="0" w:space="0" w:color="auto"/>
                    <w:left w:val="none" w:sz="0" w:space="0" w:color="auto"/>
                    <w:bottom w:val="none" w:sz="0" w:space="0" w:color="auto"/>
                    <w:right w:val="none" w:sz="0" w:space="0" w:color="auto"/>
                  </w:divBdr>
                  <w:divsChild>
                    <w:div w:id="1387997644">
                      <w:marLeft w:val="0"/>
                      <w:marRight w:val="0"/>
                      <w:marTop w:val="0"/>
                      <w:marBottom w:val="197"/>
                      <w:divBdr>
                        <w:top w:val="none" w:sz="0" w:space="0" w:color="auto"/>
                        <w:left w:val="none" w:sz="0" w:space="0" w:color="auto"/>
                        <w:bottom w:val="none" w:sz="0" w:space="0" w:color="auto"/>
                        <w:right w:val="none" w:sz="0" w:space="0" w:color="auto"/>
                      </w:divBdr>
                      <w:divsChild>
                        <w:div w:id="1511483501">
                          <w:marLeft w:val="-135"/>
                          <w:marRight w:val="-135"/>
                          <w:marTop w:val="0"/>
                          <w:marBottom w:val="0"/>
                          <w:divBdr>
                            <w:top w:val="none" w:sz="0" w:space="0" w:color="auto"/>
                            <w:left w:val="none" w:sz="0" w:space="0" w:color="auto"/>
                            <w:bottom w:val="none" w:sz="0" w:space="0" w:color="auto"/>
                            <w:right w:val="none" w:sz="0" w:space="0" w:color="auto"/>
                          </w:divBdr>
                          <w:divsChild>
                            <w:div w:id="159647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497421">
      <w:bodyDiv w:val="1"/>
      <w:marLeft w:val="0"/>
      <w:marRight w:val="0"/>
      <w:marTop w:val="0"/>
      <w:marBottom w:val="0"/>
      <w:divBdr>
        <w:top w:val="none" w:sz="0" w:space="0" w:color="auto"/>
        <w:left w:val="none" w:sz="0" w:space="0" w:color="auto"/>
        <w:bottom w:val="none" w:sz="0" w:space="0" w:color="auto"/>
        <w:right w:val="none" w:sz="0" w:space="0" w:color="auto"/>
      </w:divBdr>
      <w:divsChild>
        <w:div w:id="1893694617">
          <w:marLeft w:val="0"/>
          <w:marRight w:val="0"/>
          <w:marTop w:val="0"/>
          <w:marBottom w:val="0"/>
          <w:divBdr>
            <w:top w:val="none" w:sz="0" w:space="0" w:color="auto"/>
            <w:left w:val="none" w:sz="0" w:space="0" w:color="auto"/>
            <w:bottom w:val="none" w:sz="0" w:space="0" w:color="auto"/>
            <w:right w:val="none" w:sz="0" w:space="0" w:color="auto"/>
          </w:divBdr>
          <w:divsChild>
            <w:div w:id="585845658">
              <w:marLeft w:val="0"/>
              <w:marRight w:val="0"/>
              <w:marTop w:val="0"/>
              <w:marBottom w:val="0"/>
              <w:divBdr>
                <w:top w:val="none" w:sz="0" w:space="0" w:color="auto"/>
                <w:left w:val="none" w:sz="0" w:space="0" w:color="auto"/>
                <w:bottom w:val="none" w:sz="0" w:space="0" w:color="auto"/>
                <w:right w:val="none" w:sz="0" w:space="0" w:color="auto"/>
              </w:divBdr>
              <w:divsChild>
                <w:div w:id="936985772">
                  <w:marLeft w:val="0"/>
                  <w:marRight w:val="0"/>
                  <w:marTop w:val="0"/>
                  <w:marBottom w:val="0"/>
                  <w:divBdr>
                    <w:top w:val="none" w:sz="0" w:space="0" w:color="auto"/>
                    <w:left w:val="none" w:sz="0" w:space="0" w:color="auto"/>
                    <w:bottom w:val="none" w:sz="0" w:space="0" w:color="auto"/>
                    <w:right w:val="none" w:sz="0" w:space="0" w:color="auto"/>
                  </w:divBdr>
                  <w:divsChild>
                    <w:div w:id="95103013">
                      <w:marLeft w:val="0"/>
                      <w:marRight w:val="0"/>
                      <w:marTop w:val="0"/>
                      <w:marBottom w:val="0"/>
                      <w:divBdr>
                        <w:top w:val="none" w:sz="0" w:space="0" w:color="auto"/>
                        <w:left w:val="none" w:sz="0" w:space="0" w:color="auto"/>
                        <w:bottom w:val="none" w:sz="0" w:space="0" w:color="auto"/>
                        <w:right w:val="none" w:sz="0" w:space="0" w:color="auto"/>
                      </w:divBdr>
                      <w:divsChild>
                        <w:div w:id="1760171456">
                          <w:marLeft w:val="0"/>
                          <w:marRight w:val="0"/>
                          <w:marTop w:val="0"/>
                          <w:marBottom w:val="0"/>
                          <w:divBdr>
                            <w:top w:val="none" w:sz="0" w:space="0" w:color="auto"/>
                            <w:left w:val="none" w:sz="0" w:space="0" w:color="auto"/>
                            <w:bottom w:val="none" w:sz="0" w:space="0" w:color="auto"/>
                            <w:right w:val="none" w:sz="0" w:space="0" w:color="auto"/>
                          </w:divBdr>
                          <w:divsChild>
                            <w:div w:id="1577011384">
                              <w:marLeft w:val="0"/>
                              <w:marRight w:val="0"/>
                              <w:marTop w:val="0"/>
                              <w:marBottom w:val="0"/>
                              <w:divBdr>
                                <w:top w:val="none" w:sz="0" w:space="0" w:color="auto"/>
                                <w:left w:val="none" w:sz="0" w:space="0" w:color="auto"/>
                                <w:bottom w:val="none" w:sz="0" w:space="0" w:color="auto"/>
                                <w:right w:val="none" w:sz="0" w:space="0" w:color="auto"/>
                              </w:divBdr>
                              <w:divsChild>
                                <w:div w:id="1168207532">
                                  <w:marLeft w:val="0"/>
                                  <w:marRight w:val="0"/>
                                  <w:marTop w:val="58"/>
                                  <w:marBottom w:val="58"/>
                                  <w:divBdr>
                                    <w:top w:val="none" w:sz="0" w:space="0" w:color="auto"/>
                                    <w:left w:val="none" w:sz="0" w:space="0" w:color="auto"/>
                                    <w:bottom w:val="none" w:sz="0" w:space="0" w:color="auto"/>
                                    <w:right w:val="none" w:sz="0" w:space="0" w:color="auto"/>
                                  </w:divBdr>
                                  <w:divsChild>
                                    <w:div w:id="2122457482">
                                      <w:marLeft w:val="0"/>
                                      <w:marRight w:val="0"/>
                                      <w:marTop w:val="0"/>
                                      <w:marBottom w:val="0"/>
                                      <w:divBdr>
                                        <w:top w:val="none" w:sz="0" w:space="0" w:color="auto"/>
                                        <w:left w:val="none" w:sz="0" w:space="0" w:color="auto"/>
                                        <w:bottom w:val="none" w:sz="0" w:space="0" w:color="auto"/>
                                        <w:right w:val="none" w:sz="0" w:space="0" w:color="auto"/>
                                      </w:divBdr>
                                      <w:divsChild>
                                        <w:div w:id="2070810114">
                                          <w:marLeft w:val="0"/>
                                          <w:marRight w:val="0"/>
                                          <w:marTop w:val="0"/>
                                          <w:marBottom w:val="0"/>
                                          <w:divBdr>
                                            <w:top w:val="none" w:sz="0" w:space="0" w:color="auto"/>
                                            <w:left w:val="none" w:sz="0" w:space="0" w:color="auto"/>
                                            <w:bottom w:val="none" w:sz="0" w:space="0" w:color="auto"/>
                                            <w:right w:val="none" w:sz="0" w:space="0" w:color="auto"/>
                                          </w:divBdr>
                                          <w:divsChild>
                                            <w:div w:id="885719307">
                                              <w:marLeft w:val="0"/>
                                              <w:marRight w:val="0"/>
                                              <w:marTop w:val="0"/>
                                              <w:marBottom w:val="0"/>
                                              <w:divBdr>
                                                <w:top w:val="none" w:sz="0" w:space="0" w:color="auto"/>
                                                <w:left w:val="none" w:sz="0" w:space="0" w:color="auto"/>
                                                <w:bottom w:val="none" w:sz="0" w:space="0" w:color="auto"/>
                                                <w:right w:val="none" w:sz="0" w:space="0" w:color="auto"/>
                                              </w:divBdr>
                                              <w:divsChild>
                                                <w:div w:id="344479628">
                                                  <w:marLeft w:val="0"/>
                                                  <w:marRight w:val="0"/>
                                                  <w:marTop w:val="0"/>
                                                  <w:marBottom w:val="0"/>
                                                  <w:divBdr>
                                                    <w:top w:val="none" w:sz="0" w:space="0" w:color="auto"/>
                                                    <w:left w:val="none" w:sz="0" w:space="0" w:color="auto"/>
                                                    <w:bottom w:val="none" w:sz="0" w:space="0" w:color="auto"/>
                                                    <w:right w:val="none" w:sz="0" w:space="0" w:color="auto"/>
                                                  </w:divBdr>
                                                  <w:divsChild>
                                                    <w:div w:id="1609387574">
                                                      <w:marLeft w:val="0"/>
                                                      <w:marRight w:val="0"/>
                                                      <w:marTop w:val="0"/>
                                                      <w:marBottom w:val="0"/>
                                                      <w:divBdr>
                                                        <w:top w:val="none" w:sz="0" w:space="0" w:color="auto"/>
                                                        <w:left w:val="none" w:sz="0" w:space="0" w:color="auto"/>
                                                        <w:bottom w:val="none" w:sz="0" w:space="0" w:color="auto"/>
                                                        <w:right w:val="none" w:sz="0" w:space="0" w:color="auto"/>
                                                      </w:divBdr>
                                                      <w:divsChild>
                                                        <w:div w:id="1441804777">
                                                          <w:marLeft w:val="0"/>
                                                          <w:marRight w:val="0"/>
                                                          <w:marTop w:val="0"/>
                                                          <w:marBottom w:val="0"/>
                                                          <w:divBdr>
                                                            <w:top w:val="none" w:sz="0" w:space="0" w:color="auto"/>
                                                            <w:left w:val="none" w:sz="0" w:space="0" w:color="auto"/>
                                                            <w:bottom w:val="none" w:sz="0" w:space="0" w:color="auto"/>
                                                            <w:right w:val="none" w:sz="0" w:space="0" w:color="auto"/>
                                                          </w:divBdr>
                                                          <w:divsChild>
                                                            <w:div w:id="1099135817">
                                                              <w:marLeft w:val="0"/>
                                                              <w:marRight w:val="0"/>
                                                              <w:marTop w:val="0"/>
                                                              <w:marBottom w:val="0"/>
                                                              <w:divBdr>
                                                                <w:top w:val="none" w:sz="0" w:space="0" w:color="auto"/>
                                                                <w:left w:val="none" w:sz="0" w:space="0" w:color="auto"/>
                                                                <w:bottom w:val="none" w:sz="0" w:space="0" w:color="auto"/>
                                                                <w:right w:val="none" w:sz="0" w:space="0" w:color="auto"/>
                                                              </w:divBdr>
                                                              <w:divsChild>
                                                                <w:div w:id="1084691476">
                                                                  <w:marLeft w:val="0"/>
                                                                  <w:marRight w:val="0"/>
                                                                  <w:marTop w:val="0"/>
                                                                  <w:marBottom w:val="0"/>
                                                                  <w:divBdr>
                                                                    <w:top w:val="none" w:sz="0" w:space="0" w:color="auto"/>
                                                                    <w:left w:val="none" w:sz="0" w:space="0" w:color="auto"/>
                                                                    <w:bottom w:val="none" w:sz="0" w:space="0" w:color="auto"/>
                                                                    <w:right w:val="none" w:sz="0" w:space="0" w:color="auto"/>
                                                                  </w:divBdr>
                                                                  <w:divsChild>
                                                                    <w:div w:id="1234006549">
                                                                      <w:marLeft w:val="0"/>
                                                                      <w:marRight w:val="0"/>
                                                                      <w:marTop w:val="0"/>
                                                                      <w:marBottom w:val="0"/>
                                                                      <w:divBdr>
                                                                        <w:top w:val="none" w:sz="0" w:space="0" w:color="auto"/>
                                                                        <w:left w:val="none" w:sz="0" w:space="0" w:color="auto"/>
                                                                        <w:bottom w:val="none" w:sz="0" w:space="0" w:color="auto"/>
                                                                        <w:right w:val="none" w:sz="0" w:space="0" w:color="auto"/>
                                                                      </w:divBdr>
                                                                      <w:divsChild>
                                                                        <w:div w:id="1560047225">
                                                                          <w:marLeft w:val="0"/>
                                                                          <w:marRight w:val="0"/>
                                                                          <w:marTop w:val="0"/>
                                                                          <w:marBottom w:val="0"/>
                                                                          <w:divBdr>
                                                                            <w:top w:val="none" w:sz="0" w:space="0" w:color="auto"/>
                                                                            <w:left w:val="none" w:sz="0" w:space="0" w:color="auto"/>
                                                                            <w:bottom w:val="none" w:sz="0" w:space="0" w:color="auto"/>
                                                                            <w:right w:val="none" w:sz="0" w:space="0" w:color="auto"/>
                                                                          </w:divBdr>
                                                                          <w:divsChild>
                                                                            <w:div w:id="908657156">
                                                                              <w:marLeft w:val="0"/>
                                                                              <w:marRight w:val="0"/>
                                                                              <w:marTop w:val="0"/>
                                                                              <w:marBottom w:val="0"/>
                                                                              <w:divBdr>
                                                                                <w:top w:val="none" w:sz="0" w:space="0" w:color="auto"/>
                                                                                <w:left w:val="none" w:sz="0" w:space="0" w:color="auto"/>
                                                                                <w:bottom w:val="none" w:sz="0" w:space="0" w:color="auto"/>
                                                                                <w:right w:val="none" w:sz="0" w:space="0" w:color="auto"/>
                                                                              </w:divBdr>
                                                                              <w:divsChild>
                                                                                <w:div w:id="10204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997315">
      <w:bodyDiv w:val="1"/>
      <w:marLeft w:val="0"/>
      <w:marRight w:val="0"/>
      <w:marTop w:val="0"/>
      <w:marBottom w:val="0"/>
      <w:divBdr>
        <w:top w:val="none" w:sz="0" w:space="0" w:color="auto"/>
        <w:left w:val="none" w:sz="0" w:space="0" w:color="auto"/>
        <w:bottom w:val="none" w:sz="0" w:space="0" w:color="auto"/>
        <w:right w:val="none" w:sz="0" w:space="0" w:color="auto"/>
      </w:divBdr>
      <w:divsChild>
        <w:div w:id="1983927673">
          <w:marLeft w:val="0"/>
          <w:marRight w:val="0"/>
          <w:marTop w:val="0"/>
          <w:marBottom w:val="0"/>
          <w:divBdr>
            <w:top w:val="none" w:sz="0" w:space="0" w:color="auto"/>
            <w:left w:val="none" w:sz="0" w:space="0" w:color="auto"/>
            <w:bottom w:val="none" w:sz="0" w:space="0" w:color="auto"/>
            <w:right w:val="none" w:sz="0" w:space="0" w:color="auto"/>
          </w:divBdr>
          <w:divsChild>
            <w:div w:id="1399788472">
              <w:marLeft w:val="0"/>
              <w:marRight w:val="0"/>
              <w:marTop w:val="0"/>
              <w:marBottom w:val="0"/>
              <w:divBdr>
                <w:top w:val="none" w:sz="0" w:space="0" w:color="auto"/>
                <w:left w:val="none" w:sz="0" w:space="0" w:color="auto"/>
                <w:bottom w:val="none" w:sz="0" w:space="0" w:color="auto"/>
                <w:right w:val="none" w:sz="0" w:space="0" w:color="auto"/>
              </w:divBdr>
              <w:divsChild>
                <w:div w:id="109471390">
                  <w:marLeft w:val="0"/>
                  <w:marRight w:val="0"/>
                  <w:marTop w:val="0"/>
                  <w:marBottom w:val="0"/>
                  <w:divBdr>
                    <w:top w:val="none" w:sz="0" w:space="0" w:color="auto"/>
                    <w:left w:val="none" w:sz="0" w:space="0" w:color="auto"/>
                    <w:bottom w:val="none" w:sz="0" w:space="0" w:color="auto"/>
                    <w:right w:val="none" w:sz="0" w:space="0" w:color="auto"/>
                  </w:divBdr>
                  <w:divsChild>
                    <w:div w:id="1902447553">
                      <w:marLeft w:val="0"/>
                      <w:marRight w:val="0"/>
                      <w:marTop w:val="0"/>
                      <w:marBottom w:val="0"/>
                      <w:divBdr>
                        <w:top w:val="none" w:sz="0" w:space="0" w:color="auto"/>
                        <w:left w:val="none" w:sz="0" w:space="0" w:color="auto"/>
                        <w:bottom w:val="none" w:sz="0" w:space="0" w:color="auto"/>
                        <w:right w:val="none" w:sz="0" w:space="0" w:color="auto"/>
                      </w:divBdr>
                      <w:divsChild>
                        <w:div w:id="541090042">
                          <w:marLeft w:val="0"/>
                          <w:marRight w:val="0"/>
                          <w:marTop w:val="0"/>
                          <w:marBottom w:val="0"/>
                          <w:divBdr>
                            <w:top w:val="none" w:sz="0" w:space="0" w:color="auto"/>
                            <w:left w:val="none" w:sz="0" w:space="0" w:color="auto"/>
                            <w:bottom w:val="none" w:sz="0" w:space="0" w:color="auto"/>
                            <w:right w:val="none" w:sz="0" w:space="0" w:color="auto"/>
                          </w:divBdr>
                          <w:divsChild>
                            <w:div w:id="2031105055">
                              <w:marLeft w:val="0"/>
                              <w:marRight w:val="0"/>
                              <w:marTop w:val="0"/>
                              <w:marBottom w:val="0"/>
                              <w:divBdr>
                                <w:top w:val="none" w:sz="0" w:space="0" w:color="auto"/>
                                <w:left w:val="none" w:sz="0" w:space="0" w:color="auto"/>
                                <w:bottom w:val="none" w:sz="0" w:space="0" w:color="auto"/>
                                <w:right w:val="none" w:sz="0" w:space="0" w:color="auto"/>
                              </w:divBdr>
                              <w:divsChild>
                                <w:div w:id="562256639">
                                  <w:marLeft w:val="0"/>
                                  <w:marRight w:val="0"/>
                                  <w:marTop w:val="58"/>
                                  <w:marBottom w:val="58"/>
                                  <w:divBdr>
                                    <w:top w:val="none" w:sz="0" w:space="0" w:color="auto"/>
                                    <w:left w:val="none" w:sz="0" w:space="0" w:color="auto"/>
                                    <w:bottom w:val="none" w:sz="0" w:space="0" w:color="auto"/>
                                    <w:right w:val="none" w:sz="0" w:space="0" w:color="auto"/>
                                  </w:divBdr>
                                  <w:divsChild>
                                    <w:div w:id="228655155">
                                      <w:marLeft w:val="0"/>
                                      <w:marRight w:val="0"/>
                                      <w:marTop w:val="0"/>
                                      <w:marBottom w:val="0"/>
                                      <w:divBdr>
                                        <w:top w:val="none" w:sz="0" w:space="0" w:color="auto"/>
                                        <w:left w:val="none" w:sz="0" w:space="0" w:color="auto"/>
                                        <w:bottom w:val="none" w:sz="0" w:space="0" w:color="auto"/>
                                        <w:right w:val="none" w:sz="0" w:space="0" w:color="auto"/>
                                      </w:divBdr>
                                      <w:divsChild>
                                        <w:div w:id="91168450">
                                          <w:marLeft w:val="0"/>
                                          <w:marRight w:val="0"/>
                                          <w:marTop w:val="0"/>
                                          <w:marBottom w:val="0"/>
                                          <w:divBdr>
                                            <w:top w:val="none" w:sz="0" w:space="0" w:color="auto"/>
                                            <w:left w:val="none" w:sz="0" w:space="0" w:color="auto"/>
                                            <w:bottom w:val="none" w:sz="0" w:space="0" w:color="auto"/>
                                            <w:right w:val="none" w:sz="0" w:space="0" w:color="auto"/>
                                          </w:divBdr>
                                          <w:divsChild>
                                            <w:div w:id="375931365">
                                              <w:marLeft w:val="0"/>
                                              <w:marRight w:val="0"/>
                                              <w:marTop w:val="0"/>
                                              <w:marBottom w:val="0"/>
                                              <w:divBdr>
                                                <w:top w:val="none" w:sz="0" w:space="0" w:color="auto"/>
                                                <w:left w:val="none" w:sz="0" w:space="0" w:color="auto"/>
                                                <w:bottom w:val="none" w:sz="0" w:space="0" w:color="auto"/>
                                                <w:right w:val="none" w:sz="0" w:space="0" w:color="auto"/>
                                              </w:divBdr>
                                              <w:divsChild>
                                                <w:div w:id="630289467">
                                                  <w:marLeft w:val="0"/>
                                                  <w:marRight w:val="0"/>
                                                  <w:marTop w:val="0"/>
                                                  <w:marBottom w:val="0"/>
                                                  <w:divBdr>
                                                    <w:top w:val="none" w:sz="0" w:space="0" w:color="auto"/>
                                                    <w:left w:val="none" w:sz="0" w:space="0" w:color="auto"/>
                                                    <w:bottom w:val="none" w:sz="0" w:space="0" w:color="auto"/>
                                                    <w:right w:val="none" w:sz="0" w:space="0" w:color="auto"/>
                                                  </w:divBdr>
                                                  <w:divsChild>
                                                    <w:div w:id="1046838161">
                                                      <w:marLeft w:val="0"/>
                                                      <w:marRight w:val="0"/>
                                                      <w:marTop w:val="0"/>
                                                      <w:marBottom w:val="0"/>
                                                      <w:divBdr>
                                                        <w:top w:val="none" w:sz="0" w:space="0" w:color="auto"/>
                                                        <w:left w:val="none" w:sz="0" w:space="0" w:color="auto"/>
                                                        <w:bottom w:val="none" w:sz="0" w:space="0" w:color="auto"/>
                                                        <w:right w:val="none" w:sz="0" w:space="0" w:color="auto"/>
                                                      </w:divBdr>
                                                      <w:divsChild>
                                                        <w:div w:id="1695494579">
                                                          <w:marLeft w:val="0"/>
                                                          <w:marRight w:val="0"/>
                                                          <w:marTop w:val="0"/>
                                                          <w:marBottom w:val="0"/>
                                                          <w:divBdr>
                                                            <w:top w:val="none" w:sz="0" w:space="0" w:color="auto"/>
                                                            <w:left w:val="none" w:sz="0" w:space="0" w:color="auto"/>
                                                            <w:bottom w:val="none" w:sz="0" w:space="0" w:color="auto"/>
                                                            <w:right w:val="none" w:sz="0" w:space="0" w:color="auto"/>
                                                          </w:divBdr>
                                                          <w:divsChild>
                                                            <w:div w:id="890461503">
                                                              <w:marLeft w:val="0"/>
                                                              <w:marRight w:val="0"/>
                                                              <w:marTop w:val="0"/>
                                                              <w:marBottom w:val="0"/>
                                                              <w:divBdr>
                                                                <w:top w:val="none" w:sz="0" w:space="0" w:color="auto"/>
                                                                <w:left w:val="none" w:sz="0" w:space="0" w:color="auto"/>
                                                                <w:bottom w:val="none" w:sz="0" w:space="0" w:color="auto"/>
                                                                <w:right w:val="none" w:sz="0" w:space="0" w:color="auto"/>
                                                              </w:divBdr>
                                                              <w:divsChild>
                                                                <w:div w:id="1484471338">
                                                                  <w:marLeft w:val="0"/>
                                                                  <w:marRight w:val="0"/>
                                                                  <w:marTop w:val="0"/>
                                                                  <w:marBottom w:val="0"/>
                                                                  <w:divBdr>
                                                                    <w:top w:val="none" w:sz="0" w:space="0" w:color="auto"/>
                                                                    <w:left w:val="none" w:sz="0" w:space="0" w:color="auto"/>
                                                                    <w:bottom w:val="none" w:sz="0" w:space="0" w:color="auto"/>
                                                                    <w:right w:val="none" w:sz="0" w:space="0" w:color="auto"/>
                                                                  </w:divBdr>
                                                                  <w:divsChild>
                                                                    <w:div w:id="685013303">
                                                                      <w:marLeft w:val="0"/>
                                                                      <w:marRight w:val="0"/>
                                                                      <w:marTop w:val="0"/>
                                                                      <w:marBottom w:val="0"/>
                                                                      <w:divBdr>
                                                                        <w:top w:val="none" w:sz="0" w:space="0" w:color="auto"/>
                                                                        <w:left w:val="none" w:sz="0" w:space="0" w:color="auto"/>
                                                                        <w:bottom w:val="none" w:sz="0" w:space="0" w:color="auto"/>
                                                                        <w:right w:val="none" w:sz="0" w:space="0" w:color="auto"/>
                                                                      </w:divBdr>
                                                                      <w:divsChild>
                                                                        <w:div w:id="1479573270">
                                                                          <w:marLeft w:val="0"/>
                                                                          <w:marRight w:val="0"/>
                                                                          <w:marTop w:val="0"/>
                                                                          <w:marBottom w:val="0"/>
                                                                          <w:divBdr>
                                                                            <w:top w:val="none" w:sz="0" w:space="0" w:color="auto"/>
                                                                            <w:left w:val="none" w:sz="0" w:space="0" w:color="auto"/>
                                                                            <w:bottom w:val="none" w:sz="0" w:space="0" w:color="auto"/>
                                                                            <w:right w:val="none" w:sz="0" w:space="0" w:color="auto"/>
                                                                          </w:divBdr>
                                                                          <w:divsChild>
                                                                            <w:div w:id="2093046229">
                                                                              <w:marLeft w:val="0"/>
                                                                              <w:marRight w:val="0"/>
                                                                              <w:marTop w:val="0"/>
                                                                              <w:marBottom w:val="0"/>
                                                                              <w:divBdr>
                                                                                <w:top w:val="none" w:sz="0" w:space="0" w:color="auto"/>
                                                                                <w:left w:val="none" w:sz="0" w:space="0" w:color="auto"/>
                                                                                <w:bottom w:val="none" w:sz="0" w:space="0" w:color="auto"/>
                                                                                <w:right w:val="none" w:sz="0" w:space="0" w:color="auto"/>
                                                                              </w:divBdr>
                                                                              <w:divsChild>
                                                                                <w:div w:id="1717853520">
                                                                                  <w:marLeft w:val="0"/>
                                                                                  <w:marRight w:val="0"/>
                                                                                  <w:marTop w:val="0"/>
                                                                                  <w:marBottom w:val="0"/>
                                                                                  <w:divBdr>
                                                                                    <w:top w:val="none" w:sz="0" w:space="0" w:color="auto"/>
                                                                                    <w:left w:val="none" w:sz="0" w:space="0" w:color="auto"/>
                                                                                    <w:bottom w:val="none" w:sz="0" w:space="0" w:color="auto"/>
                                                                                    <w:right w:val="none" w:sz="0" w:space="0" w:color="auto"/>
                                                                                  </w:divBdr>
                                                                                  <w:divsChild>
                                                                                    <w:div w:id="7798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7904942">
      <w:bodyDiv w:val="1"/>
      <w:marLeft w:val="0"/>
      <w:marRight w:val="0"/>
      <w:marTop w:val="0"/>
      <w:marBottom w:val="0"/>
      <w:divBdr>
        <w:top w:val="none" w:sz="0" w:space="0" w:color="auto"/>
        <w:left w:val="none" w:sz="0" w:space="0" w:color="auto"/>
        <w:bottom w:val="none" w:sz="0" w:space="0" w:color="auto"/>
        <w:right w:val="none" w:sz="0" w:space="0" w:color="auto"/>
      </w:divBdr>
      <w:divsChild>
        <w:div w:id="194462222">
          <w:marLeft w:val="0"/>
          <w:marRight w:val="0"/>
          <w:marTop w:val="0"/>
          <w:marBottom w:val="0"/>
          <w:divBdr>
            <w:top w:val="none" w:sz="0" w:space="0" w:color="auto"/>
            <w:left w:val="none" w:sz="0" w:space="0" w:color="auto"/>
            <w:bottom w:val="none" w:sz="0" w:space="0" w:color="auto"/>
            <w:right w:val="none" w:sz="0" w:space="0" w:color="auto"/>
          </w:divBdr>
          <w:divsChild>
            <w:div w:id="2146044362">
              <w:marLeft w:val="0"/>
              <w:marRight w:val="0"/>
              <w:marTop w:val="0"/>
              <w:marBottom w:val="0"/>
              <w:divBdr>
                <w:top w:val="none" w:sz="0" w:space="0" w:color="auto"/>
                <w:left w:val="none" w:sz="0" w:space="0" w:color="auto"/>
                <w:bottom w:val="none" w:sz="0" w:space="0" w:color="auto"/>
                <w:right w:val="none" w:sz="0" w:space="0" w:color="auto"/>
              </w:divBdr>
              <w:divsChild>
                <w:div w:id="1128620309">
                  <w:marLeft w:val="0"/>
                  <w:marRight w:val="0"/>
                  <w:marTop w:val="0"/>
                  <w:marBottom w:val="0"/>
                  <w:divBdr>
                    <w:top w:val="none" w:sz="0" w:space="0" w:color="auto"/>
                    <w:left w:val="none" w:sz="0" w:space="0" w:color="auto"/>
                    <w:bottom w:val="none" w:sz="0" w:space="0" w:color="auto"/>
                    <w:right w:val="none" w:sz="0" w:space="0" w:color="auto"/>
                  </w:divBdr>
                  <w:divsChild>
                    <w:div w:id="947812322">
                      <w:marLeft w:val="0"/>
                      <w:marRight w:val="0"/>
                      <w:marTop w:val="0"/>
                      <w:marBottom w:val="0"/>
                      <w:divBdr>
                        <w:top w:val="none" w:sz="0" w:space="0" w:color="auto"/>
                        <w:left w:val="none" w:sz="0" w:space="0" w:color="auto"/>
                        <w:bottom w:val="none" w:sz="0" w:space="0" w:color="auto"/>
                        <w:right w:val="none" w:sz="0" w:space="0" w:color="auto"/>
                      </w:divBdr>
                      <w:divsChild>
                        <w:div w:id="267666992">
                          <w:marLeft w:val="0"/>
                          <w:marRight w:val="0"/>
                          <w:marTop w:val="0"/>
                          <w:marBottom w:val="197"/>
                          <w:divBdr>
                            <w:top w:val="none" w:sz="0" w:space="0" w:color="auto"/>
                            <w:left w:val="none" w:sz="0" w:space="0" w:color="auto"/>
                            <w:bottom w:val="none" w:sz="0" w:space="0" w:color="auto"/>
                            <w:right w:val="none" w:sz="0" w:space="0" w:color="auto"/>
                          </w:divBdr>
                          <w:divsChild>
                            <w:div w:id="1126704394">
                              <w:marLeft w:val="0"/>
                              <w:marRight w:val="0"/>
                              <w:marTop w:val="0"/>
                              <w:marBottom w:val="0"/>
                              <w:divBdr>
                                <w:top w:val="none" w:sz="0" w:space="0" w:color="auto"/>
                                <w:left w:val="none" w:sz="0" w:space="0" w:color="auto"/>
                                <w:bottom w:val="none" w:sz="0" w:space="0" w:color="auto"/>
                                <w:right w:val="none" w:sz="0" w:space="0" w:color="auto"/>
                              </w:divBdr>
                              <w:divsChild>
                                <w:div w:id="898243454">
                                  <w:marLeft w:val="-135"/>
                                  <w:marRight w:val="-135"/>
                                  <w:marTop w:val="0"/>
                                  <w:marBottom w:val="0"/>
                                  <w:divBdr>
                                    <w:top w:val="none" w:sz="0" w:space="0" w:color="auto"/>
                                    <w:left w:val="none" w:sz="0" w:space="0" w:color="auto"/>
                                    <w:bottom w:val="none" w:sz="0" w:space="0" w:color="auto"/>
                                    <w:right w:val="none" w:sz="0" w:space="0" w:color="auto"/>
                                  </w:divBdr>
                                  <w:divsChild>
                                    <w:div w:id="1588221763">
                                      <w:marLeft w:val="0"/>
                                      <w:marRight w:val="0"/>
                                      <w:marTop w:val="0"/>
                                      <w:marBottom w:val="0"/>
                                      <w:divBdr>
                                        <w:top w:val="none" w:sz="0" w:space="0" w:color="auto"/>
                                        <w:left w:val="none" w:sz="0" w:space="0" w:color="auto"/>
                                        <w:bottom w:val="none" w:sz="0" w:space="0" w:color="auto"/>
                                        <w:right w:val="none" w:sz="0" w:space="0" w:color="auto"/>
                                      </w:divBdr>
                                      <w:divsChild>
                                        <w:div w:id="537398589">
                                          <w:marLeft w:val="-135"/>
                                          <w:marRight w:val="-135"/>
                                          <w:marTop w:val="0"/>
                                          <w:marBottom w:val="0"/>
                                          <w:divBdr>
                                            <w:top w:val="none" w:sz="0" w:space="0" w:color="auto"/>
                                            <w:left w:val="none" w:sz="0" w:space="0" w:color="auto"/>
                                            <w:bottom w:val="none" w:sz="0" w:space="0" w:color="auto"/>
                                            <w:right w:val="none" w:sz="0" w:space="0" w:color="auto"/>
                                          </w:divBdr>
                                          <w:divsChild>
                                            <w:div w:id="131977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2708990">
      <w:bodyDiv w:val="1"/>
      <w:marLeft w:val="0"/>
      <w:marRight w:val="0"/>
      <w:marTop w:val="0"/>
      <w:marBottom w:val="0"/>
      <w:divBdr>
        <w:top w:val="none" w:sz="0" w:space="0" w:color="auto"/>
        <w:left w:val="none" w:sz="0" w:space="0" w:color="auto"/>
        <w:bottom w:val="none" w:sz="0" w:space="0" w:color="auto"/>
        <w:right w:val="none" w:sz="0" w:space="0" w:color="auto"/>
      </w:divBdr>
      <w:divsChild>
        <w:div w:id="782073115">
          <w:marLeft w:val="0"/>
          <w:marRight w:val="0"/>
          <w:marTop w:val="0"/>
          <w:marBottom w:val="0"/>
          <w:divBdr>
            <w:top w:val="none" w:sz="0" w:space="0" w:color="auto"/>
            <w:left w:val="none" w:sz="0" w:space="0" w:color="auto"/>
            <w:bottom w:val="none" w:sz="0" w:space="0" w:color="auto"/>
            <w:right w:val="none" w:sz="0" w:space="0" w:color="auto"/>
          </w:divBdr>
          <w:divsChild>
            <w:div w:id="553347454">
              <w:marLeft w:val="0"/>
              <w:marRight w:val="0"/>
              <w:marTop w:val="0"/>
              <w:marBottom w:val="0"/>
              <w:divBdr>
                <w:top w:val="none" w:sz="0" w:space="0" w:color="auto"/>
                <w:left w:val="none" w:sz="0" w:space="0" w:color="auto"/>
                <w:bottom w:val="none" w:sz="0" w:space="0" w:color="auto"/>
                <w:right w:val="none" w:sz="0" w:space="0" w:color="auto"/>
              </w:divBdr>
              <w:divsChild>
                <w:div w:id="1775782067">
                  <w:marLeft w:val="0"/>
                  <w:marRight w:val="0"/>
                  <w:marTop w:val="0"/>
                  <w:marBottom w:val="0"/>
                  <w:divBdr>
                    <w:top w:val="none" w:sz="0" w:space="0" w:color="auto"/>
                    <w:left w:val="none" w:sz="0" w:space="0" w:color="auto"/>
                    <w:bottom w:val="none" w:sz="0" w:space="0" w:color="auto"/>
                    <w:right w:val="none" w:sz="0" w:space="0" w:color="auto"/>
                  </w:divBdr>
                  <w:divsChild>
                    <w:div w:id="1292977159">
                      <w:marLeft w:val="0"/>
                      <w:marRight w:val="0"/>
                      <w:marTop w:val="0"/>
                      <w:marBottom w:val="197"/>
                      <w:divBdr>
                        <w:top w:val="none" w:sz="0" w:space="0" w:color="auto"/>
                        <w:left w:val="none" w:sz="0" w:space="0" w:color="auto"/>
                        <w:bottom w:val="none" w:sz="0" w:space="0" w:color="auto"/>
                        <w:right w:val="none" w:sz="0" w:space="0" w:color="auto"/>
                      </w:divBdr>
                      <w:divsChild>
                        <w:div w:id="1086079193">
                          <w:marLeft w:val="-135"/>
                          <w:marRight w:val="-135"/>
                          <w:marTop w:val="0"/>
                          <w:marBottom w:val="0"/>
                          <w:divBdr>
                            <w:top w:val="none" w:sz="0" w:space="0" w:color="auto"/>
                            <w:left w:val="none" w:sz="0" w:space="0" w:color="auto"/>
                            <w:bottom w:val="none" w:sz="0" w:space="0" w:color="auto"/>
                            <w:right w:val="none" w:sz="0" w:space="0" w:color="auto"/>
                          </w:divBdr>
                          <w:divsChild>
                            <w:div w:id="13581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69678309">
      <w:bodyDiv w:val="1"/>
      <w:marLeft w:val="0"/>
      <w:marRight w:val="0"/>
      <w:marTop w:val="0"/>
      <w:marBottom w:val="0"/>
      <w:divBdr>
        <w:top w:val="none" w:sz="0" w:space="0" w:color="auto"/>
        <w:left w:val="none" w:sz="0" w:space="0" w:color="auto"/>
        <w:bottom w:val="none" w:sz="0" w:space="0" w:color="auto"/>
        <w:right w:val="none" w:sz="0" w:space="0" w:color="auto"/>
      </w:divBdr>
      <w:divsChild>
        <w:div w:id="711197924">
          <w:marLeft w:val="0"/>
          <w:marRight w:val="0"/>
          <w:marTop w:val="0"/>
          <w:marBottom w:val="0"/>
          <w:divBdr>
            <w:top w:val="none" w:sz="0" w:space="0" w:color="auto"/>
            <w:left w:val="none" w:sz="0" w:space="0" w:color="auto"/>
            <w:bottom w:val="none" w:sz="0" w:space="0" w:color="auto"/>
            <w:right w:val="none" w:sz="0" w:space="0" w:color="auto"/>
          </w:divBdr>
          <w:divsChild>
            <w:div w:id="825362887">
              <w:marLeft w:val="0"/>
              <w:marRight w:val="0"/>
              <w:marTop w:val="0"/>
              <w:marBottom w:val="0"/>
              <w:divBdr>
                <w:top w:val="none" w:sz="0" w:space="0" w:color="auto"/>
                <w:left w:val="none" w:sz="0" w:space="0" w:color="auto"/>
                <w:bottom w:val="none" w:sz="0" w:space="0" w:color="auto"/>
                <w:right w:val="none" w:sz="0" w:space="0" w:color="auto"/>
              </w:divBdr>
              <w:divsChild>
                <w:div w:id="1483811504">
                  <w:marLeft w:val="0"/>
                  <w:marRight w:val="0"/>
                  <w:marTop w:val="0"/>
                  <w:marBottom w:val="0"/>
                  <w:divBdr>
                    <w:top w:val="none" w:sz="0" w:space="0" w:color="auto"/>
                    <w:left w:val="none" w:sz="0" w:space="0" w:color="auto"/>
                    <w:bottom w:val="none" w:sz="0" w:space="0" w:color="auto"/>
                    <w:right w:val="none" w:sz="0" w:space="0" w:color="auto"/>
                  </w:divBdr>
                  <w:divsChild>
                    <w:div w:id="1977368095">
                      <w:marLeft w:val="0"/>
                      <w:marRight w:val="0"/>
                      <w:marTop w:val="0"/>
                      <w:marBottom w:val="0"/>
                      <w:divBdr>
                        <w:top w:val="none" w:sz="0" w:space="0" w:color="auto"/>
                        <w:left w:val="none" w:sz="0" w:space="0" w:color="auto"/>
                        <w:bottom w:val="none" w:sz="0" w:space="0" w:color="auto"/>
                        <w:right w:val="none" w:sz="0" w:space="0" w:color="auto"/>
                      </w:divBdr>
                      <w:divsChild>
                        <w:div w:id="137773140">
                          <w:marLeft w:val="0"/>
                          <w:marRight w:val="0"/>
                          <w:marTop w:val="0"/>
                          <w:marBottom w:val="0"/>
                          <w:divBdr>
                            <w:top w:val="none" w:sz="0" w:space="0" w:color="auto"/>
                            <w:left w:val="none" w:sz="0" w:space="0" w:color="auto"/>
                            <w:bottom w:val="none" w:sz="0" w:space="0" w:color="auto"/>
                            <w:right w:val="none" w:sz="0" w:space="0" w:color="auto"/>
                          </w:divBdr>
                          <w:divsChild>
                            <w:div w:id="1600942822">
                              <w:marLeft w:val="0"/>
                              <w:marRight w:val="0"/>
                              <w:marTop w:val="0"/>
                              <w:marBottom w:val="0"/>
                              <w:divBdr>
                                <w:top w:val="none" w:sz="0" w:space="0" w:color="auto"/>
                                <w:left w:val="none" w:sz="0" w:space="0" w:color="auto"/>
                                <w:bottom w:val="none" w:sz="0" w:space="0" w:color="auto"/>
                                <w:right w:val="none" w:sz="0" w:space="0" w:color="auto"/>
                              </w:divBdr>
                              <w:divsChild>
                                <w:div w:id="642656151">
                                  <w:marLeft w:val="0"/>
                                  <w:marRight w:val="0"/>
                                  <w:marTop w:val="58"/>
                                  <w:marBottom w:val="58"/>
                                  <w:divBdr>
                                    <w:top w:val="none" w:sz="0" w:space="0" w:color="auto"/>
                                    <w:left w:val="none" w:sz="0" w:space="0" w:color="auto"/>
                                    <w:bottom w:val="none" w:sz="0" w:space="0" w:color="auto"/>
                                    <w:right w:val="none" w:sz="0" w:space="0" w:color="auto"/>
                                  </w:divBdr>
                                  <w:divsChild>
                                    <w:div w:id="1490094699">
                                      <w:marLeft w:val="0"/>
                                      <w:marRight w:val="0"/>
                                      <w:marTop w:val="0"/>
                                      <w:marBottom w:val="0"/>
                                      <w:divBdr>
                                        <w:top w:val="none" w:sz="0" w:space="0" w:color="auto"/>
                                        <w:left w:val="none" w:sz="0" w:space="0" w:color="auto"/>
                                        <w:bottom w:val="none" w:sz="0" w:space="0" w:color="auto"/>
                                        <w:right w:val="none" w:sz="0" w:space="0" w:color="auto"/>
                                      </w:divBdr>
                                      <w:divsChild>
                                        <w:div w:id="233901706">
                                          <w:marLeft w:val="0"/>
                                          <w:marRight w:val="0"/>
                                          <w:marTop w:val="0"/>
                                          <w:marBottom w:val="0"/>
                                          <w:divBdr>
                                            <w:top w:val="none" w:sz="0" w:space="0" w:color="auto"/>
                                            <w:left w:val="none" w:sz="0" w:space="0" w:color="auto"/>
                                            <w:bottom w:val="none" w:sz="0" w:space="0" w:color="auto"/>
                                            <w:right w:val="none" w:sz="0" w:space="0" w:color="auto"/>
                                          </w:divBdr>
                                          <w:divsChild>
                                            <w:div w:id="119416758">
                                              <w:marLeft w:val="0"/>
                                              <w:marRight w:val="0"/>
                                              <w:marTop w:val="0"/>
                                              <w:marBottom w:val="0"/>
                                              <w:divBdr>
                                                <w:top w:val="none" w:sz="0" w:space="0" w:color="auto"/>
                                                <w:left w:val="none" w:sz="0" w:space="0" w:color="auto"/>
                                                <w:bottom w:val="none" w:sz="0" w:space="0" w:color="auto"/>
                                                <w:right w:val="none" w:sz="0" w:space="0" w:color="auto"/>
                                              </w:divBdr>
                                              <w:divsChild>
                                                <w:div w:id="494105321">
                                                  <w:marLeft w:val="0"/>
                                                  <w:marRight w:val="0"/>
                                                  <w:marTop w:val="0"/>
                                                  <w:marBottom w:val="0"/>
                                                  <w:divBdr>
                                                    <w:top w:val="none" w:sz="0" w:space="0" w:color="auto"/>
                                                    <w:left w:val="none" w:sz="0" w:space="0" w:color="auto"/>
                                                    <w:bottom w:val="none" w:sz="0" w:space="0" w:color="auto"/>
                                                    <w:right w:val="none" w:sz="0" w:space="0" w:color="auto"/>
                                                  </w:divBdr>
                                                  <w:divsChild>
                                                    <w:div w:id="945843191">
                                                      <w:marLeft w:val="0"/>
                                                      <w:marRight w:val="0"/>
                                                      <w:marTop w:val="0"/>
                                                      <w:marBottom w:val="0"/>
                                                      <w:divBdr>
                                                        <w:top w:val="none" w:sz="0" w:space="0" w:color="auto"/>
                                                        <w:left w:val="none" w:sz="0" w:space="0" w:color="auto"/>
                                                        <w:bottom w:val="none" w:sz="0" w:space="0" w:color="auto"/>
                                                        <w:right w:val="none" w:sz="0" w:space="0" w:color="auto"/>
                                                      </w:divBdr>
                                                      <w:divsChild>
                                                        <w:div w:id="798576497">
                                                          <w:marLeft w:val="0"/>
                                                          <w:marRight w:val="0"/>
                                                          <w:marTop w:val="0"/>
                                                          <w:marBottom w:val="0"/>
                                                          <w:divBdr>
                                                            <w:top w:val="none" w:sz="0" w:space="0" w:color="auto"/>
                                                            <w:left w:val="none" w:sz="0" w:space="0" w:color="auto"/>
                                                            <w:bottom w:val="none" w:sz="0" w:space="0" w:color="auto"/>
                                                            <w:right w:val="none" w:sz="0" w:space="0" w:color="auto"/>
                                                          </w:divBdr>
                                                          <w:divsChild>
                                                            <w:div w:id="1767774147">
                                                              <w:marLeft w:val="0"/>
                                                              <w:marRight w:val="0"/>
                                                              <w:marTop w:val="0"/>
                                                              <w:marBottom w:val="0"/>
                                                              <w:divBdr>
                                                                <w:top w:val="none" w:sz="0" w:space="0" w:color="auto"/>
                                                                <w:left w:val="none" w:sz="0" w:space="0" w:color="auto"/>
                                                                <w:bottom w:val="none" w:sz="0" w:space="0" w:color="auto"/>
                                                                <w:right w:val="none" w:sz="0" w:space="0" w:color="auto"/>
                                                              </w:divBdr>
                                                              <w:divsChild>
                                                                <w:div w:id="1461730621">
                                                                  <w:marLeft w:val="0"/>
                                                                  <w:marRight w:val="0"/>
                                                                  <w:marTop w:val="0"/>
                                                                  <w:marBottom w:val="0"/>
                                                                  <w:divBdr>
                                                                    <w:top w:val="none" w:sz="0" w:space="0" w:color="auto"/>
                                                                    <w:left w:val="none" w:sz="0" w:space="0" w:color="auto"/>
                                                                    <w:bottom w:val="none" w:sz="0" w:space="0" w:color="auto"/>
                                                                    <w:right w:val="none" w:sz="0" w:space="0" w:color="auto"/>
                                                                  </w:divBdr>
                                                                  <w:divsChild>
                                                                    <w:div w:id="2011181482">
                                                                      <w:marLeft w:val="0"/>
                                                                      <w:marRight w:val="0"/>
                                                                      <w:marTop w:val="0"/>
                                                                      <w:marBottom w:val="0"/>
                                                                      <w:divBdr>
                                                                        <w:top w:val="none" w:sz="0" w:space="0" w:color="auto"/>
                                                                        <w:left w:val="none" w:sz="0" w:space="0" w:color="auto"/>
                                                                        <w:bottom w:val="none" w:sz="0" w:space="0" w:color="auto"/>
                                                                        <w:right w:val="none" w:sz="0" w:space="0" w:color="auto"/>
                                                                      </w:divBdr>
                                                                      <w:divsChild>
                                                                        <w:div w:id="565608036">
                                                                          <w:marLeft w:val="0"/>
                                                                          <w:marRight w:val="0"/>
                                                                          <w:marTop w:val="0"/>
                                                                          <w:marBottom w:val="0"/>
                                                                          <w:divBdr>
                                                                            <w:top w:val="none" w:sz="0" w:space="0" w:color="auto"/>
                                                                            <w:left w:val="none" w:sz="0" w:space="0" w:color="auto"/>
                                                                            <w:bottom w:val="none" w:sz="0" w:space="0" w:color="auto"/>
                                                                            <w:right w:val="none" w:sz="0" w:space="0" w:color="auto"/>
                                                                          </w:divBdr>
                                                                          <w:divsChild>
                                                                            <w:div w:id="911041023">
                                                                              <w:marLeft w:val="0"/>
                                                                              <w:marRight w:val="0"/>
                                                                              <w:marTop w:val="0"/>
                                                                              <w:marBottom w:val="0"/>
                                                                              <w:divBdr>
                                                                                <w:top w:val="none" w:sz="0" w:space="0" w:color="auto"/>
                                                                                <w:left w:val="none" w:sz="0" w:space="0" w:color="auto"/>
                                                                                <w:bottom w:val="none" w:sz="0" w:space="0" w:color="auto"/>
                                                                                <w:right w:val="none" w:sz="0" w:space="0" w:color="auto"/>
                                                                              </w:divBdr>
                                                                              <w:divsChild>
                                                                                <w:div w:id="171920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118000">
      <w:bodyDiv w:val="1"/>
      <w:marLeft w:val="0"/>
      <w:marRight w:val="0"/>
      <w:marTop w:val="0"/>
      <w:marBottom w:val="0"/>
      <w:divBdr>
        <w:top w:val="none" w:sz="0" w:space="0" w:color="auto"/>
        <w:left w:val="none" w:sz="0" w:space="0" w:color="auto"/>
        <w:bottom w:val="none" w:sz="0" w:space="0" w:color="auto"/>
        <w:right w:val="none" w:sz="0" w:space="0" w:color="auto"/>
      </w:divBdr>
      <w:divsChild>
        <w:div w:id="1979872555">
          <w:marLeft w:val="0"/>
          <w:marRight w:val="0"/>
          <w:marTop w:val="0"/>
          <w:marBottom w:val="0"/>
          <w:divBdr>
            <w:top w:val="none" w:sz="0" w:space="0" w:color="auto"/>
            <w:left w:val="none" w:sz="0" w:space="0" w:color="auto"/>
            <w:bottom w:val="none" w:sz="0" w:space="0" w:color="auto"/>
            <w:right w:val="none" w:sz="0" w:space="0" w:color="auto"/>
          </w:divBdr>
          <w:divsChild>
            <w:div w:id="1445997964">
              <w:marLeft w:val="0"/>
              <w:marRight w:val="0"/>
              <w:marTop w:val="0"/>
              <w:marBottom w:val="0"/>
              <w:divBdr>
                <w:top w:val="none" w:sz="0" w:space="0" w:color="auto"/>
                <w:left w:val="none" w:sz="0" w:space="0" w:color="auto"/>
                <w:bottom w:val="none" w:sz="0" w:space="0" w:color="auto"/>
                <w:right w:val="none" w:sz="0" w:space="0" w:color="auto"/>
              </w:divBdr>
              <w:divsChild>
                <w:div w:id="728647824">
                  <w:marLeft w:val="0"/>
                  <w:marRight w:val="0"/>
                  <w:marTop w:val="0"/>
                  <w:marBottom w:val="0"/>
                  <w:divBdr>
                    <w:top w:val="none" w:sz="0" w:space="0" w:color="auto"/>
                    <w:left w:val="none" w:sz="0" w:space="0" w:color="auto"/>
                    <w:bottom w:val="none" w:sz="0" w:space="0" w:color="auto"/>
                    <w:right w:val="none" w:sz="0" w:space="0" w:color="auto"/>
                  </w:divBdr>
                  <w:divsChild>
                    <w:div w:id="634485356">
                      <w:marLeft w:val="0"/>
                      <w:marRight w:val="0"/>
                      <w:marTop w:val="0"/>
                      <w:marBottom w:val="197"/>
                      <w:divBdr>
                        <w:top w:val="none" w:sz="0" w:space="0" w:color="auto"/>
                        <w:left w:val="none" w:sz="0" w:space="0" w:color="auto"/>
                        <w:bottom w:val="none" w:sz="0" w:space="0" w:color="auto"/>
                        <w:right w:val="none" w:sz="0" w:space="0" w:color="auto"/>
                      </w:divBdr>
                      <w:divsChild>
                        <w:div w:id="921647709">
                          <w:marLeft w:val="-135"/>
                          <w:marRight w:val="-135"/>
                          <w:marTop w:val="0"/>
                          <w:marBottom w:val="0"/>
                          <w:divBdr>
                            <w:top w:val="none" w:sz="0" w:space="0" w:color="auto"/>
                            <w:left w:val="none" w:sz="0" w:space="0" w:color="auto"/>
                            <w:bottom w:val="none" w:sz="0" w:space="0" w:color="auto"/>
                            <w:right w:val="none" w:sz="0" w:space="0" w:color="auto"/>
                          </w:divBdr>
                          <w:divsChild>
                            <w:div w:id="2576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9636280">
      <w:bodyDiv w:val="1"/>
      <w:marLeft w:val="0"/>
      <w:marRight w:val="0"/>
      <w:marTop w:val="0"/>
      <w:marBottom w:val="0"/>
      <w:divBdr>
        <w:top w:val="none" w:sz="0" w:space="0" w:color="auto"/>
        <w:left w:val="none" w:sz="0" w:space="0" w:color="auto"/>
        <w:bottom w:val="none" w:sz="0" w:space="0" w:color="auto"/>
        <w:right w:val="none" w:sz="0" w:space="0" w:color="auto"/>
      </w:divBdr>
      <w:divsChild>
        <w:div w:id="288049041">
          <w:marLeft w:val="0"/>
          <w:marRight w:val="0"/>
          <w:marTop w:val="0"/>
          <w:marBottom w:val="0"/>
          <w:divBdr>
            <w:top w:val="none" w:sz="0" w:space="0" w:color="auto"/>
            <w:left w:val="none" w:sz="0" w:space="0" w:color="auto"/>
            <w:bottom w:val="none" w:sz="0" w:space="0" w:color="auto"/>
            <w:right w:val="none" w:sz="0" w:space="0" w:color="auto"/>
          </w:divBdr>
          <w:divsChild>
            <w:div w:id="310182742">
              <w:marLeft w:val="0"/>
              <w:marRight w:val="0"/>
              <w:marTop w:val="0"/>
              <w:marBottom w:val="0"/>
              <w:divBdr>
                <w:top w:val="none" w:sz="0" w:space="0" w:color="auto"/>
                <w:left w:val="none" w:sz="0" w:space="0" w:color="auto"/>
                <w:bottom w:val="none" w:sz="0" w:space="0" w:color="auto"/>
                <w:right w:val="none" w:sz="0" w:space="0" w:color="auto"/>
              </w:divBdr>
              <w:divsChild>
                <w:div w:id="352848687">
                  <w:marLeft w:val="0"/>
                  <w:marRight w:val="0"/>
                  <w:marTop w:val="0"/>
                  <w:marBottom w:val="0"/>
                  <w:divBdr>
                    <w:top w:val="none" w:sz="0" w:space="0" w:color="auto"/>
                    <w:left w:val="none" w:sz="0" w:space="0" w:color="auto"/>
                    <w:bottom w:val="none" w:sz="0" w:space="0" w:color="auto"/>
                    <w:right w:val="none" w:sz="0" w:space="0" w:color="auto"/>
                  </w:divBdr>
                  <w:divsChild>
                    <w:div w:id="669065242">
                      <w:marLeft w:val="0"/>
                      <w:marRight w:val="0"/>
                      <w:marTop w:val="0"/>
                      <w:marBottom w:val="197"/>
                      <w:divBdr>
                        <w:top w:val="none" w:sz="0" w:space="0" w:color="auto"/>
                        <w:left w:val="none" w:sz="0" w:space="0" w:color="auto"/>
                        <w:bottom w:val="none" w:sz="0" w:space="0" w:color="auto"/>
                        <w:right w:val="none" w:sz="0" w:space="0" w:color="auto"/>
                      </w:divBdr>
                      <w:divsChild>
                        <w:div w:id="658269372">
                          <w:marLeft w:val="-135"/>
                          <w:marRight w:val="-135"/>
                          <w:marTop w:val="0"/>
                          <w:marBottom w:val="0"/>
                          <w:divBdr>
                            <w:top w:val="none" w:sz="0" w:space="0" w:color="auto"/>
                            <w:left w:val="none" w:sz="0" w:space="0" w:color="auto"/>
                            <w:bottom w:val="none" w:sz="0" w:space="0" w:color="auto"/>
                            <w:right w:val="none" w:sz="0" w:space="0" w:color="auto"/>
                          </w:divBdr>
                          <w:divsChild>
                            <w:div w:id="86163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337604">
      <w:bodyDiv w:val="1"/>
      <w:marLeft w:val="0"/>
      <w:marRight w:val="0"/>
      <w:marTop w:val="0"/>
      <w:marBottom w:val="0"/>
      <w:divBdr>
        <w:top w:val="none" w:sz="0" w:space="0" w:color="auto"/>
        <w:left w:val="none" w:sz="0" w:space="0" w:color="auto"/>
        <w:bottom w:val="none" w:sz="0" w:space="0" w:color="auto"/>
        <w:right w:val="none" w:sz="0" w:space="0" w:color="auto"/>
      </w:divBdr>
      <w:divsChild>
        <w:div w:id="290088395">
          <w:marLeft w:val="0"/>
          <w:marRight w:val="0"/>
          <w:marTop w:val="0"/>
          <w:marBottom w:val="0"/>
          <w:divBdr>
            <w:top w:val="none" w:sz="0" w:space="0" w:color="auto"/>
            <w:left w:val="none" w:sz="0" w:space="0" w:color="auto"/>
            <w:bottom w:val="none" w:sz="0" w:space="0" w:color="auto"/>
            <w:right w:val="none" w:sz="0" w:space="0" w:color="auto"/>
          </w:divBdr>
          <w:divsChild>
            <w:div w:id="1963800310">
              <w:marLeft w:val="0"/>
              <w:marRight w:val="0"/>
              <w:marTop w:val="0"/>
              <w:marBottom w:val="0"/>
              <w:divBdr>
                <w:top w:val="none" w:sz="0" w:space="0" w:color="auto"/>
                <w:left w:val="none" w:sz="0" w:space="0" w:color="auto"/>
                <w:bottom w:val="none" w:sz="0" w:space="0" w:color="auto"/>
                <w:right w:val="none" w:sz="0" w:space="0" w:color="auto"/>
              </w:divBdr>
              <w:divsChild>
                <w:div w:id="1415131663">
                  <w:marLeft w:val="0"/>
                  <w:marRight w:val="0"/>
                  <w:marTop w:val="0"/>
                  <w:marBottom w:val="0"/>
                  <w:divBdr>
                    <w:top w:val="none" w:sz="0" w:space="0" w:color="auto"/>
                    <w:left w:val="none" w:sz="0" w:space="0" w:color="auto"/>
                    <w:bottom w:val="none" w:sz="0" w:space="0" w:color="auto"/>
                    <w:right w:val="none" w:sz="0" w:space="0" w:color="auto"/>
                  </w:divBdr>
                  <w:divsChild>
                    <w:div w:id="1572079819">
                      <w:marLeft w:val="0"/>
                      <w:marRight w:val="0"/>
                      <w:marTop w:val="0"/>
                      <w:marBottom w:val="0"/>
                      <w:divBdr>
                        <w:top w:val="none" w:sz="0" w:space="0" w:color="auto"/>
                        <w:left w:val="none" w:sz="0" w:space="0" w:color="auto"/>
                        <w:bottom w:val="none" w:sz="0" w:space="0" w:color="auto"/>
                        <w:right w:val="none" w:sz="0" w:space="0" w:color="auto"/>
                      </w:divBdr>
                      <w:divsChild>
                        <w:div w:id="1645619152">
                          <w:marLeft w:val="0"/>
                          <w:marRight w:val="0"/>
                          <w:marTop w:val="0"/>
                          <w:marBottom w:val="197"/>
                          <w:divBdr>
                            <w:top w:val="none" w:sz="0" w:space="0" w:color="auto"/>
                            <w:left w:val="none" w:sz="0" w:space="0" w:color="auto"/>
                            <w:bottom w:val="none" w:sz="0" w:space="0" w:color="auto"/>
                            <w:right w:val="none" w:sz="0" w:space="0" w:color="auto"/>
                          </w:divBdr>
                          <w:divsChild>
                            <w:div w:id="572469661">
                              <w:marLeft w:val="0"/>
                              <w:marRight w:val="0"/>
                              <w:marTop w:val="0"/>
                              <w:marBottom w:val="0"/>
                              <w:divBdr>
                                <w:top w:val="none" w:sz="0" w:space="0" w:color="auto"/>
                                <w:left w:val="none" w:sz="0" w:space="0" w:color="auto"/>
                                <w:bottom w:val="none" w:sz="0" w:space="0" w:color="auto"/>
                                <w:right w:val="none" w:sz="0" w:space="0" w:color="auto"/>
                              </w:divBdr>
                              <w:divsChild>
                                <w:div w:id="1861507569">
                                  <w:marLeft w:val="-135"/>
                                  <w:marRight w:val="-135"/>
                                  <w:marTop w:val="0"/>
                                  <w:marBottom w:val="0"/>
                                  <w:divBdr>
                                    <w:top w:val="none" w:sz="0" w:space="0" w:color="auto"/>
                                    <w:left w:val="none" w:sz="0" w:space="0" w:color="auto"/>
                                    <w:bottom w:val="none" w:sz="0" w:space="0" w:color="auto"/>
                                    <w:right w:val="none" w:sz="0" w:space="0" w:color="auto"/>
                                  </w:divBdr>
                                  <w:divsChild>
                                    <w:div w:id="2078698343">
                                      <w:marLeft w:val="0"/>
                                      <w:marRight w:val="0"/>
                                      <w:marTop w:val="0"/>
                                      <w:marBottom w:val="0"/>
                                      <w:divBdr>
                                        <w:top w:val="none" w:sz="0" w:space="0" w:color="auto"/>
                                        <w:left w:val="none" w:sz="0" w:space="0" w:color="auto"/>
                                        <w:bottom w:val="none" w:sz="0" w:space="0" w:color="auto"/>
                                        <w:right w:val="none" w:sz="0" w:space="0" w:color="auto"/>
                                      </w:divBdr>
                                      <w:divsChild>
                                        <w:div w:id="731972578">
                                          <w:marLeft w:val="-135"/>
                                          <w:marRight w:val="-135"/>
                                          <w:marTop w:val="0"/>
                                          <w:marBottom w:val="0"/>
                                          <w:divBdr>
                                            <w:top w:val="none" w:sz="0" w:space="0" w:color="auto"/>
                                            <w:left w:val="none" w:sz="0" w:space="0" w:color="auto"/>
                                            <w:bottom w:val="none" w:sz="0" w:space="0" w:color="auto"/>
                                            <w:right w:val="none" w:sz="0" w:space="0" w:color="auto"/>
                                          </w:divBdr>
                                          <w:divsChild>
                                            <w:div w:id="69680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8863816">
      <w:bodyDiv w:val="1"/>
      <w:marLeft w:val="0"/>
      <w:marRight w:val="0"/>
      <w:marTop w:val="0"/>
      <w:marBottom w:val="0"/>
      <w:divBdr>
        <w:top w:val="none" w:sz="0" w:space="0" w:color="auto"/>
        <w:left w:val="none" w:sz="0" w:space="0" w:color="auto"/>
        <w:bottom w:val="none" w:sz="0" w:space="0" w:color="auto"/>
        <w:right w:val="none" w:sz="0" w:space="0" w:color="auto"/>
      </w:divBdr>
      <w:divsChild>
        <w:div w:id="868252415">
          <w:marLeft w:val="0"/>
          <w:marRight w:val="0"/>
          <w:marTop w:val="0"/>
          <w:marBottom w:val="0"/>
          <w:divBdr>
            <w:top w:val="none" w:sz="0" w:space="0" w:color="auto"/>
            <w:left w:val="none" w:sz="0" w:space="0" w:color="auto"/>
            <w:bottom w:val="none" w:sz="0" w:space="0" w:color="auto"/>
            <w:right w:val="none" w:sz="0" w:space="0" w:color="auto"/>
          </w:divBdr>
          <w:divsChild>
            <w:div w:id="620766709">
              <w:marLeft w:val="0"/>
              <w:marRight w:val="0"/>
              <w:marTop w:val="0"/>
              <w:marBottom w:val="0"/>
              <w:divBdr>
                <w:top w:val="none" w:sz="0" w:space="0" w:color="auto"/>
                <w:left w:val="none" w:sz="0" w:space="0" w:color="auto"/>
                <w:bottom w:val="none" w:sz="0" w:space="0" w:color="auto"/>
                <w:right w:val="none" w:sz="0" w:space="0" w:color="auto"/>
              </w:divBdr>
              <w:divsChild>
                <w:div w:id="871071247">
                  <w:marLeft w:val="0"/>
                  <w:marRight w:val="0"/>
                  <w:marTop w:val="0"/>
                  <w:marBottom w:val="0"/>
                  <w:divBdr>
                    <w:top w:val="none" w:sz="0" w:space="0" w:color="auto"/>
                    <w:left w:val="none" w:sz="0" w:space="0" w:color="auto"/>
                    <w:bottom w:val="none" w:sz="0" w:space="0" w:color="auto"/>
                    <w:right w:val="none" w:sz="0" w:space="0" w:color="auto"/>
                  </w:divBdr>
                  <w:divsChild>
                    <w:div w:id="1285767631">
                      <w:marLeft w:val="0"/>
                      <w:marRight w:val="0"/>
                      <w:marTop w:val="0"/>
                      <w:marBottom w:val="0"/>
                      <w:divBdr>
                        <w:top w:val="none" w:sz="0" w:space="0" w:color="auto"/>
                        <w:left w:val="none" w:sz="0" w:space="0" w:color="auto"/>
                        <w:bottom w:val="none" w:sz="0" w:space="0" w:color="auto"/>
                        <w:right w:val="none" w:sz="0" w:space="0" w:color="auto"/>
                      </w:divBdr>
                      <w:divsChild>
                        <w:div w:id="92210979">
                          <w:marLeft w:val="0"/>
                          <w:marRight w:val="0"/>
                          <w:marTop w:val="0"/>
                          <w:marBottom w:val="197"/>
                          <w:divBdr>
                            <w:top w:val="none" w:sz="0" w:space="0" w:color="auto"/>
                            <w:left w:val="none" w:sz="0" w:space="0" w:color="auto"/>
                            <w:bottom w:val="none" w:sz="0" w:space="0" w:color="auto"/>
                            <w:right w:val="none" w:sz="0" w:space="0" w:color="auto"/>
                          </w:divBdr>
                          <w:divsChild>
                            <w:div w:id="1107240022">
                              <w:marLeft w:val="0"/>
                              <w:marRight w:val="0"/>
                              <w:marTop w:val="0"/>
                              <w:marBottom w:val="0"/>
                              <w:divBdr>
                                <w:top w:val="none" w:sz="0" w:space="0" w:color="auto"/>
                                <w:left w:val="none" w:sz="0" w:space="0" w:color="auto"/>
                                <w:bottom w:val="none" w:sz="0" w:space="0" w:color="auto"/>
                                <w:right w:val="none" w:sz="0" w:space="0" w:color="auto"/>
                              </w:divBdr>
                              <w:divsChild>
                                <w:div w:id="1756512799">
                                  <w:marLeft w:val="-135"/>
                                  <w:marRight w:val="-135"/>
                                  <w:marTop w:val="0"/>
                                  <w:marBottom w:val="0"/>
                                  <w:divBdr>
                                    <w:top w:val="none" w:sz="0" w:space="0" w:color="auto"/>
                                    <w:left w:val="none" w:sz="0" w:space="0" w:color="auto"/>
                                    <w:bottom w:val="none" w:sz="0" w:space="0" w:color="auto"/>
                                    <w:right w:val="none" w:sz="0" w:space="0" w:color="auto"/>
                                  </w:divBdr>
                                  <w:divsChild>
                                    <w:div w:id="452331103">
                                      <w:marLeft w:val="0"/>
                                      <w:marRight w:val="0"/>
                                      <w:marTop w:val="0"/>
                                      <w:marBottom w:val="0"/>
                                      <w:divBdr>
                                        <w:top w:val="none" w:sz="0" w:space="0" w:color="auto"/>
                                        <w:left w:val="none" w:sz="0" w:space="0" w:color="auto"/>
                                        <w:bottom w:val="none" w:sz="0" w:space="0" w:color="auto"/>
                                        <w:right w:val="none" w:sz="0" w:space="0" w:color="auto"/>
                                      </w:divBdr>
                                      <w:divsChild>
                                        <w:div w:id="1450124311">
                                          <w:marLeft w:val="-135"/>
                                          <w:marRight w:val="-135"/>
                                          <w:marTop w:val="0"/>
                                          <w:marBottom w:val="0"/>
                                          <w:divBdr>
                                            <w:top w:val="none" w:sz="0" w:space="0" w:color="auto"/>
                                            <w:left w:val="none" w:sz="0" w:space="0" w:color="auto"/>
                                            <w:bottom w:val="none" w:sz="0" w:space="0" w:color="auto"/>
                                            <w:right w:val="none" w:sz="0" w:space="0" w:color="auto"/>
                                          </w:divBdr>
                                          <w:divsChild>
                                            <w:div w:id="20672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2131223">
      <w:bodyDiv w:val="1"/>
      <w:marLeft w:val="0"/>
      <w:marRight w:val="0"/>
      <w:marTop w:val="0"/>
      <w:marBottom w:val="0"/>
      <w:divBdr>
        <w:top w:val="none" w:sz="0" w:space="0" w:color="auto"/>
        <w:left w:val="none" w:sz="0" w:space="0" w:color="auto"/>
        <w:bottom w:val="none" w:sz="0" w:space="0" w:color="auto"/>
        <w:right w:val="none" w:sz="0" w:space="0" w:color="auto"/>
      </w:divBdr>
      <w:divsChild>
        <w:div w:id="883103350">
          <w:marLeft w:val="0"/>
          <w:marRight w:val="0"/>
          <w:marTop w:val="0"/>
          <w:marBottom w:val="0"/>
          <w:divBdr>
            <w:top w:val="none" w:sz="0" w:space="0" w:color="auto"/>
            <w:left w:val="none" w:sz="0" w:space="0" w:color="auto"/>
            <w:bottom w:val="none" w:sz="0" w:space="0" w:color="auto"/>
            <w:right w:val="none" w:sz="0" w:space="0" w:color="auto"/>
          </w:divBdr>
          <w:divsChild>
            <w:div w:id="2026521282">
              <w:marLeft w:val="0"/>
              <w:marRight w:val="0"/>
              <w:marTop w:val="0"/>
              <w:marBottom w:val="0"/>
              <w:divBdr>
                <w:top w:val="none" w:sz="0" w:space="0" w:color="auto"/>
                <w:left w:val="none" w:sz="0" w:space="0" w:color="auto"/>
                <w:bottom w:val="none" w:sz="0" w:space="0" w:color="auto"/>
                <w:right w:val="none" w:sz="0" w:space="0" w:color="auto"/>
              </w:divBdr>
              <w:divsChild>
                <w:div w:id="239993339">
                  <w:marLeft w:val="0"/>
                  <w:marRight w:val="0"/>
                  <w:marTop w:val="0"/>
                  <w:marBottom w:val="0"/>
                  <w:divBdr>
                    <w:top w:val="none" w:sz="0" w:space="0" w:color="auto"/>
                    <w:left w:val="none" w:sz="0" w:space="0" w:color="auto"/>
                    <w:bottom w:val="none" w:sz="0" w:space="0" w:color="auto"/>
                    <w:right w:val="none" w:sz="0" w:space="0" w:color="auto"/>
                  </w:divBdr>
                  <w:divsChild>
                    <w:div w:id="670984737">
                      <w:marLeft w:val="0"/>
                      <w:marRight w:val="0"/>
                      <w:marTop w:val="0"/>
                      <w:marBottom w:val="0"/>
                      <w:divBdr>
                        <w:top w:val="none" w:sz="0" w:space="0" w:color="auto"/>
                        <w:left w:val="none" w:sz="0" w:space="0" w:color="auto"/>
                        <w:bottom w:val="none" w:sz="0" w:space="0" w:color="auto"/>
                        <w:right w:val="none" w:sz="0" w:space="0" w:color="auto"/>
                      </w:divBdr>
                      <w:divsChild>
                        <w:div w:id="1376462488">
                          <w:marLeft w:val="0"/>
                          <w:marRight w:val="0"/>
                          <w:marTop w:val="0"/>
                          <w:marBottom w:val="0"/>
                          <w:divBdr>
                            <w:top w:val="none" w:sz="0" w:space="0" w:color="auto"/>
                            <w:left w:val="none" w:sz="0" w:space="0" w:color="auto"/>
                            <w:bottom w:val="none" w:sz="0" w:space="0" w:color="auto"/>
                            <w:right w:val="none" w:sz="0" w:space="0" w:color="auto"/>
                          </w:divBdr>
                          <w:divsChild>
                            <w:div w:id="1240867714">
                              <w:marLeft w:val="0"/>
                              <w:marRight w:val="0"/>
                              <w:marTop w:val="0"/>
                              <w:marBottom w:val="0"/>
                              <w:divBdr>
                                <w:top w:val="none" w:sz="0" w:space="0" w:color="auto"/>
                                <w:left w:val="none" w:sz="0" w:space="0" w:color="auto"/>
                                <w:bottom w:val="none" w:sz="0" w:space="0" w:color="auto"/>
                                <w:right w:val="none" w:sz="0" w:space="0" w:color="auto"/>
                              </w:divBdr>
                              <w:divsChild>
                                <w:div w:id="981083497">
                                  <w:marLeft w:val="0"/>
                                  <w:marRight w:val="0"/>
                                  <w:marTop w:val="58"/>
                                  <w:marBottom w:val="58"/>
                                  <w:divBdr>
                                    <w:top w:val="none" w:sz="0" w:space="0" w:color="auto"/>
                                    <w:left w:val="none" w:sz="0" w:space="0" w:color="auto"/>
                                    <w:bottom w:val="none" w:sz="0" w:space="0" w:color="auto"/>
                                    <w:right w:val="none" w:sz="0" w:space="0" w:color="auto"/>
                                  </w:divBdr>
                                  <w:divsChild>
                                    <w:div w:id="716198549">
                                      <w:marLeft w:val="0"/>
                                      <w:marRight w:val="0"/>
                                      <w:marTop w:val="0"/>
                                      <w:marBottom w:val="0"/>
                                      <w:divBdr>
                                        <w:top w:val="none" w:sz="0" w:space="0" w:color="auto"/>
                                        <w:left w:val="none" w:sz="0" w:space="0" w:color="auto"/>
                                        <w:bottom w:val="none" w:sz="0" w:space="0" w:color="auto"/>
                                        <w:right w:val="none" w:sz="0" w:space="0" w:color="auto"/>
                                      </w:divBdr>
                                      <w:divsChild>
                                        <w:div w:id="579171631">
                                          <w:marLeft w:val="0"/>
                                          <w:marRight w:val="0"/>
                                          <w:marTop w:val="0"/>
                                          <w:marBottom w:val="0"/>
                                          <w:divBdr>
                                            <w:top w:val="none" w:sz="0" w:space="0" w:color="auto"/>
                                            <w:left w:val="none" w:sz="0" w:space="0" w:color="auto"/>
                                            <w:bottom w:val="none" w:sz="0" w:space="0" w:color="auto"/>
                                            <w:right w:val="none" w:sz="0" w:space="0" w:color="auto"/>
                                          </w:divBdr>
                                          <w:divsChild>
                                            <w:div w:id="129982835">
                                              <w:marLeft w:val="0"/>
                                              <w:marRight w:val="0"/>
                                              <w:marTop w:val="0"/>
                                              <w:marBottom w:val="0"/>
                                              <w:divBdr>
                                                <w:top w:val="none" w:sz="0" w:space="0" w:color="auto"/>
                                                <w:left w:val="none" w:sz="0" w:space="0" w:color="auto"/>
                                                <w:bottom w:val="none" w:sz="0" w:space="0" w:color="auto"/>
                                                <w:right w:val="none" w:sz="0" w:space="0" w:color="auto"/>
                                              </w:divBdr>
                                              <w:divsChild>
                                                <w:div w:id="192353592">
                                                  <w:marLeft w:val="0"/>
                                                  <w:marRight w:val="0"/>
                                                  <w:marTop w:val="0"/>
                                                  <w:marBottom w:val="0"/>
                                                  <w:divBdr>
                                                    <w:top w:val="none" w:sz="0" w:space="0" w:color="auto"/>
                                                    <w:left w:val="none" w:sz="0" w:space="0" w:color="auto"/>
                                                    <w:bottom w:val="none" w:sz="0" w:space="0" w:color="auto"/>
                                                    <w:right w:val="none" w:sz="0" w:space="0" w:color="auto"/>
                                                  </w:divBdr>
                                                  <w:divsChild>
                                                    <w:div w:id="819736172">
                                                      <w:marLeft w:val="0"/>
                                                      <w:marRight w:val="0"/>
                                                      <w:marTop w:val="0"/>
                                                      <w:marBottom w:val="0"/>
                                                      <w:divBdr>
                                                        <w:top w:val="none" w:sz="0" w:space="0" w:color="auto"/>
                                                        <w:left w:val="none" w:sz="0" w:space="0" w:color="auto"/>
                                                        <w:bottom w:val="none" w:sz="0" w:space="0" w:color="auto"/>
                                                        <w:right w:val="none" w:sz="0" w:space="0" w:color="auto"/>
                                                      </w:divBdr>
                                                      <w:divsChild>
                                                        <w:div w:id="1891569116">
                                                          <w:marLeft w:val="0"/>
                                                          <w:marRight w:val="0"/>
                                                          <w:marTop w:val="0"/>
                                                          <w:marBottom w:val="0"/>
                                                          <w:divBdr>
                                                            <w:top w:val="none" w:sz="0" w:space="0" w:color="auto"/>
                                                            <w:left w:val="none" w:sz="0" w:space="0" w:color="auto"/>
                                                            <w:bottom w:val="none" w:sz="0" w:space="0" w:color="auto"/>
                                                            <w:right w:val="none" w:sz="0" w:space="0" w:color="auto"/>
                                                          </w:divBdr>
                                                          <w:divsChild>
                                                            <w:div w:id="1871185676">
                                                              <w:marLeft w:val="0"/>
                                                              <w:marRight w:val="0"/>
                                                              <w:marTop w:val="0"/>
                                                              <w:marBottom w:val="0"/>
                                                              <w:divBdr>
                                                                <w:top w:val="none" w:sz="0" w:space="0" w:color="auto"/>
                                                                <w:left w:val="none" w:sz="0" w:space="0" w:color="auto"/>
                                                                <w:bottom w:val="none" w:sz="0" w:space="0" w:color="auto"/>
                                                                <w:right w:val="none" w:sz="0" w:space="0" w:color="auto"/>
                                                              </w:divBdr>
                                                              <w:divsChild>
                                                                <w:div w:id="1498109877">
                                                                  <w:marLeft w:val="0"/>
                                                                  <w:marRight w:val="0"/>
                                                                  <w:marTop w:val="0"/>
                                                                  <w:marBottom w:val="0"/>
                                                                  <w:divBdr>
                                                                    <w:top w:val="none" w:sz="0" w:space="0" w:color="auto"/>
                                                                    <w:left w:val="none" w:sz="0" w:space="0" w:color="auto"/>
                                                                    <w:bottom w:val="none" w:sz="0" w:space="0" w:color="auto"/>
                                                                    <w:right w:val="none" w:sz="0" w:space="0" w:color="auto"/>
                                                                  </w:divBdr>
                                                                  <w:divsChild>
                                                                    <w:div w:id="1920289209">
                                                                      <w:marLeft w:val="0"/>
                                                                      <w:marRight w:val="0"/>
                                                                      <w:marTop w:val="0"/>
                                                                      <w:marBottom w:val="0"/>
                                                                      <w:divBdr>
                                                                        <w:top w:val="none" w:sz="0" w:space="0" w:color="auto"/>
                                                                        <w:left w:val="none" w:sz="0" w:space="0" w:color="auto"/>
                                                                        <w:bottom w:val="none" w:sz="0" w:space="0" w:color="auto"/>
                                                                        <w:right w:val="none" w:sz="0" w:space="0" w:color="auto"/>
                                                                      </w:divBdr>
                                                                      <w:divsChild>
                                                                        <w:div w:id="1178498803">
                                                                          <w:marLeft w:val="0"/>
                                                                          <w:marRight w:val="0"/>
                                                                          <w:marTop w:val="0"/>
                                                                          <w:marBottom w:val="0"/>
                                                                          <w:divBdr>
                                                                            <w:top w:val="none" w:sz="0" w:space="0" w:color="auto"/>
                                                                            <w:left w:val="none" w:sz="0" w:space="0" w:color="auto"/>
                                                                            <w:bottom w:val="none" w:sz="0" w:space="0" w:color="auto"/>
                                                                            <w:right w:val="none" w:sz="0" w:space="0" w:color="auto"/>
                                                                          </w:divBdr>
                                                                          <w:divsChild>
                                                                            <w:div w:id="1676683509">
                                                                              <w:marLeft w:val="0"/>
                                                                              <w:marRight w:val="0"/>
                                                                              <w:marTop w:val="0"/>
                                                                              <w:marBottom w:val="0"/>
                                                                              <w:divBdr>
                                                                                <w:top w:val="none" w:sz="0" w:space="0" w:color="auto"/>
                                                                                <w:left w:val="none" w:sz="0" w:space="0" w:color="auto"/>
                                                                                <w:bottom w:val="none" w:sz="0" w:space="0" w:color="auto"/>
                                                                                <w:right w:val="none" w:sz="0" w:space="0" w:color="auto"/>
                                                                              </w:divBdr>
                                                                              <w:divsChild>
                                                                                <w:div w:id="1829402825">
                                                                                  <w:marLeft w:val="0"/>
                                                                                  <w:marRight w:val="0"/>
                                                                                  <w:marTop w:val="0"/>
                                                                                  <w:marBottom w:val="0"/>
                                                                                  <w:divBdr>
                                                                                    <w:top w:val="none" w:sz="0" w:space="0" w:color="auto"/>
                                                                                    <w:left w:val="none" w:sz="0" w:space="0" w:color="auto"/>
                                                                                    <w:bottom w:val="none" w:sz="0" w:space="0" w:color="auto"/>
                                                                                    <w:right w:val="none" w:sz="0" w:space="0" w:color="auto"/>
                                                                                  </w:divBdr>
                                                                                  <w:divsChild>
                                                                                    <w:div w:id="147536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650325">
      <w:bodyDiv w:val="1"/>
      <w:marLeft w:val="0"/>
      <w:marRight w:val="0"/>
      <w:marTop w:val="0"/>
      <w:marBottom w:val="0"/>
      <w:divBdr>
        <w:top w:val="none" w:sz="0" w:space="0" w:color="auto"/>
        <w:left w:val="none" w:sz="0" w:space="0" w:color="auto"/>
        <w:bottom w:val="none" w:sz="0" w:space="0" w:color="auto"/>
        <w:right w:val="none" w:sz="0" w:space="0" w:color="auto"/>
      </w:divBdr>
      <w:divsChild>
        <w:div w:id="599876767">
          <w:marLeft w:val="0"/>
          <w:marRight w:val="0"/>
          <w:marTop w:val="0"/>
          <w:marBottom w:val="0"/>
          <w:divBdr>
            <w:top w:val="none" w:sz="0" w:space="0" w:color="auto"/>
            <w:left w:val="none" w:sz="0" w:space="0" w:color="auto"/>
            <w:bottom w:val="none" w:sz="0" w:space="0" w:color="auto"/>
            <w:right w:val="none" w:sz="0" w:space="0" w:color="auto"/>
          </w:divBdr>
          <w:divsChild>
            <w:div w:id="1049842311">
              <w:marLeft w:val="0"/>
              <w:marRight w:val="0"/>
              <w:marTop w:val="0"/>
              <w:marBottom w:val="0"/>
              <w:divBdr>
                <w:top w:val="none" w:sz="0" w:space="0" w:color="auto"/>
                <w:left w:val="none" w:sz="0" w:space="0" w:color="auto"/>
                <w:bottom w:val="none" w:sz="0" w:space="0" w:color="auto"/>
                <w:right w:val="none" w:sz="0" w:space="0" w:color="auto"/>
              </w:divBdr>
              <w:divsChild>
                <w:div w:id="1360428269">
                  <w:marLeft w:val="0"/>
                  <w:marRight w:val="0"/>
                  <w:marTop w:val="0"/>
                  <w:marBottom w:val="0"/>
                  <w:divBdr>
                    <w:top w:val="none" w:sz="0" w:space="0" w:color="auto"/>
                    <w:left w:val="none" w:sz="0" w:space="0" w:color="auto"/>
                    <w:bottom w:val="none" w:sz="0" w:space="0" w:color="auto"/>
                    <w:right w:val="none" w:sz="0" w:space="0" w:color="auto"/>
                  </w:divBdr>
                  <w:divsChild>
                    <w:div w:id="1421760407">
                      <w:marLeft w:val="0"/>
                      <w:marRight w:val="0"/>
                      <w:marTop w:val="0"/>
                      <w:marBottom w:val="197"/>
                      <w:divBdr>
                        <w:top w:val="none" w:sz="0" w:space="0" w:color="auto"/>
                        <w:left w:val="none" w:sz="0" w:space="0" w:color="auto"/>
                        <w:bottom w:val="none" w:sz="0" w:space="0" w:color="auto"/>
                        <w:right w:val="none" w:sz="0" w:space="0" w:color="auto"/>
                      </w:divBdr>
                      <w:divsChild>
                        <w:div w:id="653484948">
                          <w:marLeft w:val="-135"/>
                          <w:marRight w:val="-135"/>
                          <w:marTop w:val="0"/>
                          <w:marBottom w:val="0"/>
                          <w:divBdr>
                            <w:top w:val="none" w:sz="0" w:space="0" w:color="auto"/>
                            <w:left w:val="none" w:sz="0" w:space="0" w:color="auto"/>
                            <w:bottom w:val="none" w:sz="0" w:space="0" w:color="auto"/>
                            <w:right w:val="none" w:sz="0" w:space="0" w:color="auto"/>
                          </w:divBdr>
                          <w:divsChild>
                            <w:div w:id="163212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772210">
      <w:bodyDiv w:val="1"/>
      <w:marLeft w:val="0"/>
      <w:marRight w:val="0"/>
      <w:marTop w:val="0"/>
      <w:marBottom w:val="0"/>
      <w:divBdr>
        <w:top w:val="none" w:sz="0" w:space="0" w:color="auto"/>
        <w:left w:val="none" w:sz="0" w:space="0" w:color="auto"/>
        <w:bottom w:val="none" w:sz="0" w:space="0" w:color="auto"/>
        <w:right w:val="none" w:sz="0" w:space="0" w:color="auto"/>
      </w:divBdr>
      <w:divsChild>
        <w:div w:id="409665922">
          <w:marLeft w:val="0"/>
          <w:marRight w:val="0"/>
          <w:marTop w:val="0"/>
          <w:marBottom w:val="0"/>
          <w:divBdr>
            <w:top w:val="none" w:sz="0" w:space="0" w:color="auto"/>
            <w:left w:val="none" w:sz="0" w:space="0" w:color="auto"/>
            <w:bottom w:val="none" w:sz="0" w:space="0" w:color="auto"/>
            <w:right w:val="none" w:sz="0" w:space="0" w:color="auto"/>
          </w:divBdr>
          <w:divsChild>
            <w:div w:id="1773429781">
              <w:marLeft w:val="0"/>
              <w:marRight w:val="0"/>
              <w:marTop w:val="0"/>
              <w:marBottom w:val="0"/>
              <w:divBdr>
                <w:top w:val="none" w:sz="0" w:space="0" w:color="auto"/>
                <w:left w:val="none" w:sz="0" w:space="0" w:color="auto"/>
                <w:bottom w:val="none" w:sz="0" w:space="0" w:color="auto"/>
                <w:right w:val="none" w:sz="0" w:space="0" w:color="auto"/>
              </w:divBdr>
              <w:divsChild>
                <w:div w:id="1465078435">
                  <w:marLeft w:val="0"/>
                  <w:marRight w:val="0"/>
                  <w:marTop w:val="0"/>
                  <w:marBottom w:val="0"/>
                  <w:divBdr>
                    <w:top w:val="none" w:sz="0" w:space="0" w:color="auto"/>
                    <w:left w:val="none" w:sz="0" w:space="0" w:color="auto"/>
                    <w:bottom w:val="none" w:sz="0" w:space="0" w:color="auto"/>
                    <w:right w:val="none" w:sz="0" w:space="0" w:color="auto"/>
                  </w:divBdr>
                  <w:divsChild>
                    <w:div w:id="716512700">
                      <w:marLeft w:val="0"/>
                      <w:marRight w:val="0"/>
                      <w:marTop w:val="0"/>
                      <w:marBottom w:val="0"/>
                      <w:divBdr>
                        <w:top w:val="none" w:sz="0" w:space="0" w:color="auto"/>
                        <w:left w:val="none" w:sz="0" w:space="0" w:color="auto"/>
                        <w:bottom w:val="none" w:sz="0" w:space="0" w:color="auto"/>
                        <w:right w:val="none" w:sz="0" w:space="0" w:color="auto"/>
                      </w:divBdr>
                      <w:divsChild>
                        <w:div w:id="567767519">
                          <w:marLeft w:val="0"/>
                          <w:marRight w:val="0"/>
                          <w:marTop w:val="0"/>
                          <w:marBottom w:val="0"/>
                          <w:divBdr>
                            <w:top w:val="none" w:sz="0" w:space="0" w:color="auto"/>
                            <w:left w:val="none" w:sz="0" w:space="0" w:color="auto"/>
                            <w:bottom w:val="none" w:sz="0" w:space="0" w:color="auto"/>
                            <w:right w:val="none" w:sz="0" w:space="0" w:color="auto"/>
                          </w:divBdr>
                          <w:divsChild>
                            <w:div w:id="181475998">
                              <w:marLeft w:val="0"/>
                              <w:marRight w:val="0"/>
                              <w:marTop w:val="0"/>
                              <w:marBottom w:val="0"/>
                              <w:divBdr>
                                <w:top w:val="none" w:sz="0" w:space="0" w:color="auto"/>
                                <w:left w:val="none" w:sz="0" w:space="0" w:color="auto"/>
                                <w:bottom w:val="none" w:sz="0" w:space="0" w:color="auto"/>
                                <w:right w:val="none" w:sz="0" w:space="0" w:color="auto"/>
                              </w:divBdr>
                              <w:divsChild>
                                <w:div w:id="2090344337">
                                  <w:marLeft w:val="0"/>
                                  <w:marRight w:val="0"/>
                                  <w:marTop w:val="62"/>
                                  <w:marBottom w:val="62"/>
                                  <w:divBdr>
                                    <w:top w:val="none" w:sz="0" w:space="0" w:color="auto"/>
                                    <w:left w:val="none" w:sz="0" w:space="0" w:color="auto"/>
                                    <w:bottom w:val="none" w:sz="0" w:space="0" w:color="auto"/>
                                    <w:right w:val="none" w:sz="0" w:space="0" w:color="auto"/>
                                  </w:divBdr>
                                  <w:divsChild>
                                    <w:div w:id="1499808052">
                                      <w:marLeft w:val="0"/>
                                      <w:marRight w:val="0"/>
                                      <w:marTop w:val="0"/>
                                      <w:marBottom w:val="0"/>
                                      <w:divBdr>
                                        <w:top w:val="none" w:sz="0" w:space="0" w:color="auto"/>
                                        <w:left w:val="none" w:sz="0" w:space="0" w:color="auto"/>
                                        <w:bottom w:val="none" w:sz="0" w:space="0" w:color="auto"/>
                                        <w:right w:val="none" w:sz="0" w:space="0" w:color="auto"/>
                                      </w:divBdr>
                                      <w:divsChild>
                                        <w:div w:id="1976133608">
                                          <w:marLeft w:val="0"/>
                                          <w:marRight w:val="0"/>
                                          <w:marTop w:val="0"/>
                                          <w:marBottom w:val="0"/>
                                          <w:divBdr>
                                            <w:top w:val="none" w:sz="0" w:space="0" w:color="auto"/>
                                            <w:left w:val="none" w:sz="0" w:space="0" w:color="auto"/>
                                            <w:bottom w:val="none" w:sz="0" w:space="0" w:color="auto"/>
                                            <w:right w:val="none" w:sz="0" w:space="0" w:color="auto"/>
                                          </w:divBdr>
                                          <w:divsChild>
                                            <w:div w:id="1747915463">
                                              <w:marLeft w:val="0"/>
                                              <w:marRight w:val="0"/>
                                              <w:marTop w:val="0"/>
                                              <w:marBottom w:val="0"/>
                                              <w:divBdr>
                                                <w:top w:val="none" w:sz="0" w:space="0" w:color="auto"/>
                                                <w:left w:val="none" w:sz="0" w:space="0" w:color="auto"/>
                                                <w:bottom w:val="none" w:sz="0" w:space="0" w:color="auto"/>
                                                <w:right w:val="none" w:sz="0" w:space="0" w:color="auto"/>
                                              </w:divBdr>
                                              <w:divsChild>
                                                <w:div w:id="1234245253">
                                                  <w:marLeft w:val="0"/>
                                                  <w:marRight w:val="0"/>
                                                  <w:marTop w:val="0"/>
                                                  <w:marBottom w:val="0"/>
                                                  <w:divBdr>
                                                    <w:top w:val="none" w:sz="0" w:space="0" w:color="auto"/>
                                                    <w:left w:val="none" w:sz="0" w:space="0" w:color="auto"/>
                                                    <w:bottom w:val="none" w:sz="0" w:space="0" w:color="auto"/>
                                                    <w:right w:val="none" w:sz="0" w:space="0" w:color="auto"/>
                                                  </w:divBdr>
                                                  <w:divsChild>
                                                    <w:div w:id="1006325550">
                                                      <w:marLeft w:val="0"/>
                                                      <w:marRight w:val="0"/>
                                                      <w:marTop w:val="0"/>
                                                      <w:marBottom w:val="0"/>
                                                      <w:divBdr>
                                                        <w:top w:val="none" w:sz="0" w:space="0" w:color="auto"/>
                                                        <w:left w:val="none" w:sz="0" w:space="0" w:color="auto"/>
                                                        <w:bottom w:val="none" w:sz="0" w:space="0" w:color="auto"/>
                                                        <w:right w:val="none" w:sz="0" w:space="0" w:color="auto"/>
                                                      </w:divBdr>
                                                      <w:divsChild>
                                                        <w:div w:id="1511682975">
                                                          <w:marLeft w:val="0"/>
                                                          <w:marRight w:val="0"/>
                                                          <w:marTop w:val="0"/>
                                                          <w:marBottom w:val="0"/>
                                                          <w:divBdr>
                                                            <w:top w:val="none" w:sz="0" w:space="0" w:color="auto"/>
                                                            <w:left w:val="none" w:sz="0" w:space="0" w:color="auto"/>
                                                            <w:bottom w:val="none" w:sz="0" w:space="0" w:color="auto"/>
                                                            <w:right w:val="none" w:sz="0" w:space="0" w:color="auto"/>
                                                          </w:divBdr>
                                                          <w:divsChild>
                                                            <w:div w:id="1913159321">
                                                              <w:marLeft w:val="0"/>
                                                              <w:marRight w:val="0"/>
                                                              <w:marTop w:val="0"/>
                                                              <w:marBottom w:val="0"/>
                                                              <w:divBdr>
                                                                <w:top w:val="none" w:sz="0" w:space="0" w:color="auto"/>
                                                                <w:left w:val="none" w:sz="0" w:space="0" w:color="auto"/>
                                                                <w:bottom w:val="none" w:sz="0" w:space="0" w:color="auto"/>
                                                                <w:right w:val="none" w:sz="0" w:space="0" w:color="auto"/>
                                                              </w:divBdr>
                                                              <w:divsChild>
                                                                <w:div w:id="1604418902">
                                                                  <w:marLeft w:val="0"/>
                                                                  <w:marRight w:val="0"/>
                                                                  <w:marTop w:val="0"/>
                                                                  <w:marBottom w:val="0"/>
                                                                  <w:divBdr>
                                                                    <w:top w:val="none" w:sz="0" w:space="0" w:color="auto"/>
                                                                    <w:left w:val="none" w:sz="0" w:space="0" w:color="auto"/>
                                                                    <w:bottom w:val="none" w:sz="0" w:space="0" w:color="auto"/>
                                                                    <w:right w:val="none" w:sz="0" w:space="0" w:color="auto"/>
                                                                  </w:divBdr>
                                                                  <w:divsChild>
                                                                    <w:div w:id="73478880">
                                                                      <w:marLeft w:val="0"/>
                                                                      <w:marRight w:val="0"/>
                                                                      <w:marTop w:val="0"/>
                                                                      <w:marBottom w:val="0"/>
                                                                      <w:divBdr>
                                                                        <w:top w:val="none" w:sz="0" w:space="0" w:color="auto"/>
                                                                        <w:left w:val="none" w:sz="0" w:space="0" w:color="auto"/>
                                                                        <w:bottom w:val="none" w:sz="0" w:space="0" w:color="auto"/>
                                                                        <w:right w:val="none" w:sz="0" w:space="0" w:color="auto"/>
                                                                      </w:divBdr>
                                                                      <w:divsChild>
                                                                        <w:div w:id="24451367">
                                                                          <w:marLeft w:val="0"/>
                                                                          <w:marRight w:val="0"/>
                                                                          <w:marTop w:val="0"/>
                                                                          <w:marBottom w:val="0"/>
                                                                          <w:divBdr>
                                                                            <w:top w:val="none" w:sz="0" w:space="0" w:color="auto"/>
                                                                            <w:left w:val="none" w:sz="0" w:space="0" w:color="auto"/>
                                                                            <w:bottom w:val="none" w:sz="0" w:space="0" w:color="auto"/>
                                                                            <w:right w:val="none" w:sz="0" w:space="0" w:color="auto"/>
                                                                          </w:divBdr>
                                                                          <w:divsChild>
                                                                            <w:div w:id="1658875151">
                                                                              <w:marLeft w:val="0"/>
                                                                              <w:marRight w:val="0"/>
                                                                              <w:marTop w:val="0"/>
                                                                              <w:marBottom w:val="0"/>
                                                                              <w:divBdr>
                                                                                <w:top w:val="none" w:sz="0" w:space="0" w:color="auto"/>
                                                                                <w:left w:val="none" w:sz="0" w:space="0" w:color="auto"/>
                                                                                <w:bottom w:val="none" w:sz="0" w:space="0" w:color="auto"/>
                                                                                <w:right w:val="none" w:sz="0" w:space="0" w:color="auto"/>
                                                                              </w:divBdr>
                                                                              <w:divsChild>
                                                                                <w:div w:id="80727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4947866">
      <w:bodyDiv w:val="1"/>
      <w:marLeft w:val="0"/>
      <w:marRight w:val="0"/>
      <w:marTop w:val="0"/>
      <w:marBottom w:val="0"/>
      <w:divBdr>
        <w:top w:val="none" w:sz="0" w:space="0" w:color="auto"/>
        <w:left w:val="none" w:sz="0" w:space="0" w:color="auto"/>
        <w:bottom w:val="none" w:sz="0" w:space="0" w:color="auto"/>
        <w:right w:val="none" w:sz="0" w:space="0" w:color="auto"/>
      </w:divBdr>
      <w:divsChild>
        <w:div w:id="1845629882">
          <w:marLeft w:val="0"/>
          <w:marRight w:val="0"/>
          <w:marTop w:val="0"/>
          <w:marBottom w:val="0"/>
          <w:divBdr>
            <w:top w:val="none" w:sz="0" w:space="0" w:color="auto"/>
            <w:left w:val="none" w:sz="0" w:space="0" w:color="auto"/>
            <w:bottom w:val="none" w:sz="0" w:space="0" w:color="auto"/>
            <w:right w:val="none" w:sz="0" w:space="0" w:color="auto"/>
          </w:divBdr>
          <w:divsChild>
            <w:div w:id="1487474191">
              <w:marLeft w:val="0"/>
              <w:marRight w:val="0"/>
              <w:marTop w:val="0"/>
              <w:marBottom w:val="0"/>
              <w:divBdr>
                <w:top w:val="none" w:sz="0" w:space="0" w:color="auto"/>
                <w:left w:val="none" w:sz="0" w:space="0" w:color="auto"/>
                <w:bottom w:val="none" w:sz="0" w:space="0" w:color="auto"/>
                <w:right w:val="none" w:sz="0" w:space="0" w:color="auto"/>
              </w:divBdr>
              <w:divsChild>
                <w:div w:id="784232081">
                  <w:marLeft w:val="0"/>
                  <w:marRight w:val="0"/>
                  <w:marTop w:val="0"/>
                  <w:marBottom w:val="0"/>
                  <w:divBdr>
                    <w:top w:val="none" w:sz="0" w:space="0" w:color="auto"/>
                    <w:left w:val="none" w:sz="0" w:space="0" w:color="auto"/>
                    <w:bottom w:val="none" w:sz="0" w:space="0" w:color="auto"/>
                    <w:right w:val="none" w:sz="0" w:space="0" w:color="auto"/>
                  </w:divBdr>
                  <w:divsChild>
                    <w:div w:id="316804108">
                      <w:marLeft w:val="0"/>
                      <w:marRight w:val="0"/>
                      <w:marTop w:val="0"/>
                      <w:marBottom w:val="197"/>
                      <w:divBdr>
                        <w:top w:val="none" w:sz="0" w:space="0" w:color="auto"/>
                        <w:left w:val="none" w:sz="0" w:space="0" w:color="auto"/>
                        <w:bottom w:val="none" w:sz="0" w:space="0" w:color="auto"/>
                        <w:right w:val="none" w:sz="0" w:space="0" w:color="auto"/>
                      </w:divBdr>
                      <w:divsChild>
                        <w:div w:id="1321496761">
                          <w:marLeft w:val="-135"/>
                          <w:marRight w:val="-135"/>
                          <w:marTop w:val="0"/>
                          <w:marBottom w:val="0"/>
                          <w:divBdr>
                            <w:top w:val="none" w:sz="0" w:space="0" w:color="auto"/>
                            <w:left w:val="none" w:sz="0" w:space="0" w:color="auto"/>
                            <w:bottom w:val="none" w:sz="0" w:space="0" w:color="auto"/>
                            <w:right w:val="none" w:sz="0" w:space="0" w:color="auto"/>
                          </w:divBdr>
                          <w:divsChild>
                            <w:div w:id="172413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854229">
      <w:bodyDiv w:val="1"/>
      <w:marLeft w:val="0"/>
      <w:marRight w:val="0"/>
      <w:marTop w:val="0"/>
      <w:marBottom w:val="0"/>
      <w:divBdr>
        <w:top w:val="none" w:sz="0" w:space="0" w:color="auto"/>
        <w:left w:val="none" w:sz="0" w:space="0" w:color="auto"/>
        <w:bottom w:val="none" w:sz="0" w:space="0" w:color="auto"/>
        <w:right w:val="none" w:sz="0" w:space="0" w:color="auto"/>
      </w:divBdr>
      <w:divsChild>
        <w:div w:id="596330250">
          <w:marLeft w:val="0"/>
          <w:marRight w:val="0"/>
          <w:marTop w:val="0"/>
          <w:marBottom w:val="0"/>
          <w:divBdr>
            <w:top w:val="none" w:sz="0" w:space="0" w:color="auto"/>
            <w:left w:val="none" w:sz="0" w:space="0" w:color="auto"/>
            <w:bottom w:val="none" w:sz="0" w:space="0" w:color="auto"/>
            <w:right w:val="none" w:sz="0" w:space="0" w:color="auto"/>
          </w:divBdr>
          <w:divsChild>
            <w:div w:id="1588886828">
              <w:marLeft w:val="0"/>
              <w:marRight w:val="0"/>
              <w:marTop w:val="0"/>
              <w:marBottom w:val="0"/>
              <w:divBdr>
                <w:top w:val="none" w:sz="0" w:space="0" w:color="auto"/>
                <w:left w:val="none" w:sz="0" w:space="0" w:color="auto"/>
                <w:bottom w:val="none" w:sz="0" w:space="0" w:color="auto"/>
                <w:right w:val="none" w:sz="0" w:space="0" w:color="auto"/>
              </w:divBdr>
              <w:divsChild>
                <w:div w:id="655694375">
                  <w:marLeft w:val="0"/>
                  <w:marRight w:val="0"/>
                  <w:marTop w:val="0"/>
                  <w:marBottom w:val="0"/>
                  <w:divBdr>
                    <w:top w:val="none" w:sz="0" w:space="0" w:color="auto"/>
                    <w:left w:val="none" w:sz="0" w:space="0" w:color="auto"/>
                    <w:bottom w:val="none" w:sz="0" w:space="0" w:color="auto"/>
                    <w:right w:val="none" w:sz="0" w:space="0" w:color="auto"/>
                  </w:divBdr>
                  <w:divsChild>
                    <w:div w:id="625741612">
                      <w:marLeft w:val="0"/>
                      <w:marRight w:val="0"/>
                      <w:marTop w:val="0"/>
                      <w:marBottom w:val="197"/>
                      <w:divBdr>
                        <w:top w:val="none" w:sz="0" w:space="0" w:color="auto"/>
                        <w:left w:val="none" w:sz="0" w:space="0" w:color="auto"/>
                        <w:bottom w:val="none" w:sz="0" w:space="0" w:color="auto"/>
                        <w:right w:val="none" w:sz="0" w:space="0" w:color="auto"/>
                      </w:divBdr>
                      <w:divsChild>
                        <w:div w:id="1787650199">
                          <w:marLeft w:val="-135"/>
                          <w:marRight w:val="-135"/>
                          <w:marTop w:val="0"/>
                          <w:marBottom w:val="0"/>
                          <w:divBdr>
                            <w:top w:val="none" w:sz="0" w:space="0" w:color="auto"/>
                            <w:left w:val="none" w:sz="0" w:space="0" w:color="auto"/>
                            <w:bottom w:val="none" w:sz="0" w:space="0" w:color="auto"/>
                            <w:right w:val="none" w:sz="0" w:space="0" w:color="auto"/>
                          </w:divBdr>
                          <w:divsChild>
                            <w:div w:id="76284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9387641">
      <w:bodyDiv w:val="1"/>
      <w:marLeft w:val="0"/>
      <w:marRight w:val="0"/>
      <w:marTop w:val="0"/>
      <w:marBottom w:val="0"/>
      <w:divBdr>
        <w:top w:val="none" w:sz="0" w:space="0" w:color="auto"/>
        <w:left w:val="none" w:sz="0" w:space="0" w:color="auto"/>
        <w:bottom w:val="none" w:sz="0" w:space="0" w:color="auto"/>
        <w:right w:val="none" w:sz="0" w:space="0" w:color="auto"/>
      </w:divBdr>
      <w:divsChild>
        <w:div w:id="1423991501">
          <w:marLeft w:val="0"/>
          <w:marRight w:val="0"/>
          <w:marTop w:val="0"/>
          <w:marBottom w:val="0"/>
          <w:divBdr>
            <w:top w:val="none" w:sz="0" w:space="0" w:color="auto"/>
            <w:left w:val="none" w:sz="0" w:space="0" w:color="auto"/>
            <w:bottom w:val="none" w:sz="0" w:space="0" w:color="auto"/>
            <w:right w:val="none" w:sz="0" w:space="0" w:color="auto"/>
          </w:divBdr>
          <w:divsChild>
            <w:div w:id="178475596">
              <w:marLeft w:val="0"/>
              <w:marRight w:val="0"/>
              <w:marTop w:val="0"/>
              <w:marBottom w:val="0"/>
              <w:divBdr>
                <w:top w:val="none" w:sz="0" w:space="0" w:color="auto"/>
                <w:left w:val="none" w:sz="0" w:space="0" w:color="auto"/>
                <w:bottom w:val="none" w:sz="0" w:space="0" w:color="auto"/>
                <w:right w:val="none" w:sz="0" w:space="0" w:color="auto"/>
              </w:divBdr>
              <w:divsChild>
                <w:div w:id="1811705741">
                  <w:marLeft w:val="0"/>
                  <w:marRight w:val="0"/>
                  <w:marTop w:val="0"/>
                  <w:marBottom w:val="0"/>
                  <w:divBdr>
                    <w:top w:val="none" w:sz="0" w:space="0" w:color="auto"/>
                    <w:left w:val="none" w:sz="0" w:space="0" w:color="auto"/>
                    <w:bottom w:val="none" w:sz="0" w:space="0" w:color="auto"/>
                    <w:right w:val="none" w:sz="0" w:space="0" w:color="auto"/>
                  </w:divBdr>
                  <w:divsChild>
                    <w:div w:id="1143540312">
                      <w:marLeft w:val="0"/>
                      <w:marRight w:val="0"/>
                      <w:marTop w:val="0"/>
                      <w:marBottom w:val="0"/>
                      <w:divBdr>
                        <w:top w:val="none" w:sz="0" w:space="0" w:color="auto"/>
                        <w:left w:val="none" w:sz="0" w:space="0" w:color="auto"/>
                        <w:bottom w:val="none" w:sz="0" w:space="0" w:color="auto"/>
                        <w:right w:val="none" w:sz="0" w:space="0" w:color="auto"/>
                      </w:divBdr>
                      <w:divsChild>
                        <w:div w:id="1137913020">
                          <w:marLeft w:val="0"/>
                          <w:marRight w:val="0"/>
                          <w:marTop w:val="0"/>
                          <w:marBottom w:val="0"/>
                          <w:divBdr>
                            <w:top w:val="none" w:sz="0" w:space="0" w:color="auto"/>
                            <w:left w:val="none" w:sz="0" w:space="0" w:color="auto"/>
                            <w:bottom w:val="none" w:sz="0" w:space="0" w:color="auto"/>
                            <w:right w:val="none" w:sz="0" w:space="0" w:color="auto"/>
                          </w:divBdr>
                          <w:divsChild>
                            <w:div w:id="460657053">
                              <w:marLeft w:val="0"/>
                              <w:marRight w:val="0"/>
                              <w:marTop w:val="0"/>
                              <w:marBottom w:val="0"/>
                              <w:divBdr>
                                <w:top w:val="none" w:sz="0" w:space="0" w:color="auto"/>
                                <w:left w:val="none" w:sz="0" w:space="0" w:color="auto"/>
                                <w:bottom w:val="none" w:sz="0" w:space="0" w:color="auto"/>
                                <w:right w:val="none" w:sz="0" w:space="0" w:color="auto"/>
                              </w:divBdr>
                              <w:divsChild>
                                <w:div w:id="193690149">
                                  <w:marLeft w:val="0"/>
                                  <w:marRight w:val="0"/>
                                  <w:marTop w:val="62"/>
                                  <w:marBottom w:val="62"/>
                                  <w:divBdr>
                                    <w:top w:val="none" w:sz="0" w:space="0" w:color="auto"/>
                                    <w:left w:val="none" w:sz="0" w:space="0" w:color="auto"/>
                                    <w:bottom w:val="none" w:sz="0" w:space="0" w:color="auto"/>
                                    <w:right w:val="none" w:sz="0" w:space="0" w:color="auto"/>
                                  </w:divBdr>
                                  <w:divsChild>
                                    <w:div w:id="319577228">
                                      <w:marLeft w:val="0"/>
                                      <w:marRight w:val="0"/>
                                      <w:marTop w:val="0"/>
                                      <w:marBottom w:val="0"/>
                                      <w:divBdr>
                                        <w:top w:val="none" w:sz="0" w:space="0" w:color="auto"/>
                                        <w:left w:val="none" w:sz="0" w:space="0" w:color="auto"/>
                                        <w:bottom w:val="none" w:sz="0" w:space="0" w:color="auto"/>
                                        <w:right w:val="none" w:sz="0" w:space="0" w:color="auto"/>
                                      </w:divBdr>
                                      <w:divsChild>
                                        <w:div w:id="746612277">
                                          <w:marLeft w:val="0"/>
                                          <w:marRight w:val="0"/>
                                          <w:marTop w:val="0"/>
                                          <w:marBottom w:val="0"/>
                                          <w:divBdr>
                                            <w:top w:val="none" w:sz="0" w:space="0" w:color="auto"/>
                                            <w:left w:val="none" w:sz="0" w:space="0" w:color="auto"/>
                                            <w:bottom w:val="none" w:sz="0" w:space="0" w:color="auto"/>
                                            <w:right w:val="none" w:sz="0" w:space="0" w:color="auto"/>
                                          </w:divBdr>
                                          <w:divsChild>
                                            <w:div w:id="761881354">
                                              <w:marLeft w:val="0"/>
                                              <w:marRight w:val="0"/>
                                              <w:marTop w:val="0"/>
                                              <w:marBottom w:val="0"/>
                                              <w:divBdr>
                                                <w:top w:val="none" w:sz="0" w:space="0" w:color="auto"/>
                                                <w:left w:val="none" w:sz="0" w:space="0" w:color="auto"/>
                                                <w:bottom w:val="none" w:sz="0" w:space="0" w:color="auto"/>
                                                <w:right w:val="none" w:sz="0" w:space="0" w:color="auto"/>
                                              </w:divBdr>
                                              <w:divsChild>
                                                <w:div w:id="796876978">
                                                  <w:marLeft w:val="0"/>
                                                  <w:marRight w:val="0"/>
                                                  <w:marTop w:val="0"/>
                                                  <w:marBottom w:val="0"/>
                                                  <w:divBdr>
                                                    <w:top w:val="none" w:sz="0" w:space="0" w:color="auto"/>
                                                    <w:left w:val="none" w:sz="0" w:space="0" w:color="auto"/>
                                                    <w:bottom w:val="none" w:sz="0" w:space="0" w:color="auto"/>
                                                    <w:right w:val="none" w:sz="0" w:space="0" w:color="auto"/>
                                                  </w:divBdr>
                                                  <w:divsChild>
                                                    <w:div w:id="912662521">
                                                      <w:marLeft w:val="0"/>
                                                      <w:marRight w:val="0"/>
                                                      <w:marTop w:val="0"/>
                                                      <w:marBottom w:val="0"/>
                                                      <w:divBdr>
                                                        <w:top w:val="none" w:sz="0" w:space="0" w:color="auto"/>
                                                        <w:left w:val="none" w:sz="0" w:space="0" w:color="auto"/>
                                                        <w:bottom w:val="none" w:sz="0" w:space="0" w:color="auto"/>
                                                        <w:right w:val="none" w:sz="0" w:space="0" w:color="auto"/>
                                                      </w:divBdr>
                                                      <w:divsChild>
                                                        <w:div w:id="1776514127">
                                                          <w:marLeft w:val="0"/>
                                                          <w:marRight w:val="0"/>
                                                          <w:marTop w:val="0"/>
                                                          <w:marBottom w:val="0"/>
                                                          <w:divBdr>
                                                            <w:top w:val="none" w:sz="0" w:space="0" w:color="auto"/>
                                                            <w:left w:val="none" w:sz="0" w:space="0" w:color="auto"/>
                                                            <w:bottom w:val="none" w:sz="0" w:space="0" w:color="auto"/>
                                                            <w:right w:val="none" w:sz="0" w:space="0" w:color="auto"/>
                                                          </w:divBdr>
                                                          <w:divsChild>
                                                            <w:div w:id="15934779">
                                                              <w:marLeft w:val="0"/>
                                                              <w:marRight w:val="0"/>
                                                              <w:marTop w:val="0"/>
                                                              <w:marBottom w:val="0"/>
                                                              <w:divBdr>
                                                                <w:top w:val="none" w:sz="0" w:space="0" w:color="auto"/>
                                                                <w:left w:val="none" w:sz="0" w:space="0" w:color="auto"/>
                                                                <w:bottom w:val="none" w:sz="0" w:space="0" w:color="auto"/>
                                                                <w:right w:val="none" w:sz="0" w:space="0" w:color="auto"/>
                                                              </w:divBdr>
                                                              <w:divsChild>
                                                                <w:div w:id="40441681">
                                                                  <w:marLeft w:val="0"/>
                                                                  <w:marRight w:val="0"/>
                                                                  <w:marTop w:val="0"/>
                                                                  <w:marBottom w:val="0"/>
                                                                  <w:divBdr>
                                                                    <w:top w:val="none" w:sz="0" w:space="0" w:color="auto"/>
                                                                    <w:left w:val="none" w:sz="0" w:space="0" w:color="auto"/>
                                                                    <w:bottom w:val="none" w:sz="0" w:space="0" w:color="auto"/>
                                                                    <w:right w:val="none" w:sz="0" w:space="0" w:color="auto"/>
                                                                  </w:divBdr>
                                                                  <w:divsChild>
                                                                    <w:div w:id="1589189307">
                                                                      <w:marLeft w:val="0"/>
                                                                      <w:marRight w:val="0"/>
                                                                      <w:marTop w:val="0"/>
                                                                      <w:marBottom w:val="0"/>
                                                                      <w:divBdr>
                                                                        <w:top w:val="none" w:sz="0" w:space="0" w:color="auto"/>
                                                                        <w:left w:val="none" w:sz="0" w:space="0" w:color="auto"/>
                                                                        <w:bottom w:val="none" w:sz="0" w:space="0" w:color="auto"/>
                                                                        <w:right w:val="none" w:sz="0" w:space="0" w:color="auto"/>
                                                                      </w:divBdr>
                                                                      <w:divsChild>
                                                                        <w:div w:id="2101834549">
                                                                          <w:marLeft w:val="0"/>
                                                                          <w:marRight w:val="0"/>
                                                                          <w:marTop w:val="0"/>
                                                                          <w:marBottom w:val="0"/>
                                                                          <w:divBdr>
                                                                            <w:top w:val="none" w:sz="0" w:space="0" w:color="auto"/>
                                                                            <w:left w:val="none" w:sz="0" w:space="0" w:color="auto"/>
                                                                            <w:bottom w:val="none" w:sz="0" w:space="0" w:color="auto"/>
                                                                            <w:right w:val="none" w:sz="0" w:space="0" w:color="auto"/>
                                                                          </w:divBdr>
                                                                          <w:divsChild>
                                                                            <w:div w:id="1835484815">
                                                                              <w:marLeft w:val="0"/>
                                                                              <w:marRight w:val="0"/>
                                                                              <w:marTop w:val="0"/>
                                                                              <w:marBottom w:val="0"/>
                                                                              <w:divBdr>
                                                                                <w:top w:val="none" w:sz="0" w:space="0" w:color="auto"/>
                                                                                <w:left w:val="none" w:sz="0" w:space="0" w:color="auto"/>
                                                                                <w:bottom w:val="none" w:sz="0" w:space="0" w:color="auto"/>
                                                                                <w:right w:val="none" w:sz="0" w:space="0" w:color="auto"/>
                                                                              </w:divBdr>
                                                                              <w:divsChild>
                                                                                <w:div w:id="163108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5354892">
      <w:bodyDiv w:val="1"/>
      <w:marLeft w:val="0"/>
      <w:marRight w:val="0"/>
      <w:marTop w:val="0"/>
      <w:marBottom w:val="0"/>
      <w:divBdr>
        <w:top w:val="none" w:sz="0" w:space="0" w:color="auto"/>
        <w:left w:val="none" w:sz="0" w:space="0" w:color="auto"/>
        <w:bottom w:val="none" w:sz="0" w:space="0" w:color="auto"/>
        <w:right w:val="none" w:sz="0" w:space="0" w:color="auto"/>
      </w:divBdr>
      <w:divsChild>
        <w:div w:id="1366563518">
          <w:marLeft w:val="0"/>
          <w:marRight w:val="0"/>
          <w:marTop w:val="0"/>
          <w:marBottom w:val="0"/>
          <w:divBdr>
            <w:top w:val="none" w:sz="0" w:space="0" w:color="auto"/>
            <w:left w:val="none" w:sz="0" w:space="0" w:color="auto"/>
            <w:bottom w:val="none" w:sz="0" w:space="0" w:color="auto"/>
            <w:right w:val="none" w:sz="0" w:space="0" w:color="auto"/>
          </w:divBdr>
          <w:divsChild>
            <w:div w:id="72896973">
              <w:marLeft w:val="0"/>
              <w:marRight w:val="0"/>
              <w:marTop w:val="0"/>
              <w:marBottom w:val="0"/>
              <w:divBdr>
                <w:top w:val="none" w:sz="0" w:space="0" w:color="auto"/>
                <w:left w:val="none" w:sz="0" w:space="0" w:color="auto"/>
                <w:bottom w:val="none" w:sz="0" w:space="0" w:color="auto"/>
                <w:right w:val="none" w:sz="0" w:space="0" w:color="auto"/>
              </w:divBdr>
              <w:divsChild>
                <w:div w:id="1294747096">
                  <w:marLeft w:val="0"/>
                  <w:marRight w:val="0"/>
                  <w:marTop w:val="0"/>
                  <w:marBottom w:val="0"/>
                  <w:divBdr>
                    <w:top w:val="none" w:sz="0" w:space="0" w:color="auto"/>
                    <w:left w:val="none" w:sz="0" w:space="0" w:color="auto"/>
                    <w:bottom w:val="none" w:sz="0" w:space="0" w:color="auto"/>
                    <w:right w:val="none" w:sz="0" w:space="0" w:color="auto"/>
                  </w:divBdr>
                  <w:divsChild>
                    <w:div w:id="1699626180">
                      <w:marLeft w:val="0"/>
                      <w:marRight w:val="0"/>
                      <w:marTop w:val="0"/>
                      <w:marBottom w:val="197"/>
                      <w:divBdr>
                        <w:top w:val="none" w:sz="0" w:space="0" w:color="auto"/>
                        <w:left w:val="none" w:sz="0" w:space="0" w:color="auto"/>
                        <w:bottom w:val="none" w:sz="0" w:space="0" w:color="auto"/>
                        <w:right w:val="none" w:sz="0" w:space="0" w:color="auto"/>
                      </w:divBdr>
                      <w:divsChild>
                        <w:div w:id="1623883247">
                          <w:marLeft w:val="-135"/>
                          <w:marRight w:val="-135"/>
                          <w:marTop w:val="0"/>
                          <w:marBottom w:val="0"/>
                          <w:divBdr>
                            <w:top w:val="none" w:sz="0" w:space="0" w:color="auto"/>
                            <w:left w:val="none" w:sz="0" w:space="0" w:color="auto"/>
                            <w:bottom w:val="none" w:sz="0" w:space="0" w:color="auto"/>
                            <w:right w:val="none" w:sz="0" w:space="0" w:color="auto"/>
                          </w:divBdr>
                          <w:divsChild>
                            <w:div w:id="56945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1978393">
      <w:bodyDiv w:val="1"/>
      <w:marLeft w:val="0"/>
      <w:marRight w:val="0"/>
      <w:marTop w:val="0"/>
      <w:marBottom w:val="0"/>
      <w:divBdr>
        <w:top w:val="none" w:sz="0" w:space="0" w:color="auto"/>
        <w:left w:val="none" w:sz="0" w:space="0" w:color="auto"/>
        <w:bottom w:val="none" w:sz="0" w:space="0" w:color="auto"/>
        <w:right w:val="none" w:sz="0" w:space="0" w:color="auto"/>
      </w:divBdr>
      <w:divsChild>
        <w:div w:id="823742950">
          <w:marLeft w:val="0"/>
          <w:marRight w:val="0"/>
          <w:marTop w:val="0"/>
          <w:marBottom w:val="0"/>
          <w:divBdr>
            <w:top w:val="none" w:sz="0" w:space="0" w:color="auto"/>
            <w:left w:val="none" w:sz="0" w:space="0" w:color="auto"/>
            <w:bottom w:val="none" w:sz="0" w:space="0" w:color="auto"/>
            <w:right w:val="none" w:sz="0" w:space="0" w:color="auto"/>
          </w:divBdr>
          <w:divsChild>
            <w:div w:id="720058026">
              <w:marLeft w:val="0"/>
              <w:marRight w:val="0"/>
              <w:marTop w:val="0"/>
              <w:marBottom w:val="0"/>
              <w:divBdr>
                <w:top w:val="none" w:sz="0" w:space="0" w:color="auto"/>
                <w:left w:val="none" w:sz="0" w:space="0" w:color="auto"/>
                <w:bottom w:val="none" w:sz="0" w:space="0" w:color="auto"/>
                <w:right w:val="none" w:sz="0" w:space="0" w:color="auto"/>
              </w:divBdr>
              <w:divsChild>
                <w:div w:id="626352162">
                  <w:marLeft w:val="0"/>
                  <w:marRight w:val="0"/>
                  <w:marTop w:val="0"/>
                  <w:marBottom w:val="0"/>
                  <w:divBdr>
                    <w:top w:val="none" w:sz="0" w:space="0" w:color="auto"/>
                    <w:left w:val="none" w:sz="0" w:space="0" w:color="auto"/>
                    <w:bottom w:val="none" w:sz="0" w:space="0" w:color="auto"/>
                    <w:right w:val="none" w:sz="0" w:space="0" w:color="auto"/>
                  </w:divBdr>
                  <w:divsChild>
                    <w:div w:id="1196506277">
                      <w:marLeft w:val="0"/>
                      <w:marRight w:val="0"/>
                      <w:marTop w:val="0"/>
                      <w:marBottom w:val="0"/>
                      <w:divBdr>
                        <w:top w:val="none" w:sz="0" w:space="0" w:color="auto"/>
                        <w:left w:val="none" w:sz="0" w:space="0" w:color="auto"/>
                        <w:bottom w:val="none" w:sz="0" w:space="0" w:color="auto"/>
                        <w:right w:val="none" w:sz="0" w:space="0" w:color="auto"/>
                      </w:divBdr>
                      <w:divsChild>
                        <w:div w:id="1219125006">
                          <w:marLeft w:val="0"/>
                          <w:marRight w:val="0"/>
                          <w:marTop w:val="0"/>
                          <w:marBottom w:val="0"/>
                          <w:divBdr>
                            <w:top w:val="none" w:sz="0" w:space="0" w:color="auto"/>
                            <w:left w:val="none" w:sz="0" w:space="0" w:color="auto"/>
                            <w:bottom w:val="none" w:sz="0" w:space="0" w:color="auto"/>
                            <w:right w:val="none" w:sz="0" w:space="0" w:color="auto"/>
                          </w:divBdr>
                          <w:divsChild>
                            <w:div w:id="350381498">
                              <w:marLeft w:val="0"/>
                              <w:marRight w:val="0"/>
                              <w:marTop w:val="0"/>
                              <w:marBottom w:val="0"/>
                              <w:divBdr>
                                <w:top w:val="none" w:sz="0" w:space="0" w:color="auto"/>
                                <w:left w:val="none" w:sz="0" w:space="0" w:color="auto"/>
                                <w:bottom w:val="none" w:sz="0" w:space="0" w:color="auto"/>
                                <w:right w:val="none" w:sz="0" w:space="0" w:color="auto"/>
                              </w:divBdr>
                              <w:divsChild>
                                <w:div w:id="1388988632">
                                  <w:marLeft w:val="0"/>
                                  <w:marRight w:val="0"/>
                                  <w:marTop w:val="58"/>
                                  <w:marBottom w:val="58"/>
                                  <w:divBdr>
                                    <w:top w:val="none" w:sz="0" w:space="0" w:color="auto"/>
                                    <w:left w:val="none" w:sz="0" w:space="0" w:color="auto"/>
                                    <w:bottom w:val="none" w:sz="0" w:space="0" w:color="auto"/>
                                    <w:right w:val="none" w:sz="0" w:space="0" w:color="auto"/>
                                  </w:divBdr>
                                  <w:divsChild>
                                    <w:div w:id="87046877">
                                      <w:marLeft w:val="0"/>
                                      <w:marRight w:val="0"/>
                                      <w:marTop w:val="0"/>
                                      <w:marBottom w:val="0"/>
                                      <w:divBdr>
                                        <w:top w:val="none" w:sz="0" w:space="0" w:color="auto"/>
                                        <w:left w:val="none" w:sz="0" w:space="0" w:color="auto"/>
                                        <w:bottom w:val="none" w:sz="0" w:space="0" w:color="auto"/>
                                        <w:right w:val="none" w:sz="0" w:space="0" w:color="auto"/>
                                      </w:divBdr>
                                      <w:divsChild>
                                        <w:div w:id="1308511668">
                                          <w:marLeft w:val="0"/>
                                          <w:marRight w:val="0"/>
                                          <w:marTop w:val="0"/>
                                          <w:marBottom w:val="0"/>
                                          <w:divBdr>
                                            <w:top w:val="none" w:sz="0" w:space="0" w:color="auto"/>
                                            <w:left w:val="none" w:sz="0" w:space="0" w:color="auto"/>
                                            <w:bottom w:val="none" w:sz="0" w:space="0" w:color="auto"/>
                                            <w:right w:val="none" w:sz="0" w:space="0" w:color="auto"/>
                                          </w:divBdr>
                                          <w:divsChild>
                                            <w:div w:id="1757945613">
                                              <w:marLeft w:val="0"/>
                                              <w:marRight w:val="0"/>
                                              <w:marTop w:val="0"/>
                                              <w:marBottom w:val="0"/>
                                              <w:divBdr>
                                                <w:top w:val="none" w:sz="0" w:space="0" w:color="auto"/>
                                                <w:left w:val="none" w:sz="0" w:space="0" w:color="auto"/>
                                                <w:bottom w:val="none" w:sz="0" w:space="0" w:color="auto"/>
                                                <w:right w:val="none" w:sz="0" w:space="0" w:color="auto"/>
                                              </w:divBdr>
                                              <w:divsChild>
                                                <w:div w:id="1235776943">
                                                  <w:marLeft w:val="0"/>
                                                  <w:marRight w:val="0"/>
                                                  <w:marTop w:val="0"/>
                                                  <w:marBottom w:val="0"/>
                                                  <w:divBdr>
                                                    <w:top w:val="none" w:sz="0" w:space="0" w:color="auto"/>
                                                    <w:left w:val="none" w:sz="0" w:space="0" w:color="auto"/>
                                                    <w:bottom w:val="none" w:sz="0" w:space="0" w:color="auto"/>
                                                    <w:right w:val="none" w:sz="0" w:space="0" w:color="auto"/>
                                                  </w:divBdr>
                                                  <w:divsChild>
                                                    <w:div w:id="1787652706">
                                                      <w:marLeft w:val="0"/>
                                                      <w:marRight w:val="0"/>
                                                      <w:marTop w:val="0"/>
                                                      <w:marBottom w:val="0"/>
                                                      <w:divBdr>
                                                        <w:top w:val="none" w:sz="0" w:space="0" w:color="auto"/>
                                                        <w:left w:val="none" w:sz="0" w:space="0" w:color="auto"/>
                                                        <w:bottom w:val="none" w:sz="0" w:space="0" w:color="auto"/>
                                                        <w:right w:val="none" w:sz="0" w:space="0" w:color="auto"/>
                                                      </w:divBdr>
                                                      <w:divsChild>
                                                        <w:div w:id="1084839234">
                                                          <w:marLeft w:val="0"/>
                                                          <w:marRight w:val="0"/>
                                                          <w:marTop w:val="0"/>
                                                          <w:marBottom w:val="0"/>
                                                          <w:divBdr>
                                                            <w:top w:val="none" w:sz="0" w:space="0" w:color="auto"/>
                                                            <w:left w:val="none" w:sz="0" w:space="0" w:color="auto"/>
                                                            <w:bottom w:val="none" w:sz="0" w:space="0" w:color="auto"/>
                                                            <w:right w:val="none" w:sz="0" w:space="0" w:color="auto"/>
                                                          </w:divBdr>
                                                          <w:divsChild>
                                                            <w:div w:id="111293338">
                                                              <w:marLeft w:val="0"/>
                                                              <w:marRight w:val="0"/>
                                                              <w:marTop w:val="0"/>
                                                              <w:marBottom w:val="0"/>
                                                              <w:divBdr>
                                                                <w:top w:val="none" w:sz="0" w:space="0" w:color="auto"/>
                                                                <w:left w:val="none" w:sz="0" w:space="0" w:color="auto"/>
                                                                <w:bottom w:val="none" w:sz="0" w:space="0" w:color="auto"/>
                                                                <w:right w:val="none" w:sz="0" w:space="0" w:color="auto"/>
                                                              </w:divBdr>
                                                              <w:divsChild>
                                                                <w:div w:id="1299798726">
                                                                  <w:marLeft w:val="0"/>
                                                                  <w:marRight w:val="0"/>
                                                                  <w:marTop w:val="0"/>
                                                                  <w:marBottom w:val="0"/>
                                                                  <w:divBdr>
                                                                    <w:top w:val="none" w:sz="0" w:space="0" w:color="auto"/>
                                                                    <w:left w:val="none" w:sz="0" w:space="0" w:color="auto"/>
                                                                    <w:bottom w:val="none" w:sz="0" w:space="0" w:color="auto"/>
                                                                    <w:right w:val="none" w:sz="0" w:space="0" w:color="auto"/>
                                                                  </w:divBdr>
                                                                  <w:divsChild>
                                                                    <w:div w:id="1389570823">
                                                                      <w:marLeft w:val="0"/>
                                                                      <w:marRight w:val="0"/>
                                                                      <w:marTop w:val="0"/>
                                                                      <w:marBottom w:val="0"/>
                                                                      <w:divBdr>
                                                                        <w:top w:val="none" w:sz="0" w:space="0" w:color="auto"/>
                                                                        <w:left w:val="none" w:sz="0" w:space="0" w:color="auto"/>
                                                                        <w:bottom w:val="none" w:sz="0" w:space="0" w:color="auto"/>
                                                                        <w:right w:val="none" w:sz="0" w:space="0" w:color="auto"/>
                                                                      </w:divBdr>
                                                                      <w:divsChild>
                                                                        <w:div w:id="1775831022">
                                                                          <w:marLeft w:val="0"/>
                                                                          <w:marRight w:val="0"/>
                                                                          <w:marTop w:val="0"/>
                                                                          <w:marBottom w:val="0"/>
                                                                          <w:divBdr>
                                                                            <w:top w:val="none" w:sz="0" w:space="0" w:color="auto"/>
                                                                            <w:left w:val="none" w:sz="0" w:space="0" w:color="auto"/>
                                                                            <w:bottom w:val="none" w:sz="0" w:space="0" w:color="auto"/>
                                                                            <w:right w:val="none" w:sz="0" w:space="0" w:color="auto"/>
                                                                          </w:divBdr>
                                                                          <w:divsChild>
                                                                            <w:div w:id="660501391">
                                                                              <w:marLeft w:val="0"/>
                                                                              <w:marRight w:val="0"/>
                                                                              <w:marTop w:val="0"/>
                                                                              <w:marBottom w:val="0"/>
                                                                              <w:divBdr>
                                                                                <w:top w:val="none" w:sz="0" w:space="0" w:color="auto"/>
                                                                                <w:left w:val="none" w:sz="0" w:space="0" w:color="auto"/>
                                                                                <w:bottom w:val="none" w:sz="0" w:space="0" w:color="auto"/>
                                                                                <w:right w:val="none" w:sz="0" w:space="0" w:color="auto"/>
                                                                              </w:divBdr>
                                                                              <w:divsChild>
                                                                                <w:div w:id="87215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416271">
      <w:bodyDiv w:val="1"/>
      <w:marLeft w:val="0"/>
      <w:marRight w:val="0"/>
      <w:marTop w:val="0"/>
      <w:marBottom w:val="0"/>
      <w:divBdr>
        <w:top w:val="none" w:sz="0" w:space="0" w:color="auto"/>
        <w:left w:val="none" w:sz="0" w:space="0" w:color="auto"/>
        <w:bottom w:val="none" w:sz="0" w:space="0" w:color="auto"/>
        <w:right w:val="none" w:sz="0" w:space="0" w:color="auto"/>
      </w:divBdr>
      <w:divsChild>
        <w:div w:id="1052385058">
          <w:marLeft w:val="0"/>
          <w:marRight w:val="0"/>
          <w:marTop w:val="0"/>
          <w:marBottom w:val="0"/>
          <w:divBdr>
            <w:top w:val="none" w:sz="0" w:space="0" w:color="auto"/>
            <w:left w:val="none" w:sz="0" w:space="0" w:color="auto"/>
            <w:bottom w:val="none" w:sz="0" w:space="0" w:color="auto"/>
            <w:right w:val="none" w:sz="0" w:space="0" w:color="auto"/>
          </w:divBdr>
          <w:divsChild>
            <w:div w:id="2018195521">
              <w:marLeft w:val="0"/>
              <w:marRight w:val="0"/>
              <w:marTop w:val="0"/>
              <w:marBottom w:val="0"/>
              <w:divBdr>
                <w:top w:val="none" w:sz="0" w:space="0" w:color="auto"/>
                <w:left w:val="none" w:sz="0" w:space="0" w:color="auto"/>
                <w:bottom w:val="none" w:sz="0" w:space="0" w:color="auto"/>
                <w:right w:val="none" w:sz="0" w:space="0" w:color="auto"/>
              </w:divBdr>
              <w:divsChild>
                <w:div w:id="16273777">
                  <w:marLeft w:val="0"/>
                  <w:marRight w:val="0"/>
                  <w:marTop w:val="0"/>
                  <w:marBottom w:val="0"/>
                  <w:divBdr>
                    <w:top w:val="none" w:sz="0" w:space="0" w:color="auto"/>
                    <w:left w:val="none" w:sz="0" w:space="0" w:color="auto"/>
                    <w:bottom w:val="none" w:sz="0" w:space="0" w:color="auto"/>
                    <w:right w:val="none" w:sz="0" w:space="0" w:color="auto"/>
                  </w:divBdr>
                  <w:divsChild>
                    <w:div w:id="1615358333">
                      <w:marLeft w:val="0"/>
                      <w:marRight w:val="0"/>
                      <w:marTop w:val="0"/>
                      <w:marBottom w:val="0"/>
                      <w:divBdr>
                        <w:top w:val="none" w:sz="0" w:space="0" w:color="auto"/>
                        <w:left w:val="none" w:sz="0" w:space="0" w:color="auto"/>
                        <w:bottom w:val="none" w:sz="0" w:space="0" w:color="auto"/>
                        <w:right w:val="none" w:sz="0" w:space="0" w:color="auto"/>
                      </w:divBdr>
                      <w:divsChild>
                        <w:div w:id="1633486387">
                          <w:marLeft w:val="0"/>
                          <w:marRight w:val="0"/>
                          <w:marTop w:val="0"/>
                          <w:marBottom w:val="197"/>
                          <w:divBdr>
                            <w:top w:val="none" w:sz="0" w:space="0" w:color="auto"/>
                            <w:left w:val="none" w:sz="0" w:space="0" w:color="auto"/>
                            <w:bottom w:val="none" w:sz="0" w:space="0" w:color="auto"/>
                            <w:right w:val="none" w:sz="0" w:space="0" w:color="auto"/>
                          </w:divBdr>
                          <w:divsChild>
                            <w:div w:id="51806153">
                              <w:marLeft w:val="0"/>
                              <w:marRight w:val="0"/>
                              <w:marTop w:val="0"/>
                              <w:marBottom w:val="0"/>
                              <w:divBdr>
                                <w:top w:val="none" w:sz="0" w:space="0" w:color="auto"/>
                                <w:left w:val="none" w:sz="0" w:space="0" w:color="auto"/>
                                <w:bottom w:val="none" w:sz="0" w:space="0" w:color="auto"/>
                                <w:right w:val="none" w:sz="0" w:space="0" w:color="auto"/>
                              </w:divBdr>
                              <w:divsChild>
                                <w:div w:id="1322806360">
                                  <w:marLeft w:val="-135"/>
                                  <w:marRight w:val="-135"/>
                                  <w:marTop w:val="0"/>
                                  <w:marBottom w:val="0"/>
                                  <w:divBdr>
                                    <w:top w:val="none" w:sz="0" w:space="0" w:color="auto"/>
                                    <w:left w:val="none" w:sz="0" w:space="0" w:color="auto"/>
                                    <w:bottom w:val="none" w:sz="0" w:space="0" w:color="auto"/>
                                    <w:right w:val="none" w:sz="0" w:space="0" w:color="auto"/>
                                  </w:divBdr>
                                  <w:divsChild>
                                    <w:div w:id="1643198330">
                                      <w:marLeft w:val="0"/>
                                      <w:marRight w:val="0"/>
                                      <w:marTop w:val="0"/>
                                      <w:marBottom w:val="0"/>
                                      <w:divBdr>
                                        <w:top w:val="none" w:sz="0" w:space="0" w:color="auto"/>
                                        <w:left w:val="none" w:sz="0" w:space="0" w:color="auto"/>
                                        <w:bottom w:val="none" w:sz="0" w:space="0" w:color="auto"/>
                                        <w:right w:val="none" w:sz="0" w:space="0" w:color="auto"/>
                                      </w:divBdr>
                                      <w:divsChild>
                                        <w:div w:id="1230530063">
                                          <w:marLeft w:val="-135"/>
                                          <w:marRight w:val="-135"/>
                                          <w:marTop w:val="0"/>
                                          <w:marBottom w:val="0"/>
                                          <w:divBdr>
                                            <w:top w:val="none" w:sz="0" w:space="0" w:color="auto"/>
                                            <w:left w:val="none" w:sz="0" w:space="0" w:color="auto"/>
                                            <w:bottom w:val="none" w:sz="0" w:space="0" w:color="auto"/>
                                            <w:right w:val="none" w:sz="0" w:space="0" w:color="auto"/>
                                          </w:divBdr>
                                          <w:divsChild>
                                            <w:div w:id="15237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4766621">
      <w:bodyDiv w:val="1"/>
      <w:marLeft w:val="0"/>
      <w:marRight w:val="0"/>
      <w:marTop w:val="0"/>
      <w:marBottom w:val="0"/>
      <w:divBdr>
        <w:top w:val="none" w:sz="0" w:space="0" w:color="auto"/>
        <w:left w:val="none" w:sz="0" w:space="0" w:color="auto"/>
        <w:bottom w:val="none" w:sz="0" w:space="0" w:color="auto"/>
        <w:right w:val="none" w:sz="0" w:space="0" w:color="auto"/>
      </w:divBdr>
      <w:divsChild>
        <w:div w:id="2011641486">
          <w:marLeft w:val="0"/>
          <w:marRight w:val="0"/>
          <w:marTop w:val="0"/>
          <w:marBottom w:val="0"/>
          <w:divBdr>
            <w:top w:val="none" w:sz="0" w:space="0" w:color="auto"/>
            <w:left w:val="none" w:sz="0" w:space="0" w:color="auto"/>
            <w:bottom w:val="none" w:sz="0" w:space="0" w:color="auto"/>
            <w:right w:val="none" w:sz="0" w:space="0" w:color="auto"/>
          </w:divBdr>
          <w:divsChild>
            <w:div w:id="175270465">
              <w:marLeft w:val="0"/>
              <w:marRight w:val="0"/>
              <w:marTop w:val="0"/>
              <w:marBottom w:val="0"/>
              <w:divBdr>
                <w:top w:val="none" w:sz="0" w:space="0" w:color="auto"/>
                <w:left w:val="none" w:sz="0" w:space="0" w:color="auto"/>
                <w:bottom w:val="none" w:sz="0" w:space="0" w:color="auto"/>
                <w:right w:val="none" w:sz="0" w:space="0" w:color="auto"/>
              </w:divBdr>
              <w:divsChild>
                <w:div w:id="1001352540">
                  <w:marLeft w:val="0"/>
                  <w:marRight w:val="0"/>
                  <w:marTop w:val="0"/>
                  <w:marBottom w:val="0"/>
                  <w:divBdr>
                    <w:top w:val="none" w:sz="0" w:space="0" w:color="auto"/>
                    <w:left w:val="none" w:sz="0" w:space="0" w:color="auto"/>
                    <w:bottom w:val="none" w:sz="0" w:space="0" w:color="auto"/>
                    <w:right w:val="none" w:sz="0" w:space="0" w:color="auto"/>
                  </w:divBdr>
                  <w:divsChild>
                    <w:div w:id="782653554">
                      <w:marLeft w:val="0"/>
                      <w:marRight w:val="0"/>
                      <w:marTop w:val="0"/>
                      <w:marBottom w:val="0"/>
                      <w:divBdr>
                        <w:top w:val="none" w:sz="0" w:space="0" w:color="auto"/>
                        <w:left w:val="none" w:sz="0" w:space="0" w:color="auto"/>
                        <w:bottom w:val="none" w:sz="0" w:space="0" w:color="auto"/>
                        <w:right w:val="none" w:sz="0" w:space="0" w:color="auto"/>
                      </w:divBdr>
                      <w:divsChild>
                        <w:div w:id="1101727716">
                          <w:marLeft w:val="0"/>
                          <w:marRight w:val="0"/>
                          <w:marTop w:val="0"/>
                          <w:marBottom w:val="0"/>
                          <w:divBdr>
                            <w:top w:val="none" w:sz="0" w:space="0" w:color="auto"/>
                            <w:left w:val="none" w:sz="0" w:space="0" w:color="auto"/>
                            <w:bottom w:val="none" w:sz="0" w:space="0" w:color="auto"/>
                            <w:right w:val="none" w:sz="0" w:space="0" w:color="auto"/>
                          </w:divBdr>
                          <w:divsChild>
                            <w:div w:id="2125534138">
                              <w:marLeft w:val="0"/>
                              <w:marRight w:val="0"/>
                              <w:marTop w:val="0"/>
                              <w:marBottom w:val="0"/>
                              <w:divBdr>
                                <w:top w:val="none" w:sz="0" w:space="0" w:color="auto"/>
                                <w:left w:val="none" w:sz="0" w:space="0" w:color="auto"/>
                                <w:bottom w:val="none" w:sz="0" w:space="0" w:color="auto"/>
                                <w:right w:val="none" w:sz="0" w:space="0" w:color="auto"/>
                              </w:divBdr>
                              <w:divsChild>
                                <w:div w:id="104618560">
                                  <w:marLeft w:val="0"/>
                                  <w:marRight w:val="0"/>
                                  <w:marTop w:val="58"/>
                                  <w:marBottom w:val="58"/>
                                  <w:divBdr>
                                    <w:top w:val="none" w:sz="0" w:space="0" w:color="auto"/>
                                    <w:left w:val="none" w:sz="0" w:space="0" w:color="auto"/>
                                    <w:bottom w:val="none" w:sz="0" w:space="0" w:color="auto"/>
                                    <w:right w:val="none" w:sz="0" w:space="0" w:color="auto"/>
                                  </w:divBdr>
                                  <w:divsChild>
                                    <w:div w:id="252858731">
                                      <w:marLeft w:val="0"/>
                                      <w:marRight w:val="0"/>
                                      <w:marTop w:val="0"/>
                                      <w:marBottom w:val="0"/>
                                      <w:divBdr>
                                        <w:top w:val="none" w:sz="0" w:space="0" w:color="auto"/>
                                        <w:left w:val="none" w:sz="0" w:space="0" w:color="auto"/>
                                        <w:bottom w:val="none" w:sz="0" w:space="0" w:color="auto"/>
                                        <w:right w:val="none" w:sz="0" w:space="0" w:color="auto"/>
                                      </w:divBdr>
                                      <w:divsChild>
                                        <w:div w:id="1238125974">
                                          <w:marLeft w:val="0"/>
                                          <w:marRight w:val="0"/>
                                          <w:marTop w:val="0"/>
                                          <w:marBottom w:val="0"/>
                                          <w:divBdr>
                                            <w:top w:val="none" w:sz="0" w:space="0" w:color="auto"/>
                                            <w:left w:val="none" w:sz="0" w:space="0" w:color="auto"/>
                                            <w:bottom w:val="none" w:sz="0" w:space="0" w:color="auto"/>
                                            <w:right w:val="none" w:sz="0" w:space="0" w:color="auto"/>
                                          </w:divBdr>
                                          <w:divsChild>
                                            <w:div w:id="27340612">
                                              <w:marLeft w:val="0"/>
                                              <w:marRight w:val="0"/>
                                              <w:marTop w:val="0"/>
                                              <w:marBottom w:val="0"/>
                                              <w:divBdr>
                                                <w:top w:val="none" w:sz="0" w:space="0" w:color="auto"/>
                                                <w:left w:val="none" w:sz="0" w:space="0" w:color="auto"/>
                                                <w:bottom w:val="none" w:sz="0" w:space="0" w:color="auto"/>
                                                <w:right w:val="none" w:sz="0" w:space="0" w:color="auto"/>
                                              </w:divBdr>
                                              <w:divsChild>
                                                <w:div w:id="528841556">
                                                  <w:marLeft w:val="0"/>
                                                  <w:marRight w:val="0"/>
                                                  <w:marTop w:val="0"/>
                                                  <w:marBottom w:val="0"/>
                                                  <w:divBdr>
                                                    <w:top w:val="none" w:sz="0" w:space="0" w:color="auto"/>
                                                    <w:left w:val="none" w:sz="0" w:space="0" w:color="auto"/>
                                                    <w:bottom w:val="none" w:sz="0" w:space="0" w:color="auto"/>
                                                    <w:right w:val="none" w:sz="0" w:space="0" w:color="auto"/>
                                                  </w:divBdr>
                                                  <w:divsChild>
                                                    <w:div w:id="15205747">
                                                      <w:marLeft w:val="0"/>
                                                      <w:marRight w:val="0"/>
                                                      <w:marTop w:val="0"/>
                                                      <w:marBottom w:val="0"/>
                                                      <w:divBdr>
                                                        <w:top w:val="none" w:sz="0" w:space="0" w:color="auto"/>
                                                        <w:left w:val="none" w:sz="0" w:space="0" w:color="auto"/>
                                                        <w:bottom w:val="none" w:sz="0" w:space="0" w:color="auto"/>
                                                        <w:right w:val="none" w:sz="0" w:space="0" w:color="auto"/>
                                                      </w:divBdr>
                                                      <w:divsChild>
                                                        <w:div w:id="1519932552">
                                                          <w:marLeft w:val="0"/>
                                                          <w:marRight w:val="0"/>
                                                          <w:marTop w:val="0"/>
                                                          <w:marBottom w:val="0"/>
                                                          <w:divBdr>
                                                            <w:top w:val="none" w:sz="0" w:space="0" w:color="auto"/>
                                                            <w:left w:val="none" w:sz="0" w:space="0" w:color="auto"/>
                                                            <w:bottom w:val="none" w:sz="0" w:space="0" w:color="auto"/>
                                                            <w:right w:val="none" w:sz="0" w:space="0" w:color="auto"/>
                                                          </w:divBdr>
                                                          <w:divsChild>
                                                            <w:div w:id="1577395722">
                                                              <w:marLeft w:val="0"/>
                                                              <w:marRight w:val="0"/>
                                                              <w:marTop w:val="0"/>
                                                              <w:marBottom w:val="0"/>
                                                              <w:divBdr>
                                                                <w:top w:val="none" w:sz="0" w:space="0" w:color="auto"/>
                                                                <w:left w:val="none" w:sz="0" w:space="0" w:color="auto"/>
                                                                <w:bottom w:val="none" w:sz="0" w:space="0" w:color="auto"/>
                                                                <w:right w:val="none" w:sz="0" w:space="0" w:color="auto"/>
                                                              </w:divBdr>
                                                              <w:divsChild>
                                                                <w:div w:id="1172795392">
                                                                  <w:marLeft w:val="0"/>
                                                                  <w:marRight w:val="0"/>
                                                                  <w:marTop w:val="0"/>
                                                                  <w:marBottom w:val="0"/>
                                                                  <w:divBdr>
                                                                    <w:top w:val="none" w:sz="0" w:space="0" w:color="auto"/>
                                                                    <w:left w:val="none" w:sz="0" w:space="0" w:color="auto"/>
                                                                    <w:bottom w:val="none" w:sz="0" w:space="0" w:color="auto"/>
                                                                    <w:right w:val="none" w:sz="0" w:space="0" w:color="auto"/>
                                                                  </w:divBdr>
                                                                  <w:divsChild>
                                                                    <w:div w:id="230626060">
                                                                      <w:marLeft w:val="0"/>
                                                                      <w:marRight w:val="0"/>
                                                                      <w:marTop w:val="0"/>
                                                                      <w:marBottom w:val="0"/>
                                                                      <w:divBdr>
                                                                        <w:top w:val="none" w:sz="0" w:space="0" w:color="auto"/>
                                                                        <w:left w:val="none" w:sz="0" w:space="0" w:color="auto"/>
                                                                        <w:bottom w:val="none" w:sz="0" w:space="0" w:color="auto"/>
                                                                        <w:right w:val="none" w:sz="0" w:space="0" w:color="auto"/>
                                                                      </w:divBdr>
                                                                      <w:divsChild>
                                                                        <w:div w:id="569194493">
                                                                          <w:marLeft w:val="0"/>
                                                                          <w:marRight w:val="0"/>
                                                                          <w:marTop w:val="0"/>
                                                                          <w:marBottom w:val="0"/>
                                                                          <w:divBdr>
                                                                            <w:top w:val="none" w:sz="0" w:space="0" w:color="auto"/>
                                                                            <w:left w:val="none" w:sz="0" w:space="0" w:color="auto"/>
                                                                            <w:bottom w:val="none" w:sz="0" w:space="0" w:color="auto"/>
                                                                            <w:right w:val="none" w:sz="0" w:space="0" w:color="auto"/>
                                                                          </w:divBdr>
                                                                          <w:divsChild>
                                                                            <w:div w:id="1896968921">
                                                                              <w:marLeft w:val="0"/>
                                                                              <w:marRight w:val="0"/>
                                                                              <w:marTop w:val="0"/>
                                                                              <w:marBottom w:val="0"/>
                                                                              <w:divBdr>
                                                                                <w:top w:val="none" w:sz="0" w:space="0" w:color="auto"/>
                                                                                <w:left w:val="none" w:sz="0" w:space="0" w:color="auto"/>
                                                                                <w:bottom w:val="none" w:sz="0" w:space="0" w:color="auto"/>
                                                                                <w:right w:val="none" w:sz="0" w:space="0" w:color="auto"/>
                                                                              </w:divBdr>
                                                                              <w:divsChild>
                                                                                <w:div w:id="21457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F3175-71A2-4E62-8906-D0574EE7F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Pages>
  <Words>1024</Words>
  <Characters>5837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HoninovaEA</cp:lastModifiedBy>
  <cp:revision>56</cp:revision>
  <cp:lastPrinted>2020-12-09T09:49:00Z</cp:lastPrinted>
  <dcterms:created xsi:type="dcterms:W3CDTF">2021-05-11T07:39:00Z</dcterms:created>
  <dcterms:modified xsi:type="dcterms:W3CDTF">2021-11-16T08:54:00Z</dcterms:modified>
</cp:coreProperties>
</file>