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№07-01/07-01/796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Ибупрофен)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212462904003746320100100183712120323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75"/>
        <w:gridCol w:w="3613"/>
        <w:gridCol w:w="2855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3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EA-126289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66 240,00 руб.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3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EA-126173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66 600,00 руб.</w:t>
            </w:r>
          </w:p>
        </w:tc>
      </w:tr>
      <w:tr>
        <w:trPr/>
        <w:tc>
          <w:tcPr>
            <w:tcW w:w="1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3</w:t>
            </w:r>
          </w:p>
        </w:tc>
        <w:tc>
          <w:tcPr>
            <w:tcW w:w="3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EA-124345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LibreOffice/6.4.5.2$Windows_x86 LibreOffice_project/a726b36747cf2001e06b58ad5db1aa3a9a1872d6</Application>
  <Pages>2</Pages>
  <Words>524</Words>
  <Characters>4339</Characters>
  <CharactersWithSpaces>4696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2021-11-16T10:55:38Z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