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0F31" w:rsidRDefault="00161A6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D90F31">
        <w:rPr>
          <w:rFonts w:eastAsia="Times New Roman"/>
          <w:b/>
          <w:bCs/>
          <w:sz w:val="20"/>
          <w:szCs w:val="20"/>
        </w:rPr>
        <w:t>№</w:t>
      </w:r>
      <w:r w:rsidR="00D90F31" w:rsidRPr="00D90F31">
        <w:rPr>
          <w:rFonts w:eastAsia="Times New Roman"/>
          <w:b/>
          <w:bCs/>
          <w:sz w:val="20"/>
          <w:szCs w:val="20"/>
        </w:rPr>
        <w:t>0372200213421000077</w:t>
      </w:r>
      <w:r w:rsidR="00D90F31">
        <w:rPr>
          <w:rFonts w:eastAsia="Times New Roman"/>
          <w:b/>
          <w:bCs/>
          <w:sz w:val="20"/>
          <w:szCs w:val="20"/>
        </w:rPr>
        <w:t>-</w:t>
      </w:r>
      <w:r>
        <w:rPr>
          <w:rFonts w:eastAsia="Times New Roman"/>
          <w:b/>
          <w:bCs/>
          <w:sz w:val="20"/>
          <w:szCs w:val="20"/>
        </w:rPr>
        <w:t>3</w:t>
      </w:r>
      <w:bookmarkStart w:id="0" w:name="_GoBack"/>
      <w:bookmarkEnd w:id="0"/>
    </w:p>
    <w:p w:rsidR="000417DB" w:rsidRDefault="00161A6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0417DB" w:rsidRDefault="00161A6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лифтового (подъемного) оборудования "</w:t>
      </w:r>
    </w:p>
    <w:p w:rsidR="000417DB" w:rsidRPr="00D90F31" w:rsidRDefault="00161A6D">
      <w:pPr>
        <w:ind w:firstLine="567"/>
        <w:jc w:val="center"/>
        <w:rPr>
          <w:rFonts w:eastAsia="Times New Roman"/>
          <w:b/>
          <w:bCs/>
        </w:rPr>
      </w:pPr>
      <w:r w:rsidRPr="00D90F3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90F31">
        <w:rPr>
          <w:rFonts w:eastAsia="Times New Roman"/>
          <w:b/>
          <w:bCs/>
          <w:sz w:val="20"/>
          <w:szCs w:val="20"/>
        </w:rPr>
        <w:t xml:space="preserve"> 0372200213421000077) </w:t>
      </w:r>
    </w:p>
    <w:p w:rsidR="000417DB" w:rsidRPr="00D90F31" w:rsidRDefault="000417DB">
      <w:pPr>
        <w:ind w:firstLine="567"/>
        <w:jc w:val="center"/>
        <w:rPr>
          <w:sz w:val="20"/>
          <w:szCs w:val="20"/>
        </w:rPr>
      </w:pPr>
    </w:p>
    <w:p w:rsidR="000417DB" w:rsidRPr="00D90F31" w:rsidRDefault="00161A6D">
      <w:pPr>
        <w:ind w:firstLine="567"/>
        <w:jc w:val="right"/>
      </w:pPr>
      <w:r w:rsidRPr="00D90F31">
        <w:rPr>
          <w:rFonts w:eastAsia="Times New Roman"/>
          <w:sz w:val="20"/>
          <w:szCs w:val="20"/>
        </w:rPr>
        <w:t>18.11.21 14:31:19 (</w:t>
      </w:r>
      <w:r>
        <w:rPr>
          <w:rFonts w:eastAsia="Times New Roman"/>
          <w:sz w:val="20"/>
          <w:szCs w:val="20"/>
          <w:lang w:val="en-US"/>
        </w:rPr>
        <w:t>MSK</w:t>
      </w:r>
      <w:r w:rsidRPr="00D90F31">
        <w:rPr>
          <w:rFonts w:eastAsia="Times New Roman"/>
          <w:sz w:val="20"/>
          <w:szCs w:val="20"/>
        </w:rPr>
        <w:t>+00:00)</w:t>
      </w:r>
    </w:p>
    <w:p w:rsidR="000417DB" w:rsidRPr="00D90F31" w:rsidRDefault="000417DB">
      <w:pPr>
        <w:ind w:firstLine="567"/>
        <w:rPr>
          <w:rFonts w:eastAsia="Times New Roman"/>
          <w:sz w:val="20"/>
          <w:szCs w:val="20"/>
        </w:rPr>
      </w:pPr>
    </w:p>
    <w:p w:rsidR="000417DB" w:rsidRPr="00D90F31" w:rsidRDefault="00161A6D">
      <w:r>
        <w:rPr>
          <w:rFonts w:eastAsia="Times New Roman"/>
          <w:sz w:val="20"/>
          <w:szCs w:val="20"/>
        </w:rPr>
        <w:t>Место</w:t>
      </w:r>
      <w:r w:rsidRPr="00D90F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90F31">
        <w:rPr>
          <w:rFonts w:eastAsia="Times New Roman"/>
          <w:sz w:val="20"/>
          <w:szCs w:val="20"/>
        </w:rPr>
        <w:t xml:space="preserve">: Российская Федерация, 196645, </w:t>
      </w:r>
      <w:r w:rsidRPr="00D90F31">
        <w:rPr>
          <w:rFonts w:eastAsia="Times New Roman"/>
          <w:sz w:val="20"/>
          <w:szCs w:val="20"/>
        </w:rPr>
        <w:t xml:space="preserve">Санкт-Петербург, </w:t>
      </w:r>
      <w:proofErr w:type="spellStart"/>
      <w:r w:rsidRPr="00D90F31">
        <w:rPr>
          <w:rFonts w:eastAsia="Times New Roman"/>
          <w:sz w:val="20"/>
          <w:szCs w:val="20"/>
        </w:rPr>
        <w:t>Усть</w:t>
      </w:r>
      <w:proofErr w:type="spellEnd"/>
      <w:r w:rsidRPr="00D90F31">
        <w:rPr>
          <w:rFonts w:eastAsia="Times New Roman"/>
          <w:sz w:val="20"/>
          <w:szCs w:val="20"/>
        </w:rPr>
        <w:t>-Ижора п, ШОССЕ ШЛИССЕЛЬБУРГСКОЕ, 253/ЛИТ. А</w:t>
      </w:r>
    </w:p>
    <w:p w:rsidR="000417DB" w:rsidRPr="00D90F31" w:rsidRDefault="000417DB">
      <w:pPr>
        <w:rPr>
          <w:rFonts w:eastAsia="Times New Roman"/>
          <w:sz w:val="20"/>
          <w:szCs w:val="20"/>
        </w:rPr>
      </w:pPr>
    </w:p>
    <w:p w:rsidR="000417DB" w:rsidRPr="00D90F31" w:rsidRDefault="00161A6D" w:rsidP="00D90F31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D90F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="00D90F31">
        <w:rPr>
          <w:rFonts w:eastAsia="Times New Roman"/>
          <w:sz w:val="20"/>
          <w:szCs w:val="20"/>
        </w:rPr>
        <w:t>/</w:t>
      </w:r>
      <w:r w:rsidRPr="00D90F31">
        <w:rPr>
          <w:rFonts w:eastAsia="Times New Roman"/>
          <w:sz w:val="20"/>
          <w:szCs w:val="20"/>
        </w:rPr>
        <w:t xml:space="preserve">Заказчик: САНКТ-ПЕТЕРБУРГСКОЕ ГОСУДАРСТВЕННОЕ БЮДЖЕТНОЕ </w:t>
      </w:r>
      <w:proofErr w:type="gramStart"/>
      <w:r w:rsidRPr="00D90F31">
        <w:rPr>
          <w:rFonts w:eastAsia="Times New Roman"/>
          <w:sz w:val="20"/>
          <w:szCs w:val="20"/>
        </w:rPr>
        <w:t>СТАЦИОНАРНОЕ  УЧРЕЖДЕНИЕ</w:t>
      </w:r>
      <w:proofErr w:type="gramEnd"/>
      <w:r w:rsidRPr="00D90F31">
        <w:rPr>
          <w:rFonts w:eastAsia="Times New Roman"/>
          <w:sz w:val="20"/>
          <w:szCs w:val="20"/>
        </w:rPr>
        <w:t xml:space="preserve"> СОЦИАЛЬНОГО ОБСЛУЖИВАНИЯ "СПЕЦИНТЕРНАТ ДЛЯ ИНВАЛИДОВ И ГРАЖДАН ПЕНСИОННОГО ВОЗРАСТА, ОСВОБОЖДЕННЫХ ИЗ МЕСТ ЛИШЕНИЯ СВОБОДЫ"</w:t>
      </w:r>
    </w:p>
    <w:p w:rsidR="000417DB" w:rsidRPr="00D90F31" w:rsidRDefault="000417DB">
      <w:pPr>
        <w:rPr>
          <w:rFonts w:eastAsia="Times New Roman"/>
          <w:sz w:val="20"/>
          <w:szCs w:val="20"/>
        </w:rPr>
      </w:pPr>
    </w:p>
    <w:p w:rsidR="000417DB" w:rsidRPr="00D90F31" w:rsidRDefault="00161A6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90F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90F31">
        <w:rPr>
          <w:rFonts w:eastAsia="Times New Roman"/>
          <w:sz w:val="20"/>
          <w:szCs w:val="20"/>
        </w:rPr>
        <w:t>:</w:t>
      </w:r>
      <w:r w:rsidRPr="00D90F31">
        <w:rPr>
          <w:rFonts w:eastAsia="Times New Roman"/>
          <w:sz w:val="20"/>
          <w:szCs w:val="20"/>
        </w:rPr>
        <w:t xml:space="preserve"> Оказание услуг по техническому обслуживанию лифтового (подъемного) оборудования  </w:t>
      </w:r>
    </w:p>
    <w:p w:rsidR="000417DB" w:rsidRDefault="00161A6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212781703236278170100100020780000000</w:t>
      </w:r>
    </w:p>
    <w:p w:rsidR="000417DB" w:rsidRDefault="00161A6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88 500,18 руб.</w:t>
      </w:r>
    </w:p>
    <w:p w:rsidR="000417DB" w:rsidRDefault="00161A6D">
      <w:r>
        <w:rPr>
          <w:rFonts w:eastAsia="Times New Roman"/>
          <w:sz w:val="20"/>
          <w:szCs w:val="20"/>
        </w:rPr>
        <w:t>Снижение</w:t>
      </w:r>
      <w:r w:rsidRPr="00D90F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90F31">
        <w:rPr>
          <w:rFonts w:eastAsia="Times New Roman"/>
          <w:sz w:val="20"/>
          <w:szCs w:val="20"/>
        </w:rPr>
        <w:t>, %: 0.50</w:t>
      </w:r>
    </w:p>
    <w:p w:rsidR="000417DB" w:rsidRDefault="000417DB">
      <w:pPr>
        <w:rPr>
          <w:rFonts w:eastAsia="Times New Roman"/>
          <w:sz w:val="20"/>
          <w:szCs w:val="20"/>
        </w:rPr>
      </w:pPr>
    </w:p>
    <w:p w:rsidR="000417DB" w:rsidRDefault="00161A6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417DB">
        <w:tc>
          <w:tcPr>
            <w:tcW w:w="3400" w:type="dxa"/>
            <w:shd w:val="clear" w:color="auto" w:fill="auto"/>
          </w:tcPr>
          <w:p w:rsidR="000417DB" w:rsidRDefault="00161A6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417DB" w:rsidRDefault="00161A6D">
            <w:proofErr w:type="spellStart"/>
            <w:r>
              <w:rPr>
                <w:sz w:val="20"/>
                <w:szCs w:val="20"/>
                <w:lang w:val="en-US"/>
              </w:rPr>
              <w:t>Березин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417DB" w:rsidRDefault="00161A6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417DB">
        <w:tc>
          <w:tcPr>
            <w:tcW w:w="3400" w:type="dxa"/>
            <w:shd w:val="clear" w:color="auto" w:fill="auto"/>
          </w:tcPr>
          <w:p w:rsidR="000417DB" w:rsidRDefault="00161A6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417DB" w:rsidRDefault="00161A6D">
            <w:proofErr w:type="spellStart"/>
            <w:r>
              <w:rPr>
                <w:sz w:val="20"/>
                <w:szCs w:val="20"/>
                <w:lang w:val="en-US"/>
              </w:rPr>
              <w:t>Фадеева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417DB" w:rsidRDefault="00161A6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417DB">
        <w:tc>
          <w:tcPr>
            <w:tcW w:w="3400" w:type="dxa"/>
            <w:shd w:val="clear" w:color="auto" w:fill="auto"/>
          </w:tcPr>
          <w:p w:rsidR="000417DB" w:rsidRDefault="00161A6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417DB" w:rsidRDefault="00161A6D">
            <w:proofErr w:type="spellStart"/>
            <w:r>
              <w:rPr>
                <w:sz w:val="20"/>
                <w:szCs w:val="20"/>
                <w:lang w:val="en-US"/>
              </w:rPr>
              <w:t>Жомова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417DB" w:rsidRDefault="00161A6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417DB">
        <w:tc>
          <w:tcPr>
            <w:tcW w:w="3400" w:type="dxa"/>
            <w:shd w:val="clear" w:color="auto" w:fill="auto"/>
          </w:tcPr>
          <w:p w:rsidR="000417DB" w:rsidRDefault="00161A6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417DB" w:rsidRDefault="00161A6D">
            <w:proofErr w:type="spellStart"/>
            <w:r>
              <w:rPr>
                <w:sz w:val="20"/>
                <w:szCs w:val="20"/>
                <w:lang w:val="en-US"/>
              </w:rPr>
              <w:t>Тимощенко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417DB" w:rsidRDefault="00161A6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417DB">
        <w:tc>
          <w:tcPr>
            <w:tcW w:w="3400" w:type="dxa"/>
            <w:shd w:val="clear" w:color="auto" w:fill="auto"/>
          </w:tcPr>
          <w:p w:rsidR="000417DB" w:rsidRDefault="00161A6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417DB" w:rsidRDefault="00161A6D">
            <w:proofErr w:type="spellStart"/>
            <w:r>
              <w:rPr>
                <w:sz w:val="20"/>
                <w:szCs w:val="20"/>
                <w:lang w:val="en-US"/>
              </w:rPr>
              <w:t>Генералов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417DB" w:rsidRDefault="00161A6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417DB" w:rsidRDefault="000417DB">
      <w:pPr>
        <w:rPr>
          <w:rFonts w:eastAsia="Times New Roman"/>
          <w:sz w:val="20"/>
          <w:szCs w:val="20"/>
        </w:rPr>
      </w:pPr>
    </w:p>
    <w:p w:rsidR="000417DB" w:rsidRDefault="00161A6D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0417DB" w:rsidRDefault="000417DB">
      <w:pPr>
        <w:rPr>
          <w:rFonts w:eastAsia="Times New Roman"/>
          <w:sz w:val="20"/>
          <w:szCs w:val="20"/>
        </w:rPr>
      </w:pPr>
    </w:p>
    <w:p w:rsidR="000417DB" w:rsidRDefault="00161A6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417DB" w:rsidRDefault="000417DB">
      <w:pPr>
        <w:rPr>
          <w:rFonts w:eastAsia="Times New Roman"/>
          <w:sz w:val="20"/>
          <w:szCs w:val="20"/>
        </w:rPr>
      </w:pPr>
    </w:p>
    <w:tbl>
      <w:tblPr>
        <w:tblW w:w="10314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5247"/>
        <w:gridCol w:w="2511"/>
        <w:gridCol w:w="6"/>
      </w:tblGrid>
      <w:tr w:rsidR="000417DB" w:rsidTr="00D90F31">
        <w:trPr>
          <w:trHeight w:val="285"/>
        </w:trPr>
        <w:tc>
          <w:tcPr>
            <w:tcW w:w="10314" w:type="dxa"/>
            <w:gridSpan w:val="4"/>
            <w:shd w:val="clear" w:color="auto" w:fill="auto"/>
          </w:tcPr>
          <w:p w:rsidR="000417DB" w:rsidRDefault="00161A6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417DB" w:rsidTr="00D90F31">
        <w:trPr>
          <w:gridAfter w:val="1"/>
          <w:wAfter w:w="6" w:type="dxa"/>
        </w:trPr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417DB" w:rsidRDefault="00161A6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2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417DB" w:rsidRDefault="00161A6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417DB" w:rsidRDefault="00161A6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417DB" w:rsidTr="00D90F31">
        <w:trPr>
          <w:gridAfter w:val="1"/>
          <w:wAfter w:w="6" w:type="dxa"/>
        </w:trPr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B" w:rsidRDefault="00161A6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EA-127816</w:t>
            </w:r>
          </w:p>
        </w:tc>
        <w:tc>
          <w:tcPr>
            <w:tcW w:w="52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B" w:rsidRDefault="00161A6D">
            <w:r>
              <w:rPr>
                <w:sz w:val="20"/>
                <w:szCs w:val="20"/>
                <w:lang w:val="en-US"/>
              </w:rPr>
              <w:t>ИВАНОВ АЛЕКСЕЙ ЛЬВОВИЧ / 782615185720</w:t>
            </w:r>
          </w:p>
        </w:tc>
        <w:tc>
          <w:tcPr>
            <w:tcW w:w="2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B" w:rsidRDefault="00161A6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88 057,68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417DB" w:rsidTr="00D90F31">
        <w:trPr>
          <w:gridAfter w:val="1"/>
          <w:wAfter w:w="6" w:type="dxa"/>
        </w:trPr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B" w:rsidRDefault="00161A6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EA-127994</w:t>
            </w:r>
          </w:p>
        </w:tc>
        <w:tc>
          <w:tcPr>
            <w:tcW w:w="52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B" w:rsidRDefault="00161A6D">
            <w:r w:rsidRPr="00D90F31">
              <w:rPr>
                <w:sz w:val="20"/>
                <w:szCs w:val="20"/>
              </w:rPr>
              <w:t xml:space="preserve">ОБЩЕСТВО С </w:t>
            </w:r>
            <w:r w:rsidRPr="00D90F31">
              <w:rPr>
                <w:sz w:val="20"/>
                <w:szCs w:val="20"/>
              </w:rPr>
              <w:t>ОГРАНИЧЕННОЙ ОТВЕТСТВЕННОСТЬЮ "ТОПСЕРВИС" / 7838446815</w:t>
            </w:r>
          </w:p>
        </w:tc>
        <w:tc>
          <w:tcPr>
            <w:tcW w:w="2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B" w:rsidRDefault="00161A6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88 500,17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417DB" w:rsidRDefault="000417DB">
      <w:pPr>
        <w:rPr>
          <w:rFonts w:eastAsia="Times New Roman"/>
          <w:sz w:val="20"/>
          <w:szCs w:val="20"/>
        </w:rPr>
      </w:pPr>
    </w:p>
    <w:tbl>
      <w:tblPr>
        <w:tblW w:w="1053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70"/>
        <w:gridCol w:w="1701"/>
        <w:gridCol w:w="1843"/>
        <w:gridCol w:w="1294"/>
        <w:gridCol w:w="27"/>
      </w:tblGrid>
      <w:tr w:rsidR="000417DB" w:rsidTr="00D90F31">
        <w:tc>
          <w:tcPr>
            <w:tcW w:w="10535" w:type="dxa"/>
            <w:gridSpan w:val="5"/>
            <w:shd w:val="clear" w:color="auto" w:fill="auto"/>
          </w:tcPr>
          <w:p w:rsidR="000417DB" w:rsidRDefault="00161A6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417DB" w:rsidTr="00D90F31">
        <w:trPr>
          <w:gridAfter w:val="1"/>
          <w:wAfter w:w="27" w:type="dxa"/>
        </w:trPr>
        <w:tc>
          <w:tcPr>
            <w:tcW w:w="5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417DB" w:rsidRDefault="00161A6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417DB" w:rsidRDefault="00161A6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417DB" w:rsidRDefault="00161A6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417DB" w:rsidRDefault="00161A6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417DB" w:rsidTr="00D90F31">
        <w:trPr>
          <w:gridAfter w:val="1"/>
          <w:wAfter w:w="27" w:type="dxa"/>
        </w:trPr>
        <w:tc>
          <w:tcPr>
            <w:tcW w:w="5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B" w:rsidRPr="00D90F31" w:rsidRDefault="00161A6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EA-127816</w:t>
            </w:r>
            <w:r w:rsidR="00D90F31">
              <w:rPr>
                <w:sz w:val="20"/>
                <w:szCs w:val="20"/>
              </w:rPr>
              <w:t xml:space="preserve"> </w:t>
            </w:r>
          </w:p>
          <w:p w:rsidR="000417DB" w:rsidRDefault="00161A6D">
            <w:pPr>
              <w:pStyle w:val="af0"/>
            </w:pPr>
            <w:r>
              <w:rPr>
                <w:sz w:val="20"/>
                <w:szCs w:val="20"/>
                <w:lang w:val="en-US"/>
              </w:rPr>
              <w:t>ИВАНОВ АЛЕКСЕЙ ЛЬВОВИЧ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B" w:rsidRDefault="00161A6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оответствует</w:t>
            </w:r>
            <w:proofErr w:type="spellEnd"/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B" w:rsidRDefault="00161A6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Березин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B" w:rsidRDefault="00161A6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17DB" w:rsidTr="00D90F31">
        <w:trPr>
          <w:gridAfter w:val="1"/>
          <w:wAfter w:w="27" w:type="dxa"/>
        </w:trPr>
        <w:tc>
          <w:tcPr>
            <w:tcW w:w="5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B" w:rsidRDefault="00161A6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EA-127816</w:t>
            </w:r>
          </w:p>
          <w:p w:rsidR="000417DB" w:rsidRDefault="00161A6D">
            <w:pPr>
              <w:pStyle w:val="af0"/>
            </w:pPr>
            <w:r>
              <w:rPr>
                <w:sz w:val="20"/>
                <w:szCs w:val="20"/>
                <w:lang w:val="en-US"/>
              </w:rPr>
              <w:t>ИВАНОВ АЛЕКСЕЙ ЛЬВОВИЧ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B" w:rsidRDefault="00161A6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B" w:rsidRDefault="00161A6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Генералов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B" w:rsidRDefault="00161A6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17DB" w:rsidTr="00D90F31">
        <w:trPr>
          <w:gridAfter w:val="1"/>
          <w:wAfter w:w="27" w:type="dxa"/>
        </w:trPr>
        <w:tc>
          <w:tcPr>
            <w:tcW w:w="5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B" w:rsidRDefault="00161A6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EA-127816</w:t>
            </w:r>
          </w:p>
          <w:p w:rsidR="000417DB" w:rsidRDefault="00161A6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ИВАНОВ АЛЕКСЕЙ </w:t>
            </w:r>
            <w:r>
              <w:rPr>
                <w:sz w:val="20"/>
                <w:szCs w:val="20"/>
                <w:lang w:val="en-US"/>
              </w:rPr>
              <w:t>ЛЬВОВИЧ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B" w:rsidRDefault="00161A6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B" w:rsidRDefault="00161A6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Фадеева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B" w:rsidRDefault="00161A6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17DB" w:rsidTr="00D90F31">
        <w:trPr>
          <w:gridAfter w:val="1"/>
          <w:wAfter w:w="27" w:type="dxa"/>
        </w:trPr>
        <w:tc>
          <w:tcPr>
            <w:tcW w:w="5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B" w:rsidRDefault="00161A6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EA-127816</w:t>
            </w:r>
          </w:p>
          <w:p w:rsidR="000417DB" w:rsidRDefault="00161A6D">
            <w:pPr>
              <w:pStyle w:val="af0"/>
            </w:pPr>
            <w:r>
              <w:rPr>
                <w:sz w:val="20"/>
                <w:szCs w:val="20"/>
                <w:lang w:val="en-US"/>
              </w:rPr>
              <w:t>ИВАНОВ АЛЕКСЕЙ ЛЬВОВИЧ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B" w:rsidRDefault="00161A6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17DB" w:rsidRDefault="000417DB">
            <w:pPr>
              <w:pStyle w:val="af0"/>
            </w:pP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B" w:rsidRDefault="00161A6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Жомова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B" w:rsidRDefault="00161A6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17DB" w:rsidTr="00D90F31">
        <w:trPr>
          <w:gridAfter w:val="1"/>
          <w:wAfter w:w="27" w:type="dxa"/>
        </w:trPr>
        <w:tc>
          <w:tcPr>
            <w:tcW w:w="5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B" w:rsidRDefault="00161A6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EA-127816</w:t>
            </w:r>
          </w:p>
          <w:p w:rsidR="000417DB" w:rsidRDefault="00161A6D">
            <w:pPr>
              <w:pStyle w:val="af0"/>
            </w:pPr>
            <w:r>
              <w:rPr>
                <w:sz w:val="20"/>
                <w:szCs w:val="20"/>
                <w:lang w:val="en-US"/>
              </w:rPr>
              <w:t>ИВАНОВ АЛЕКСЕЙ ЛЬВОВИЧ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B" w:rsidRDefault="00161A6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B" w:rsidRDefault="00161A6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B" w:rsidRDefault="00161A6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17DB" w:rsidTr="00D90F31">
        <w:trPr>
          <w:gridAfter w:val="1"/>
          <w:wAfter w:w="27" w:type="dxa"/>
        </w:trPr>
        <w:tc>
          <w:tcPr>
            <w:tcW w:w="5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B" w:rsidRDefault="00161A6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90F31">
              <w:rPr>
                <w:sz w:val="20"/>
                <w:szCs w:val="20"/>
              </w:rPr>
              <w:t>-127994</w:t>
            </w:r>
          </w:p>
          <w:p w:rsidR="000417DB" w:rsidRDefault="00161A6D">
            <w:pPr>
              <w:pStyle w:val="af0"/>
            </w:pPr>
            <w:r w:rsidRPr="00D90F31">
              <w:rPr>
                <w:sz w:val="20"/>
                <w:szCs w:val="20"/>
              </w:rPr>
              <w:t>ОБЩЕСТВО С ОГРАНИЧЕННОЙ ОТВЕТСТВЕННОСТЬЮ "ТОПСЕРВИС"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B" w:rsidRDefault="00161A6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B" w:rsidRDefault="00161A6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Березин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B" w:rsidRDefault="00161A6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17DB" w:rsidTr="00D90F31">
        <w:trPr>
          <w:gridAfter w:val="1"/>
          <w:wAfter w:w="27" w:type="dxa"/>
        </w:trPr>
        <w:tc>
          <w:tcPr>
            <w:tcW w:w="5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B" w:rsidRDefault="00161A6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90F31">
              <w:rPr>
                <w:sz w:val="20"/>
                <w:szCs w:val="20"/>
              </w:rPr>
              <w:t>-127994</w:t>
            </w:r>
          </w:p>
          <w:p w:rsidR="000417DB" w:rsidRDefault="00161A6D">
            <w:pPr>
              <w:pStyle w:val="af0"/>
            </w:pPr>
            <w:r w:rsidRPr="00D90F31">
              <w:rPr>
                <w:sz w:val="20"/>
                <w:szCs w:val="20"/>
              </w:rPr>
              <w:t>ОБЩЕСТВО С ОГРАНИЧЕННОЙ ОТВЕТСТВЕННОСТЬЮ "ТОПСЕРВИС"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B" w:rsidRDefault="00161A6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17DB" w:rsidRDefault="000417DB">
            <w:pPr>
              <w:pStyle w:val="af0"/>
            </w:pP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B" w:rsidRDefault="00161A6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Генералов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B" w:rsidRDefault="00161A6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17DB" w:rsidTr="00D90F31">
        <w:trPr>
          <w:gridAfter w:val="1"/>
          <w:wAfter w:w="27" w:type="dxa"/>
        </w:trPr>
        <w:tc>
          <w:tcPr>
            <w:tcW w:w="5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B" w:rsidRDefault="00161A6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90F31">
              <w:rPr>
                <w:sz w:val="20"/>
                <w:szCs w:val="20"/>
              </w:rPr>
              <w:t>-127994</w:t>
            </w:r>
          </w:p>
          <w:p w:rsidR="000417DB" w:rsidRDefault="00161A6D">
            <w:pPr>
              <w:pStyle w:val="af0"/>
            </w:pPr>
            <w:r w:rsidRPr="00D90F31">
              <w:rPr>
                <w:sz w:val="20"/>
                <w:szCs w:val="20"/>
              </w:rPr>
              <w:t xml:space="preserve">ОБЩЕСТВО С </w:t>
            </w:r>
            <w:r w:rsidRPr="00D90F31">
              <w:rPr>
                <w:sz w:val="20"/>
                <w:szCs w:val="20"/>
              </w:rPr>
              <w:t>ОГРАНИЧЕННОЙ ОТВЕТСТВЕННОСТЬЮ "ТОПСЕРВИС"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B" w:rsidRDefault="00161A6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17DB" w:rsidRDefault="000417DB">
            <w:pPr>
              <w:pStyle w:val="af0"/>
            </w:pP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B" w:rsidRDefault="00161A6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Фадеева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B" w:rsidRDefault="00161A6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17DB" w:rsidTr="00D90F31">
        <w:trPr>
          <w:gridAfter w:val="1"/>
          <w:wAfter w:w="27" w:type="dxa"/>
        </w:trPr>
        <w:tc>
          <w:tcPr>
            <w:tcW w:w="5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B" w:rsidRDefault="00161A6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90F31">
              <w:rPr>
                <w:sz w:val="20"/>
                <w:szCs w:val="20"/>
              </w:rPr>
              <w:t>-127994</w:t>
            </w:r>
          </w:p>
          <w:p w:rsidR="000417DB" w:rsidRDefault="00161A6D">
            <w:pPr>
              <w:pStyle w:val="af0"/>
            </w:pPr>
            <w:r w:rsidRPr="00D90F31">
              <w:rPr>
                <w:sz w:val="20"/>
                <w:szCs w:val="20"/>
              </w:rPr>
              <w:t>ОБЩЕСТВО С ОГРАНИЧЕННОЙ ОТВЕТСТВЕННОСТЬЮ "ТОПСЕРВИС"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B" w:rsidRDefault="00161A6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17DB" w:rsidRDefault="000417DB">
            <w:pPr>
              <w:pStyle w:val="af0"/>
            </w:pP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B" w:rsidRDefault="00161A6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Жомова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B" w:rsidRDefault="00161A6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17DB" w:rsidTr="00D90F31">
        <w:trPr>
          <w:gridAfter w:val="1"/>
          <w:wAfter w:w="27" w:type="dxa"/>
        </w:trPr>
        <w:tc>
          <w:tcPr>
            <w:tcW w:w="5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B" w:rsidRDefault="00161A6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90F31">
              <w:rPr>
                <w:sz w:val="20"/>
                <w:szCs w:val="20"/>
              </w:rPr>
              <w:t>-127994</w:t>
            </w:r>
          </w:p>
          <w:p w:rsidR="000417DB" w:rsidRDefault="00161A6D">
            <w:pPr>
              <w:pStyle w:val="af0"/>
            </w:pPr>
            <w:r w:rsidRPr="00D90F31">
              <w:rPr>
                <w:sz w:val="20"/>
                <w:szCs w:val="20"/>
              </w:rPr>
              <w:t xml:space="preserve">ОБЩЕСТВО С ОГРАНИЧЕННОЙ </w:t>
            </w:r>
            <w:r w:rsidRPr="00D90F31">
              <w:rPr>
                <w:sz w:val="20"/>
                <w:szCs w:val="20"/>
              </w:rPr>
              <w:t>ОТВЕТСТВЕННОСТЬЮ "ТОПСЕРВИС"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B" w:rsidRDefault="00161A6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17DB" w:rsidRDefault="000417DB">
            <w:pPr>
              <w:pStyle w:val="af0"/>
            </w:pP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B" w:rsidRDefault="00161A6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7DB" w:rsidRDefault="00161A6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417DB" w:rsidRDefault="000417DB">
      <w:pPr>
        <w:rPr>
          <w:sz w:val="20"/>
          <w:szCs w:val="20"/>
        </w:rPr>
      </w:pPr>
    </w:p>
    <w:p w:rsidR="000417DB" w:rsidRDefault="000417DB">
      <w:pPr>
        <w:jc w:val="both"/>
        <w:rPr>
          <w:rFonts w:eastAsia="Times New Roman"/>
          <w:sz w:val="20"/>
          <w:szCs w:val="20"/>
          <w:lang w:val="en-US"/>
        </w:rPr>
      </w:pPr>
    </w:p>
    <w:p w:rsidR="000417DB" w:rsidRDefault="00161A6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ИВАНОВ АЛЕКСЕЙ ЛЬВОВИЧ, предложивший цену контракта 88 057,68 руб.</w:t>
      </w:r>
    </w:p>
    <w:p w:rsidR="000417DB" w:rsidRDefault="000417DB">
      <w:pPr>
        <w:jc w:val="both"/>
        <w:rPr>
          <w:rFonts w:eastAsia="Times New Roman"/>
          <w:sz w:val="20"/>
          <w:szCs w:val="20"/>
        </w:rPr>
      </w:pPr>
    </w:p>
    <w:p w:rsidR="000417DB" w:rsidRDefault="00161A6D">
      <w:pPr>
        <w:jc w:val="both"/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ИВАНОВ АЛЕКСЕЙ ЛЬВОВИЧ,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417DB" w:rsidRDefault="000417DB">
      <w:pPr>
        <w:jc w:val="both"/>
        <w:rPr>
          <w:rFonts w:eastAsia="Times New Roman"/>
          <w:sz w:val="20"/>
          <w:szCs w:val="20"/>
        </w:rPr>
      </w:pPr>
    </w:p>
    <w:p w:rsidR="000417DB" w:rsidRDefault="00161A6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</w:t>
      </w:r>
      <w:r>
        <w:rPr>
          <w:rFonts w:eastAsia="Times New Roman"/>
          <w:sz w:val="20"/>
          <w:szCs w:val="20"/>
        </w:rPr>
        <w:t xml:space="preserve"> и муниципальных нужд».</w:t>
      </w:r>
    </w:p>
    <w:p w:rsidR="000417DB" w:rsidRDefault="000417DB">
      <w:pPr>
        <w:jc w:val="both"/>
        <w:rPr>
          <w:rFonts w:eastAsia="Times New Roman"/>
          <w:sz w:val="20"/>
          <w:szCs w:val="20"/>
        </w:rPr>
      </w:pPr>
    </w:p>
    <w:p w:rsidR="000417DB" w:rsidRDefault="00161A6D">
      <w:r>
        <w:rPr>
          <w:rFonts w:eastAsia="Times New Roman"/>
          <w:sz w:val="20"/>
          <w:szCs w:val="20"/>
        </w:rPr>
        <w:t>Подписи</w:t>
      </w:r>
    </w:p>
    <w:p w:rsidR="000417DB" w:rsidRDefault="000417D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417DB">
        <w:tc>
          <w:tcPr>
            <w:tcW w:w="3307" w:type="dxa"/>
            <w:shd w:val="clear" w:color="auto" w:fill="auto"/>
            <w:vAlign w:val="bottom"/>
          </w:tcPr>
          <w:p w:rsidR="000417DB" w:rsidRDefault="00161A6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417DB" w:rsidRDefault="000417D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417DB" w:rsidRDefault="00161A6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Березин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0417DB">
        <w:tc>
          <w:tcPr>
            <w:tcW w:w="3307" w:type="dxa"/>
            <w:shd w:val="clear" w:color="auto" w:fill="auto"/>
            <w:vAlign w:val="bottom"/>
          </w:tcPr>
          <w:p w:rsidR="000417DB" w:rsidRDefault="00161A6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417DB" w:rsidRDefault="000417D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417DB" w:rsidRDefault="00161A6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Фадеева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0417DB">
        <w:tc>
          <w:tcPr>
            <w:tcW w:w="3307" w:type="dxa"/>
            <w:shd w:val="clear" w:color="auto" w:fill="auto"/>
            <w:vAlign w:val="bottom"/>
          </w:tcPr>
          <w:p w:rsidR="000417DB" w:rsidRDefault="00161A6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417DB" w:rsidRDefault="000417D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417DB" w:rsidRDefault="00161A6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Жомова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0417DB">
        <w:tc>
          <w:tcPr>
            <w:tcW w:w="3307" w:type="dxa"/>
            <w:shd w:val="clear" w:color="auto" w:fill="auto"/>
            <w:vAlign w:val="bottom"/>
          </w:tcPr>
          <w:p w:rsidR="000417DB" w:rsidRDefault="00161A6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417DB" w:rsidRDefault="000417D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417DB" w:rsidRDefault="00161A6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Тимощенко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0417DB">
        <w:tc>
          <w:tcPr>
            <w:tcW w:w="3307" w:type="dxa"/>
            <w:shd w:val="clear" w:color="auto" w:fill="auto"/>
            <w:vAlign w:val="bottom"/>
          </w:tcPr>
          <w:p w:rsidR="000417DB" w:rsidRDefault="00161A6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417DB" w:rsidRDefault="000417D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417DB" w:rsidRDefault="00161A6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Генералов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</w:tbl>
    <w:p w:rsidR="00000000" w:rsidRDefault="00161A6D"/>
    <w:sectPr w:rsidR="00000000" w:rsidSect="00D90F31">
      <w:pgSz w:w="11906" w:h="16838"/>
      <w:pgMar w:top="709" w:right="566" w:bottom="568" w:left="993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7DB"/>
    <w:rsid w:val="000417DB"/>
    <w:rsid w:val="00161A6D"/>
    <w:rsid w:val="00D90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3CBBF"/>
  <w15:docId w15:val="{5B7E5BDC-71D7-42BC-82ED-12A49164B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627</Words>
  <Characters>3574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RePack by Diakov</cp:lastModifiedBy>
  <cp:revision>17</cp:revision>
  <dcterms:created xsi:type="dcterms:W3CDTF">2020-01-20T14:42:00Z</dcterms:created>
  <dcterms:modified xsi:type="dcterms:W3CDTF">2021-11-18T11:35:00Z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