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DCE" w:rsidRDefault="00C952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55DCE" w:rsidRPr="00C952FB" w:rsidRDefault="00C952FB">
      <w:pPr>
        <w:ind w:firstLine="567"/>
        <w:jc w:val="center"/>
      </w:pPr>
      <w:r w:rsidRPr="00C952FB">
        <w:rPr>
          <w:rFonts w:eastAsia="Times New Roman"/>
          <w:b/>
          <w:bCs/>
          <w:sz w:val="20"/>
          <w:szCs w:val="20"/>
        </w:rPr>
        <w:t>"Выполнение проектных и изыскательских работ на реконструкцию: "Автомобильная дорога: «Курск-Борисоглебск»-</w:t>
      </w:r>
      <w:proofErr w:type="spellStart"/>
      <w:r w:rsidRPr="00C952FB">
        <w:rPr>
          <w:rFonts w:eastAsia="Times New Roman"/>
          <w:b/>
          <w:bCs/>
          <w:sz w:val="20"/>
          <w:szCs w:val="20"/>
        </w:rPr>
        <w:t>Дурнево</w:t>
      </w:r>
      <w:proofErr w:type="spellEnd"/>
      <w:r w:rsidRPr="00C952FB">
        <w:rPr>
          <w:rFonts w:eastAsia="Times New Roman"/>
          <w:b/>
          <w:bCs/>
          <w:sz w:val="20"/>
          <w:szCs w:val="20"/>
        </w:rPr>
        <w:t xml:space="preserve"> с подъездом к воинской части (реконструкция)" </w:t>
      </w:r>
    </w:p>
    <w:p w:rsidR="00355DCE" w:rsidRDefault="00C952FB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0144200001821000343) </w:t>
      </w:r>
    </w:p>
    <w:p w:rsidR="00355DCE" w:rsidRDefault="00355DCE">
      <w:pPr>
        <w:ind w:firstLine="567"/>
        <w:jc w:val="center"/>
        <w:rPr>
          <w:sz w:val="20"/>
          <w:szCs w:val="20"/>
          <w:lang w:val="en-US"/>
        </w:rPr>
      </w:pPr>
    </w:p>
    <w:p w:rsidR="00355DCE" w:rsidRDefault="00C952FB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19.11.21 09:47:12 (MSK+00:00)</w:t>
      </w:r>
    </w:p>
    <w:p w:rsidR="00355DCE" w:rsidRDefault="00355DCE">
      <w:pPr>
        <w:ind w:firstLine="567"/>
        <w:rPr>
          <w:rFonts w:eastAsia="Times New Roman"/>
          <w:sz w:val="20"/>
          <w:szCs w:val="20"/>
          <w:lang w:val="en-US"/>
        </w:rPr>
      </w:pPr>
    </w:p>
    <w:p w:rsidR="00355DCE" w:rsidRDefault="00C952F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355DCE" w:rsidRPr="00C952FB" w:rsidRDefault="00C952FB">
      <w:r>
        <w:rPr>
          <w:rFonts w:eastAsia="Times New Roman"/>
          <w:sz w:val="20"/>
          <w:szCs w:val="20"/>
        </w:rPr>
        <w:t>Организатор</w:t>
      </w:r>
      <w:r w:rsidRPr="00C952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52FB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355DCE" w:rsidRDefault="00C952FB">
      <w:r w:rsidRPr="00C952FB">
        <w:rPr>
          <w:rFonts w:eastAsia="Times New Roman"/>
          <w:sz w:val="20"/>
          <w:szCs w:val="20"/>
        </w:rPr>
        <w:t>Заказчик: ОБЛАСТНОЕ КАЗЕННОЕ УЧРЕЖДЕНИЕ "КУ</w:t>
      </w:r>
      <w:r w:rsidRPr="00C952FB">
        <w:rPr>
          <w:rFonts w:eastAsia="Times New Roman"/>
          <w:sz w:val="20"/>
          <w:szCs w:val="20"/>
        </w:rPr>
        <w:t>РСКАВТОДОР"</w:t>
      </w:r>
    </w:p>
    <w:p w:rsidR="00355DCE" w:rsidRPr="00C952FB" w:rsidRDefault="00C952FB">
      <w:r>
        <w:rPr>
          <w:rFonts w:eastAsia="Times New Roman"/>
          <w:sz w:val="20"/>
          <w:szCs w:val="20"/>
        </w:rPr>
        <w:t>Наименование</w:t>
      </w:r>
      <w:r w:rsidRPr="00C952F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52FB">
        <w:rPr>
          <w:rFonts w:eastAsia="Times New Roman"/>
          <w:sz w:val="20"/>
          <w:szCs w:val="20"/>
        </w:rPr>
        <w:t>: Выполнение проектных и изыскательских работ на реконструкцию: "Автомобильная дорога: «Курск-Борисоглебск»-</w:t>
      </w:r>
      <w:proofErr w:type="spellStart"/>
      <w:r w:rsidRPr="00C952FB">
        <w:rPr>
          <w:rFonts w:eastAsia="Times New Roman"/>
          <w:sz w:val="20"/>
          <w:szCs w:val="20"/>
        </w:rPr>
        <w:t>Дурнево</w:t>
      </w:r>
      <w:proofErr w:type="spellEnd"/>
      <w:r w:rsidRPr="00C952FB">
        <w:rPr>
          <w:rFonts w:eastAsia="Times New Roman"/>
          <w:sz w:val="20"/>
          <w:szCs w:val="20"/>
        </w:rPr>
        <w:t xml:space="preserve"> с подъездом к воинской части (реконструкция) </w:t>
      </w:r>
    </w:p>
    <w:p w:rsidR="00355DCE" w:rsidRPr="00C952FB" w:rsidRDefault="00C952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21246290404394632010010223001</w:t>
      </w:r>
      <w:r>
        <w:rPr>
          <w:rFonts w:eastAsia="Times New Roman"/>
          <w:sz w:val="20"/>
          <w:szCs w:val="20"/>
        </w:rPr>
        <w:t>7112414</w:t>
      </w:r>
    </w:p>
    <w:p w:rsidR="00355DCE" w:rsidRDefault="00C952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6 500 000,00 руб.</w:t>
      </w:r>
    </w:p>
    <w:p w:rsidR="00355DCE" w:rsidRDefault="00C952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55DCE">
        <w:tc>
          <w:tcPr>
            <w:tcW w:w="3400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DCE" w:rsidRDefault="00C952FB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5DCE">
        <w:tc>
          <w:tcPr>
            <w:tcW w:w="3400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DCE" w:rsidRDefault="00C952FB"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3125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5DCE">
        <w:tc>
          <w:tcPr>
            <w:tcW w:w="3400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Иванович</w:t>
            </w:r>
          </w:p>
        </w:tc>
        <w:tc>
          <w:tcPr>
            <w:tcW w:w="3125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55DCE">
        <w:tc>
          <w:tcPr>
            <w:tcW w:w="3400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DCE" w:rsidRDefault="00C952FB"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  <w:bookmarkStart w:id="0" w:name="_GoBack"/>
            <w:bookmarkEnd w:id="0"/>
          </w:p>
        </w:tc>
        <w:tc>
          <w:tcPr>
            <w:tcW w:w="3125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55DCE">
        <w:tc>
          <w:tcPr>
            <w:tcW w:w="3400" w:type="dxa"/>
            <w:shd w:val="clear" w:color="auto" w:fill="auto"/>
          </w:tcPr>
          <w:p w:rsidR="00355DCE" w:rsidRDefault="00C952FB">
            <w:r>
              <w:rPr>
                <w:sz w:val="20"/>
                <w:szCs w:val="20"/>
                <w:lang w:val="en-US"/>
              </w:rPr>
              <w:t xml:space="preserve">Секретарь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55DCE" w:rsidRDefault="00C952FB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355DCE" w:rsidRDefault="00C952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55DCE" w:rsidRDefault="00C952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5DCE" w:rsidRDefault="00C952FB"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8"/>
        <w:gridCol w:w="2830"/>
        <w:gridCol w:w="2883"/>
        <w:gridCol w:w="1904"/>
      </w:tblGrid>
      <w:tr w:rsidR="00355DCE" w:rsidTr="00C952FB">
        <w:tc>
          <w:tcPr>
            <w:tcW w:w="9925" w:type="dxa"/>
            <w:gridSpan w:val="4"/>
            <w:shd w:val="clear" w:color="auto" w:fill="auto"/>
          </w:tcPr>
          <w:p w:rsidR="00355DCE" w:rsidRDefault="00C952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55DCE" w:rsidTr="00C952FB">
        <w:tc>
          <w:tcPr>
            <w:tcW w:w="2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</w:t>
            </w:r>
            <w:r>
              <w:rPr>
                <w:rFonts w:eastAsia="Times New Roman"/>
                <w:sz w:val="20"/>
                <w:szCs w:val="20"/>
              </w:rPr>
              <w:t>ника аукциона</w:t>
            </w:r>
          </w:p>
        </w:tc>
        <w:tc>
          <w:tcPr>
            <w:tcW w:w="2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55DCE" w:rsidTr="00C952FB">
        <w:tc>
          <w:tcPr>
            <w:tcW w:w="230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r>
              <w:rPr>
                <w:sz w:val="20"/>
                <w:szCs w:val="20"/>
                <w:lang w:val="en-US"/>
              </w:rPr>
              <w:t>EA</w:t>
            </w:r>
            <w:r w:rsidRPr="00C952FB">
              <w:rPr>
                <w:sz w:val="20"/>
                <w:szCs w:val="20"/>
              </w:rPr>
              <w:t>-128912</w:t>
            </w:r>
          </w:p>
          <w:p w:rsidR="00355DCE" w:rsidRDefault="00C952FB">
            <w:r w:rsidRPr="00C952FB">
              <w:rPr>
                <w:sz w:val="20"/>
                <w:szCs w:val="20"/>
              </w:rPr>
              <w:t>ОБЩЕСТВО С ОГРАНИЧЕННОЙ ОТВЕТСТВЕННОСТЬЮ "ПРОЕКТСТРОЙЦЕНТР" / 9102042687</w:t>
            </w:r>
          </w:p>
        </w:tc>
        <w:tc>
          <w:tcPr>
            <w:tcW w:w="28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DCE" w:rsidRDefault="00355D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CE" w:rsidRDefault="00C952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5DCE" w:rsidTr="00C952FB">
        <w:tc>
          <w:tcPr>
            <w:tcW w:w="23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r>
              <w:rPr>
                <w:sz w:val="20"/>
                <w:szCs w:val="20"/>
                <w:lang w:val="en-US"/>
              </w:rPr>
              <w:t>EA</w:t>
            </w:r>
            <w:r w:rsidRPr="00C952FB">
              <w:rPr>
                <w:sz w:val="20"/>
                <w:szCs w:val="20"/>
              </w:rPr>
              <w:t>-128912</w:t>
            </w:r>
          </w:p>
          <w:p w:rsidR="00355DCE" w:rsidRDefault="00C952FB">
            <w:r w:rsidRPr="00C952FB">
              <w:rPr>
                <w:sz w:val="20"/>
                <w:szCs w:val="20"/>
              </w:rPr>
              <w:t>ОБЩЕСТВО С ОГРАНИЧЕННОЙ ОТВЕТСТВЕННОСТЬЮ "ПРОЕКТСТРОЙЦЕНТР" / 9102042687</w:t>
            </w:r>
          </w:p>
        </w:tc>
        <w:tc>
          <w:tcPr>
            <w:tcW w:w="28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DCE" w:rsidRDefault="00355D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CE" w:rsidRDefault="00C952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5DCE" w:rsidTr="00C952FB">
        <w:tc>
          <w:tcPr>
            <w:tcW w:w="230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r>
              <w:rPr>
                <w:sz w:val="20"/>
                <w:szCs w:val="20"/>
                <w:lang w:val="en-US"/>
              </w:rPr>
              <w:t>EA</w:t>
            </w:r>
            <w:r w:rsidRPr="00C952FB">
              <w:rPr>
                <w:sz w:val="20"/>
                <w:szCs w:val="20"/>
              </w:rPr>
              <w:t>-128912</w:t>
            </w:r>
          </w:p>
          <w:p w:rsidR="00355DCE" w:rsidRDefault="00C952FB">
            <w:r w:rsidRPr="00C952FB">
              <w:rPr>
                <w:sz w:val="20"/>
                <w:szCs w:val="20"/>
              </w:rPr>
              <w:t xml:space="preserve">ОБЩЕСТВО С ОГРАНИЧЕННОЙ ОТВЕТСТВЕННОСТЬЮ "ПРОЕКТСТРОЙЦЕНТР" / </w:t>
            </w:r>
            <w:r w:rsidRPr="00C952FB">
              <w:rPr>
                <w:sz w:val="20"/>
                <w:szCs w:val="20"/>
              </w:rPr>
              <w:t>9102042687</w:t>
            </w:r>
          </w:p>
        </w:tc>
        <w:tc>
          <w:tcPr>
            <w:tcW w:w="28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55DCE" w:rsidRDefault="00355DCE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55DCE" w:rsidRDefault="00C952F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  <w:tc>
          <w:tcPr>
            <w:tcW w:w="19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55DCE" w:rsidRDefault="00C952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5DCE" w:rsidRDefault="00C952FB">
      <w:pPr>
        <w:jc w:val="both"/>
      </w:pPr>
      <w:bookmarkStart w:id="1" w:name="__DdeLink__136_4014115248"/>
      <w:bookmarkEnd w:id="1"/>
      <w:r w:rsidRPr="00C952FB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</w:t>
      </w:r>
      <w:r w:rsidRPr="00C952FB"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"ПРОЕКТСТРОЙЦЕНТР".</w:t>
      </w:r>
    </w:p>
    <w:p w:rsidR="00355DCE" w:rsidRDefault="00C952F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55DCE" w:rsidRDefault="00355DCE">
      <w:pPr>
        <w:jc w:val="both"/>
        <w:rPr>
          <w:rFonts w:eastAsia="Times New Roman"/>
          <w:sz w:val="20"/>
          <w:szCs w:val="20"/>
        </w:rPr>
      </w:pPr>
    </w:p>
    <w:p w:rsidR="00355DCE" w:rsidRDefault="00C952FB">
      <w:pPr>
        <w:jc w:val="both"/>
      </w:pPr>
      <w:r w:rsidRPr="00C952F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5DCE" w:rsidRDefault="00355DCE">
      <w:pPr>
        <w:jc w:val="both"/>
        <w:rPr>
          <w:rFonts w:eastAsia="Times New Roman"/>
          <w:sz w:val="20"/>
          <w:szCs w:val="20"/>
        </w:rPr>
      </w:pPr>
    </w:p>
    <w:p w:rsidR="00355DCE" w:rsidRDefault="00C952FB">
      <w:r>
        <w:rPr>
          <w:rFonts w:eastAsia="Times New Roman"/>
          <w:sz w:val="20"/>
          <w:szCs w:val="20"/>
        </w:rPr>
        <w:t>Подписи</w:t>
      </w:r>
    </w:p>
    <w:p w:rsidR="00355DCE" w:rsidRDefault="00355DC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55DCE">
        <w:tc>
          <w:tcPr>
            <w:tcW w:w="3307" w:type="dxa"/>
            <w:shd w:val="clear" w:color="auto" w:fill="auto"/>
            <w:vAlign w:val="bottom"/>
          </w:tcPr>
          <w:p w:rsidR="00355DCE" w:rsidRDefault="00C952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5DCE" w:rsidRDefault="00355D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5DCE" w:rsidRDefault="00C952F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355DCE">
        <w:tc>
          <w:tcPr>
            <w:tcW w:w="3307" w:type="dxa"/>
            <w:shd w:val="clear" w:color="auto" w:fill="auto"/>
            <w:vAlign w:val="bottom"/>
          </w:tcPr>
          <w:p w:rsidR="00355DCE" w:rsidRDefault="00C952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5DCE" w:rsidRDefault="00355D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5DCE" w:rsidRDefault="00C952F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Яна Сергеевна</w:t>
            </w:r>
          </w:p>
        </w:tc>
      </w:tr>
      <w:tr w:rsidR="00355DCE">
        <w:tc>
          <w:tcPr>
            <w:tcW w:w="3307" w:type="dxa"/>
            <w:shd w:val="clear" w:color="auto" w:fill="auto"/>
            <w:vAlign w:val="bottom"/>
          </w:tcPr>
          <w:p w:rsidR="00355DCE" w:rsidRDefault="00C952F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55DCE" w:rsidRDefault="00355DCE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55DCE" w:rsidRDefault="00C952FB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Михайлова Елена Алексеевна</w:t>
            </w:r>
          </w:p>
        </w:tc>
      </w:tr>
    </w:tbl>
    <w:p w:rsidR="00000000" w:rsidRDefault="00C952F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5DCE"/>
    <w:rsid w:val="00355DCE"/>
    <w:rsid w:val="00C9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FE19A4-1721-47FC-AE54-B17A989FD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4A818584</Template>
  <TotalTime>773</TotalTime>
  <Pages>1</Pages>
  <Words>494</Words>
  <Characters>2818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Полянский Евгений Юрьевич</cp:lastModifiedBy>
  <cp:revision>109</cp:revision>
  <cp:lastPrinted>2021-11-19T06:54:00Z</cp:lastPrinted>
  <dcterms:created xsi:type="dcterms:W3CDTF">2018-07-02T14:52:00Z</dcterms:created>
  <dcterms:modified xsi:type="dcterms:W3CDTF">2021-11-19T06:54:00Z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