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7FD" w:rsidRDefault="00D81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37FD" w:rsidRPr="00D81A58" w:rsidRDefault="00D81A58">
      <w:pPr>
        <w:ind w:firstLine="567"/>
        <w:jc w:val="center"/>
      </w:pPr>
      <w:r w:rsidRPr="00D81A58"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мультипрофильного аккредитационно-симуляционного центра" </w:t>
      </w:r>
    </w:p>
    <w:p w:rsidR="009837FD" w:rsidRPr="00D81A58" w:rsidRDefault="00D81A58">
      <w:pPr>
        <w:ind w:firstLine="567"/>
        <w:jc w:val="center"/>
        <w:rPr>
          <w:rFonts w:eastAsia="Times New Roman"/>
          <w:b/>
          <w:bCs/>
        </w:rPr>
      </w:pPr>
      <w:r w:rsidRPr="00D81A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81A58">
        <w:rPr>
          <w:rFonts w:eastAsia="Times New Roman"/>
          <w:b/>
          <w:bCs/>
          <w:sz w:val="20"/>
          <w:szCs w:val="20"/>
        </w:rPr>
        <w:t xml:space="preserve"> 0362100015521000167) </w:t>
      </w:r>
    </w:p>
    <w:p w:rsidR="009837FD" w:rsidRPr="00D81A58" w:rsidRDefault="009837FD">
      <w:pPr>
        <w:ind w:firstLine="567"/>
        <w:jc w:val="center"/>
        <w:rPr>
          <w:sz w:val="20"/>
          <w:szCs w:val="20"/>
        </w:rPr>
      </w:pPr>
    </w:p>
    <w:p w:rsidR="009837FD" w:rsidRPr="00D81A58" w:rsidRDefault="00D81A58">
      <w:pPr>
        <w:ind w:firstLine="567"/>
        <w:jc w:val="right"/>
      </w:pPr>
      <w:r w:rsidRPr="00D81A58">
        <w:rPr>
          <w:rFonts w:eastAsia="Times New Roman"/>
          <w:sz w:val="20"/>
          <w:szCs w:val="20"/>
        </w:rPr>
        <w:t xml:space="preserve">22.11.21 13:45:32 </w:t>
      </w:r>
      <w:r w:rsidRPr="00D81A5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81A58">
        <w:rPr>
          <w:rFonts w:eastAsia="Times New Roman"/>
          <w:sz w:val="20"/>
          <w:szCs w:val="20"/>
        </w:rPr>
        <w:t>+02:00)</w:t>
      </w:r>
    </w:p>
    <w:p w:rsidR="009837FD" w:rsidRPr="00D81A58" w:rsidRDefault="009837FD">
      <w:pPr>
        <w:ind w:firstLine="567"/>
        <w:rPr>
          <w:rFonts w:eastAsia="Times New Roman"/>
          <w:sz w:val="20"/>
          <w:szCs w:val="20"/>
        </w:rPr>
      </w:pPr>
    </w:p>
    <w:p w:rsidR="009837FD" w:rsidRDefault="00D81A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9837FD" w:rsidRDefault="009837FD">
      <w:pPr>
        <w:rPr>
          <w:rFonts w:eastAsia="Times New Roman"/>
          <w:sz w:val="20"/>
          <w:szCs w:val="20"/>
        </w:rPr>
      </w:pPr>
    </w:p>
    <w:p w:rsidR="009837FD" w:rsidRPr="00D81A58" w:rsidRDefault="00D81A58">
      <w:r>
        <w:rPr>
          <w:rFonts w:eastAsia="Times New Roman"/>
          <w:sz w:val="20"/>
          <w:szCs w:val="20"/>
        </w:rPr>
        <w:t>Организатор</w:t>
      </w:r>
      <w:r w:rsidRPr="00D81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1A58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</w:t>
      </w:r>
      <w:r w:rsidRPr="00D81A58">
        <w:rPr>
          <w:rFonts w:eastAsia="Times New Roman"/>
          <w:sz w:val="20"/>
          <w:szCs w:val="20"/>
        </w:rPr>
        <w:t>СКИЙ УНИВЕРСИТЕТ" МИНИСТЕРСТВА ЗДРАВООХРАНЕНИЯ РОССИЙСКОЙ ФЕДЕРАЦИИ</w:t>
      </w:r>
    </w:p>
    <w:p w:rsidR="009837FD" w:rsidRPr="00D81A58" w:rsidRDefault="009837FD">
      <w:pPr>
        <w:rPr>
          <w:rFonts w:eastAsia="Times New Roman"/>
          <w:sz w:val="20"/>
          <w:szCs w:val="20"/>
        </w:rPr>
      </w:pPr>
    </w:p>
    <w:p w:rsidR="009837FD" w:rsidRDefault="00D81A58">
      <w:r w:rsidRPr="00D81A58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</w:t>
      </w:r>
      <w:r w:rsidRPr="00D81A58">
        <w:rPr>
          <w:rFonts w:eastAsia="Times New Roman"/>
          <w:sz w:val="20"/>
          <w:szCs w:val="20"/>
        </w:rPr>
        <w:t>ФЕДЕРАЦИИ</w:t>
      </w:r>
    </w:p>
    <w:p w:rsidR="009837FD" w:rsidRPr="00D81A58" w:rsidRDefault="009837FD">
      <w:pPr>
        <w:rPr>
          <w:rFonts w:eastAsia="Times New Roman"/>
          <w:sz w:val="20"/>
          <w:szCs w:val="20"/>
        </w:rPr>
      </w:pPr>
    </w:p>
    <w:p w:rsidR="009837FD" w:rsidRPr="00D81A58" w:rsidRDefault="00D81A58">
      <w:r>
        <w:rPr>
          <w:rFonts w:eastAsia="Times New Roman"/>
          <w:sz w:val="20"/>
          <w:szCs w:val="20"/>
        </w:rPr>
        <w:t>Наименование</w:t>
      </w:r>
      <w:r w:rsidRPr="00D81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1A58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мультипрофильного аккредитационно-симуляционного центра </w:t>
      </w:r>
    </w:p>
    <w:p w:rsidR="009837FD" w:rsidRPr="00D81A58" w:rsidRDefault="009837FD">
      <w:pPr>
        <w:rPr>
          <w:rFonts w:eastAsia="Times New Roman"/>
          <w:sz w:val="20"/>
          <w:szCs w:val="20"/>
        </w:rPr>
      </w:pPr>
    </w:p>
    <w:p w:rsidR="009837FD" w:rsidRPr="00D81A58" w:rsidRDefault="00D81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211665801738966580100102060193299244</w:t>
      </w:r>
    </w:p>
    <w:p w:rsidR="009837FD" w:rsidRDefault="009837FD"/>
    <w:p w:rsidR="009837FD" w:rsidRDefault="00D81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1 156 954,08 руб.</w:t>
      </w:r>
    </w:p>
    <w:p w:rsidR="009837FD" w:rsidRDefault="009837FD">
      <w:pPr>
        <w:rPr>
          <w:rFonts w:eastAsia="Times New Roman"/>
          <w:sz w:val="20"/>
          <w:szCs w:val="20"/>
        </w:rPr>
      </w:pPr>
    </w:p>
    <w:p w:rsidR="009837FD" w:rsidRDefault="00D81A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837FD">
        <w:tc>
          <w:tcPr>
            <w:tcW w:w="3400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37FD" w:rsidRDefault="00D81A58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37FD">
        <w:tc>
          <w:tcPr>
            <w:tcW w:w="3400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37FD" w:rsidRDefault="00D81A58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37FD">
        <w:tc>
          <w:tcPr>
            <w:tcW w:w="3400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37FD">
        <w:tc>
          <w:tcPr>
            <w:tcW w:w="3400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37FD">
        <w:tc>
          <w:tcPr>
            <w:tcW w:w="3400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37FD" w:rsidRDefault="00D81A58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9837FD" w:rsidRDefault="00D81A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837FD" w:rsidRDefault="009837FD">
      <w:pPr>
        <w:rPr>
          <w:rFonts w:eastAsia="Times New Roman"/>
          <w:sz w:val="20"/>
          <w:szCs w:val="20"/>
        </w:rPr>
      </w:pPr>
    </w:p>
    <w:p w:rsidR="009837FD" w:rsidRDefault="00D81A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37FD" w:rsidRDefault="009837FD">
      <w:pPr>
        <w:rPr>
          <w:rFonts w:eastAsia="Times New Roman"/>
          <w:sz w:val="20"/>
          <w:szCs w:val="20"/>
        </w:rPr>
      </w:pPr>
    </w:p>
    <w:p w:rsidR="009837FD" w:rsidRDefault="00D81A5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837FD" w:rsidRDefault="009837FD">
      <w:pPr>
        <w:rPr>
          <w:rFonts w:eastAsia="Times New Roman"/>
        </w:rPr>
      </w:pPr>
    </w:p>
    <w:p w:rsidR="009837FD" w:rsidRDefault="009837F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9837FD">
        <w:tc>
          <w:tcPr>
            <w:tcW w:w="9924" w:type="dxa"/>
            <w:gridSpan w:val="4"/>
            <w:shd w:val="clear" w:color="auto" w:fill="auto"/>
          </w:tcPr>
          <w:p w:rsidR="009837FD" w:rsidRDefault="00D81A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37F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37F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r>
              <w:rPr>
                <w:sz w:val="20"/>
                <w:szCs w:val="20"/>
                <w:lang w:val="en-US"/>
              </w:rPr>
              <w:t>EA</w:t>
            </w:r>
            <w:r w:rsidRPr="00D81A58">
              <w:rPr>
                <w:sz w:val="20"/>
                <w:szCs w:val="20"/>
              </w:rPr>
              <w:t>-129558</w:t>
            </w:r>
          </w:p>
          <w:p w:rsidR="009837FD" w:rsidRDefault="00D81A58">
            <w:r w:rsidRPr="00D81A58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37FD" w:rsidRDefault="009837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37FD" w:rsidRDefault="00D81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37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r>
              <w:rPr>
                <w:sz w:val="20"/>
                <w:szCs w:val="20"/>
                <w:lang w:val="en-US"/>
              </w:rPr>
              <w:t>EA</w:t>
            </w:r>
            <w:r w:rsidRPr="00D81A58">
              <w:rPr>
                <w:sz w:val="20"/>
                <w:szCs w:val="20"/>
              </w:rPr>
              <w:t>-129558</w:t>
            </w:r>
          </w:p>
          <w:p w:rsidR="009837FD" w:rsidRDefault="00D81A58">
            <w:r w:rsidRPr="00D81A58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37FD" w:rsidRDefault="009837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37FD" w:rsidRDefault="00D81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37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r>
              <w:rPr>
                <w:sz w:val="20"/>
                <w:szCs w:val="20"/>
                <w:lang w:val="en-US"/>
              </w:rPr>
              <w:t>EA</w:t>
            </w:r>
            <w:r w:rsidRPr="00D81A58">
              <w:rPr>
                <w:sz w:val="20"/>
                <w:szCs w:val="20"/>
              </w:rPr>
              <w:t>-129558</w:t>
            </w:r>
          </w:p>
          <w:p w:rsidR="009837FD" w:rsidRDefault="00D81A58">
            <w:r w:rsidRPr="00D81A58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37FD" w:rsidRDefault="009837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37FD" w:rsidRDefault="00D81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37FD" w:rsidRDefault="00D81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37FD" w:rsidRDefault="009837FD"/>
    <w:p w:rsidR="009837FD" w:rsidRDefault="009837FD">
      <w:pPr>
        <w:jc w:val="both"/>
        <w:rPr>
          <w:sz w:val="20"/>
          <w:szCs w:val="20"/>
          <w:lang w:val="en-US"/>
        </w:rPr>
      </w:pPr>
    </w:p>
    <w:p w:rsidR="009837FD" w:rsidRDefault="00D81A58">
      <w:pPr>
        <w:jc w:val="both"/>
      </w:pPr>
      <w:bookmarkStart w:id="0" w:name="__DdeLink__136_4014115248"/>
      <w:bookmarkEnd w:id="0"/>
      <w:r w:rsidRPr="00D81A5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D81A58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"МЕДПРИБОР".</w:t>
      </w:r>
    </w:p>
    <w:p w:rsidR="009837FD" w:rsidRDefault="009837FD">
      <w:pPr>
        <w:jc w:val="both"/>
        <w:rPr>
          <w:sz w:val="20"/>
          <w:szCs w:val="20"/>
        </w:rPr>
      </w:pPr>
    </w:p>
    <w:p w:rsidR="009837FD" w:rsidRDefault="00D81A5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</w:t>
      </w:r>
      <w:r>
        <w:rPr>
          <w:sz w:val="20"/>
          <w:szCs w:val="20"/>
        </w:rPr>
        <w:t>рства или группы иностранных государств, работ, услуг, соответственно выполняемых, оказываемых иностранными лицами.</w:t>
      </w:r>
    </w:p>
    <w:p w:rsidR="009837FD" w:rsidRDefault="009837FD">
      <w:pPr>
        <w:jc w:val="both"/>
        <w:rPr>
          <w:sz w:val="20"/>
          <w:szCs w:val="20"/>
        </w:rPr>
      </w:pPr>
    </w:p>
    <w:p w:rsidR="009837FD" w:rsidRDefault="00D81A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</w:t>
      </w:r>
      <w:r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</w:t>
      </w:r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9837FD" w:rsidRDefault="009837FD">
      <w:pPr>
        <w:jc w:val="both"/>
        <w:rPr>
          <w:rFonts w:eastAsia="Times New Roman"/>
          <w:sz w:val="20"/>
          <w:szCs w:val="20"/>
        </w:rPr>
      </w:pPr>
    </w:p>
    <w:p w:rsidR="009837FD" w:rsidRDefault="00D81A58">
      <w:pPr>
        <w:jc w:val="both"/>
      </w:pPr>
      <w:r w:rsidRPr="00D81A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9837FD" w:rsidRDefault="009837FD">
      <w:pPr>
        <w:jc w:val="both"/>
        <w:rPr>
          <w:rFonts w:eastAsia="Times New Roman"/>
          <w:sz w:val="20"/>
          <w:szCs w:val="20"/>
        </w:rPr>
      </w:pPr>
    </w:p>
    <w:p w:rsidR="009837FD" w:rsidRDefault="00D81A58">
      <w:r>
        <w:rPr>
          <w:rFonts w:eastAsia="Times New Roman"/>
          <w:sz w:val="20"/>
          <w:szCs w:val="20"/>
        </w:rPr>
        <w:t>Подписи</w:t>
      </w:r>
    </w:p>
    <w:p w:rsidR="009837FD" w:rsidRDefault="009837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837FD">
        <w:tc>
          <w:tcPr>
            <w:tcW w:w="3307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37FD" w:rsidRDefault="009837FD" w:rsidP="00D81A5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837FD">
        <w:tc>
          <w:tcPr>
            <w:tcW w:w="3307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37FD" w:rsidRDefault="009837FD" w:rsidP="00D81A5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837FD">
        <w:tc>
          <w:tcPr>
            <w:tcW w:w="3307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37FD" w:rsidRDefault="009837FD" w:rsidP="00D81A5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37FD" w:rsidRDefault="00D81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D81A58"/>
    <w:sectPr w:rsidR="00000000" w:rsidSect="009837F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37FD"/>
    <w:rsid w:val="009837FD"/>
    <w:rsid w:val="00D81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7F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837F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837FD"/>
    <w:pPr>
      <w:spacing w:after="140" w:line="288" w:lineRule="auto"/>
    </w:pPr>
  </w:style>
  <w:style w:type="paragraph" w:styleId="a9">
    <w:name w:val="List"/>
    <w:basedOn w:val="a8"/>
    <w:rsid w:val="009837FD"/>
    <w:rPr>
      <w:rFonts w:cs="Noto Sans Devanagari"/>
    </w:rPr>
  </w:style>
  <w:style w:type="paragraph" w:customStyle="1" w:styleId="Caption">
    <w:name w:val="Caption"/>
    <w:basedOn w:val="a"/>
    <w:qFormat/>
    <w:rsid w:val="009837F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837F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837F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37F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37FD"/>
    <w:pPr>
      <w:spacing w:beforeAutospacing="1" w:afterAutospacing="1"/>
    </w:pPr>
  </w:style>
  <w:style w:type="paragraph" w:customStyle="1" w:styleId="th">
    <w:name w:val="th"/>
    <w:basedOn w:val="a"/>
    <w:qFormat/>
    <w:rsid w:val="009837F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37F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37F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37FD"/>
    <w:pPr>
      <w:spacing w:beforeAutospacing="1" w:after="200"/>
    </w:pPr>
  </w:style>
  <w:style w:type="paragraph" w:customStyle="1" w:styleId="usual2">
    <w:name w:val="usual2"/>
    <w:basedOn w:val="a"/>
    <w:qFormat/>
    <w:rsid w:val="009837F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837F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37FD"/>
    <w:pPr>
      <w:spacing w:beforeAutospacing="1" w:afterAutospacing="1"/>
    </w:pPr>
  </w:style>
  <w:style w:type="paragraph" w:customStyle="1" w:styleId="requests">
    <w:name w:val="requests"/>
    <w:basedOn w:val="a"/>
    <w:qFormat/>
    <w:rsid w:val="009837F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837F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37FD"/>
  </w:style>
  <w:style w:type="paragraph" w:customStyle="1" w:styleId="af2">
    <w:name w:val="Заголовок таблицы"/>
    <w:basedOn w:val="af1"/>
    <w:qFormat/>
    <w:rsid w:val="009837FD"/>
  </w:style>
  <w:style w:type="paragraph" w:customStyle="1" w:styleId="DocumentMap">
    <w:name w:val="DocumentMap"/>
    <w:qFormat/>
    <w:rsid w:val="009837F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2021-11-22T08:47:00Z</cp:lastPrinted>
  <dcterms:created xsi:type="dcterms:W3CDTF">2021-11-22T08:48:00Z</dcterms:created>
  <dcterms:modified xsi:type="dcterms:W3CDTF">2021-11-22T08:48:00Z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