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15F" w:rsidRDefault="002205D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5615F">
        <w:rPr>
          <w:rFonts w:eastAsia="Times New Roman"/>
          <w:b/>
          <w:bCs/>
          <w:sz w:val="20"/>
          <w:szCs w:val="20"/>
        </w:rPr>
        <w:t>№</w:t>
      </w:r>
      <w:r w:rsidR="00E5615F" w:rsidRPr="00E5615F">
        <w:rPr>
          <w:rFonts w:eastAsia="Times New Roman"/>
          <w:b/>
          <w:bCs/>
          <w:sz w:val="20"/>
          <w:szCs w:val="20"/>
        </w:rPr>
        <w:t>0372200213421000079</w:t>
      </w:r>
      <w:r w:rsidR="00E5615F">
        <w:rPr>
          <w:rFonts w:eastAsia="Times New Roman"/>
          <w:b/>
          <w:bCs/>
          <w:sz w:val="20"/>
          <w:szCs w:val="20"/>
        </w:rPr>
        <w:t>-3</w:t>
      </w:r>
    </w:p>
    <w:p w:rsidR="00F94E0A" w:rsidRDefault="002205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94E0A" w:rsidRDefault="002205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дизель-генераторной установки"</w:t>
      </w:r>
    </w:p>
    <w:p w:rsidR="00F94E0A" w:rsidRPr="00E5615F" w:rsidRDefault="002205D0">
      <w:pPr>
        <w:ind w:firstLine="567"/>
        <w:jc w:val="center"/>
        <w:rPr>
          <w:rFonts w:eastAsia="Times New Roman"/>
          <w:b/>
          <w:bCs/>
        </w:rPr>
      </w:pPr>
      <w:r w:rsidRPr="00E561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615F">
        <w:rPr>
          <w:rFonts w:eastAsia="Times New Roman"/>
          <w:b/>
          <w:bCs/>
          <w:sz w:val="20"/>
          <w:szCs w:val="20"/>
        </w:rPr>
        <w:t xml:space="preserve"> 0372200213421000079) </w:t>
      </w:r>
    </w:p>
    <w:p w:rsidR="00F94E0A" w:rsidRPr="00E5615F" w:rsidRDefault="00F94E0A">
      <w:pPr>
        <w:ind w:firstLine="567"/>
        <w:jc w:val="center"/>
        <w:rPr>
          <w:sz w:val="20"/>
          <w:szCs w:val="20"/>
        </w:rPr>
      </w:pPr>
    </w:p>
    <w:p w:rsidR="00F94E0A" w:rsidRPr="00E5615F" w:rsidRDefault="002205D0">
      <w:pPr>
        <w:ind w:firstLine="567"/>
        <w:jc w:val="right"/>
      </w:pPr>
      <w:r w:rsidRPr="00E5615F">
        <w:rPr>
          <w:rFonts w:eastAsia="Times New Roman"/>
          <w:sz w:val="20"/>
          <w:szCs w:val="20"/>
        </w:rPr>
        <w:t>22.11.21 13:27:56 (</w:t>
      </w:r>
      <w:r>
        <w:rPr>
          <w:rFonts w:eastAsia="Times New Roman"/>
          <w:sz w:val="20"/>
          <w:szCs w:val="20"/>
          <w:lang w:val="en-US"/>
        </w:rPr>
        <w:t>MSK</w:t>
      </w:r>
      <w:r w:rsidRPr="00E5615F">
        <w:rPr>
          <w:rFonts w:eastAsia="Times New Roman"/>
          <w:sz w:val="20"/>
          <w:szCs w:val="20"/>
        </w:rPr>
        <w:t>+00:00)</w:t>
      </w:r>
    </w:p>
    <w:p w:rsidR="00F94E0A" w:rsidRPr="00E5615F" w:rsidRDefault="00F94E0A">
      <w:pPr>
        <w:ind w:firstLine="567"/>
        <w:rPr>
          <w:rFonts w:eastAsia="Times New Roman"/>
          <w:sz w:val="20"/>
          <w:szCs w:val="20"/>
        </w:rPr>
      </w:pPr>
    </w:p>
    <w:p w:rsidR="00F94E0A" w:rsidRPr="00E5615F" w:rsidRDefault="002205D0">
      <w:r>
        <w:rPr>
          <w:rFonts w:eastAsia="Times New Roman"/>
          <w:sz w:val="20"/>
          <w:szCs w:val="20"/>
        </w:rPr>
        <w:t>Место</w:t>
      </w:r>
      <w:r w:rsidRPr="00E56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615F">
        <w:rPr>
          <w:rFonts w:eastAsia="Times New Roman"/>
          <w:sz w:val="20"/>
          <w:szCs w:val="20"/>
        </w:rPr>
        <w:t xml:space="preserve">: Российская Федерация, 196645, </w:t>
      </w:r>
      <w:r w:rsidRPr="00E5615F">
        <w:rPr>
          <w:rFonts w:eastAsia="Times New Roman"/>
          <w:sz w:val="20"/>
          <w:szCs w:val="20"/>
        </w:rPr>
        <w:t xml:space="preserve">Санкт-Петербург, </w:t>
      </w:r>
      <w:proofErr w:type="spellStart"/>
      <w:r w:rsidRPr="00E5615F">
        <w:rPr>
          <w:rFonts w:eastAsia="Times New Roman"/>
          <w:sz w:val="20"/>
          <w:szCs w:val="20"/>
        </w:rPr>
        <w:t>Усть</w:t>
      </w:r>
      <w:proofErr w:type="spellEnd"/>
      <w:r w:rsidRPr="00E5615F"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F94E0A" w:rsidRPr="00E5615F" w:rsidRDefault="00F94E0A">
      <w:pPr>
        <w:rPr>
          <w:rFonts w:eastAsia="Times New Roman"/>
          <w:sz w:val="20"/>
          <w:szCs w:val="20"/>
        </w:rPr>
      </w:pPr>
    </w:p>
    <w:p w:rsidR="00F94E0A" w:rsidRPr="00E5615F" w:rsidRDefault="002205D0" w:rsidP="00E5615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56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E5615F">
        <w:rPr>
          <w:rFonts w:eastAsia="Times New Roman"/>
          <w:sz w:val="20"/>
          <w:szCs w:val="20"/>
        </w:rPr>
        <w:t>/</w:t>
      </w:r>
      <w:r w:rsidRPr="00E5615F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proofErr w:type="gramStart"/>
      <w:r w:rsidRPr="00E5615F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E5615F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F94E0A" w:rsidRPr="00E5615F" w:rsidRDefault="00F94E0A">
      <w:pPr>
        <w:rPr>
          <w:rFonts w:eastAsia="Times New Roman"/>
          <w:sz w:val="20"/>
          <w:szCs w:val="20"/>
        </w:rPr>
      </w:pPr>
    </w:p>
    <w:p w:rsidR="00F94E0A" w:rsidRPr="00E5615F" w:rsidRDefault="002205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6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615F">
        <w:rPr>
          <w:rFonts w:eastAsia="Times New Roman"/>
          <w:sz w:val="20"/>
          <w:szCs w:val="20"/>
        </w:rPr>
        <w:t>:</w:t>
      </w:r>
      <w:r w:rsidRPr="00E5615F">
        <w:rPr>
          <w:rFonts w:eastAsia="Times New Roman"/>
          <w:sz w:val="20"/>
          <w:szCs w:val="20"/>
        </w:rPr>
        <w:t xml:space="preserve"> Оказание услуг по техническому обслуживанию дизель-генераторной установки </w:t>
      </w:r>
    </w:p>
    <w:p w:rsidR="00F94E0A" w:rsidRPr="00E5615F" w:rsidRDefault="00F94E0A">
      <w:pPr>
        <w:rPr>
          <w:rFonts w:eastAsia="Times New Roman"/>
          <w:sz w:val="20"/>
          <w:szCs w:val="20"/>
        </w:rPr>
      </w:pPr>
    </w:p>
    <w:p w:rsidR="00F94E0A" w:rsidRDefault="002205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212781703236278170100100020800000000</w:t>
      </w:r>
    </w:p>
    <w:p w:rsidR="00F94E0A" w:rsidRDefault="00F94E0A"/>
    <w:p w:rsidR="00F94E0A" w:rsidRDefault="002205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94 816,67 руб.</w:t>
      </w:r>
    </w:p>
    <w:p w:rsidR="00F94E0A" w:rsidRPr="00E5615F" w:rsidRDefault="00F94E0A">
      <w:pPr>
        <w:rPr>
          <w:rFonts w:eastAsia="Times New Roman"/>
          <w:sz w:val="20"/>
          <w:szCs w:val="20"/>
        </w:rPr>
      </w:pPr>
    </w:p>
    <w:p w:rsidR="00F94E0A" w:rsidRDefault="002205D0">
      <w:r>
        <w:rPr>
          <w:rFonts w:eastAsia="Times New Roman"/>
          <w:sz w:val="20"/>
          <w:szCs w:val="20"/>
        </w:rPr>
        <w:t>Снижение</w:t>
      </w:r>
      <w:r w:rsidRPr="00E561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615F">
        <w:rPr>
          <w:rFonts w:eastAsia="Times New Roman"/>
          <w:sz w:val="20"/>
          <w:szCs w:val="20"/>
        </w:rPr>
        <w:t>, %</w:t>
      </w:r>
      <w:r w:rsidRPr="00E5615F">
        <w:rPr>
          <w:rFonts w:eastAsia="Times New Roman"/>
          <w:sz w:val="20"/>
          <w:szCs w:val="20"/>
        </w:rPr>
        <w:t>: 7.00</w:t>
      </w:r>
    </w:p>
    <w:p w:rsidR="00F94E0A" w:rsidRDefault="00F94E0A">
      <w:pPr>
        <w:rPr>
          <w:rFonts w:eastAsia="Times New Roman"/>
          <w:sz w:val="20"/>
          <w:szCs w:val="20"/>
        </w:rPr>
      </w:pPr>
    </w:p>
    <w:p w:rsidR="00F94E0A" w:rsidRDefault="002205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4E0A">
        <w:tc>
          <w:tcPr>
            <w:tcW w:w="3400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E0A">
        <w:tc>
          <w:tcPr>
            <w:tcW w:w="3400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E0A">
        <w:tc>
          <w:tcPr>
            <w:tcW w:w="3400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E0A">
        <w:tc>
          <w:tcPr>
            <w:tcW w:w="3400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4E0A">
        <w:tc>
          <w:tcPr>
            <w:tcW w:w="3400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4E0A" w:rsidRDefault="002205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4E0A" w:rsidRDefault="00F94E0A">
      <w:pPr>
        <w:rPr>
          <w:rFonts w:eastAsia="Times New Roman"/>
          <w:sz w:val="20"/>
          <w:szCs w:val="20"/>
        </w:rPr>
      </w:pPr>
    </w:p>
    <w:p w:rsidR="00F94E0A" w:rsidRDefault="002205D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94E0A" w:rsidRDefault="00F94E0A">
      <w:pPr>
        <w:rPr>
          <w:rFonts w:eastAsia="Times New Roman"/>
          <w:sz w:val="20"/>
          <w:szCs w:val="20"/>
        </w:rPr>
      </w:pPr>
    </w:p>
    <w:p w:rsidR="00F94E0A" w:rsidRDefault="002205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4E0A" w:rsidRDefault="00F94E0A">
      <w:pPr>
        <w:rPr>
          <w:rFonts w:eastAsia="Times New Roman"/>
          <w:sz w:val="20"/>
          <w:szCs w:val="20"/>
        </w:rPr>
      </w:pPr>
    </w:p>
    <w:tbl>
      <w:tblPr>
        <w:tblW w:w="1031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487"/>
        <w:gridCol w:w="2935"/>
        <w:gridCol w:w="12"/>
      </w:tblGrid>
      <w:tr w:rsidR="00F94E0A" w:rsidTr="007059F6">
        <w:trPr>
          <w:trHeight w:val="285"/>
        </w:trPr>
        <w:tc>
          <w:tcPr>
            <w:tcW w:w="10318" w:type="dxa"/>
            <w:gridSpan w:val="4"/>
            <w:shd w:val="clear" w:color="auto" w:fill="auto"/>
          </w:tcPr>
          <w:p w:rsidR="00F94E0A" w:rsidRDefault="002205D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4E0A" w:rsidTr="007059F6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4E0A" w:rsidTr="007059F6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EA-128381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r w:rsidRPr="00E5615F">
              <w:rPr>
                <w:sz w:val="20"/>
                <w:szCs w:val="20"/>
              </w:rPr>
              <w:t>ОБЩЕСТВО С ОГРАНИЧЕННОЙ ОТВЕТСТВЕННОСТЬЮ "ЭНЕРГОСТРОЙ ГРУПП" / 7819033530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88 179,55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4E0A" w:rsidTr="007059F6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EA-128145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r w:rsidRPr="00E5615F">
              <w:rPr>
                <w:sz w:val="20"/>
                <w:szCs w:val="20"/>
              </w:rPr>
              <w:t>ОБЩЕСТВО С ОГРАНИЧЕННОЙ ОТВЕТСТВЕННОСТЬЮ "ПРОМТЕХСЕРВИС" / 7843018815</w:t>
            </w:r>
          </w:p>
        </w:tc>
        <w:tc>
          <w:tcPr>
            <w:tcW w:w="2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88 653,63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4E0A" w:rsidRDefault="00F94E0A">
      <w:pPr>
        <w:rPr>
          <w:rFonts w:eastAsia="Times New Roman"/>
          <w:sz w:val="20"/>
          <w:szCs w:val="20"/>
        </w:rPr>
      </w:pPr>
    </w:p>
    <w:tbl>
      <w:tblPr>
        <w:tblW w:w="1050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11"/>
        <w:gridCol w:w="2937"/>
        <w:gridCol w:w="2024"/>
        <w:gridCol w:w="1406"/>
        <w:gridCol w:w="24"/>
      </w:tblGrid>
      <w:tr w:rsidR="00F94E0A" w:rsidTr="007059F6">
        <w:tc>
          <w:tcPr>
            <w:tcW w:w="10502" w:type="dxa"/>
            <w:gridSpan w:val="5"/>
            <w:shd w:val="clear" w:color="auto" w:fill="auto"/>
          </w:tcPr>
          <w:p w:rsidR="00F94E0A" w:rsidRDefault="002205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4E0A" w:rsidRDefault="002205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-128381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ОБЩЕСТВО С ОГРАНИЧЕННОЙ ОТВЕТСТВЕННОСТЬЮ "ЭНЕРГОСТРОЙ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-128381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 xml:space="preserve">ОБЩЕСТВО С ОГРАНИЧЕННОЙ </w:t>
            </w:r>
            <w:r w:rsidRPr="00E5615F">
              <w:rPr>
                <w:sz w:val="20"/>
                <w:szCs w:val="20"/>
              </w:rPr>
              <w:t>ОТВЕТСТВЕННОСТЬЮ "ЭНЕРГОСТРОЙ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-128381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ОБЩЕСТВО С ОГРАНИЧЕННОЙ ОТВЕТСТВЕННОСТЬЮ "ЭНЕРГОСТРОЙ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-128381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 xml:space="preserve">ОБЩЕСТВО С </w:t>
            </w:r>
            <w:r w:rsidRPr="00E5615F">
              <w:rPr>
                <w:sz w:val="20"/>
                <w:szCs w:val="20"/>
              </w:rPr>
              <w:t>ОГРАНИЧЕННОЙ ОТВЕТСТВЕННОСТЬЮ "ЭНЕРГОСТРОЙ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-128381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ОБЩЕСТВО С ОГРАНИЧЕННОЙ ОТВЕТСТВЕННОСТЬЮ "ЭНЕРГОСТРОЙ ГРУПП"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-128145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 xml:space="preserve">ОБЩЕСТВО С </w:t>
            </w:r>
            <w:r w:rsidRPr="00E5615F">
              <w:rPr>
                <w:sz w:val="20"/>
                <w:szCs w:val="20"/>
              </w:rPr>
              <w:t>ОГРАНИЧЕННОЙ ОТВЕТСТВЕННОСТЬЮ "ПРОМТЕХСЕРВИС"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-128145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-128145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</w:t>
            </w:r>
            <w:r w:rsidRPr="00E5615F">
              <w:rPr>
                <w:sz w:val="20"/>
                <w:szCs w:val="20"/>
              </w:rPr>
              <w:t xml:space="preserve">БЩЕСТВО С </w:t>
            </w:r>
            <w:r w:rsidRPr="00E5615F">
              <w:rPr>
                <w:sz w:val="20"/>
                <w:szCs w:val="20"/>
              </w:rPr>
              <w:t>ОГРАНИЧЕННОЙ ОТВЕТСТВЕННОСТЬЮ "ПРОМТЕХСЕРВИС"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-128145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4E0A" w:rsidTr="007059F6">
        <w:trPr>
          <w:gridAfter w:val="1"/>
          <w:wAfter w:w="24" w:type="dxa"/>
        </w:trPr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 w:rsidP="007059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615F">
              <w:rPr>
                <w:sz w:val="20"/>
                <w:szCs w:val="20"/>
              </w:rPr>
              <w:t>-128145</w:t>
            </w:r>
            <w:r w:rsidR="007059F6">
              <w:rPr>
                <w:sz w:val="20"/>
                <w:szCs w:val="20"/>
              </w:rPr>
              <w:t xml:space="preserve"> </w:t>
            </w:r>
            <w:r w:rsidRPr="00E5615F">
              <w:rPr>
                <w:sz w:val="20"/>
                <w:szCs w:val="20"/>
              </w:rPr>
              <w:t>О</w:t>
            </w:r>
            <w:r w:rsidRPr="00E5615F">
              <w:rPr>
                <w:sz w:val="20"/>
                <w:szCs w:val="20"/>
              </w:rPr>
              <w:t xml:space="preserve">БЩЕСТВО С </w:t>
            </w:r>
            <w:r w:rsidRPr="00E5615F">
              <w:rPr>
                <w:sz w:val="20"/>
                <w:szCs w:val="20"/>
              </w:rPr>
              <w:t>ОГРАНИЧЕННОЙ ОТВЕТСТВЕННОСТЬЮ "ПРОМТЕХСЕРВИС"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F94E0A" w:rsidRDefault="00F94E0A">
            <w:pPr>
              <w:pStyle w:val="af0"/>
            </w:pP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E0A" w:rsidRDefault="002205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4E0A" w:rsidRDefault="00F94E0A">
      <w:pPr>
        <w:rPr>
          <w:sz w:val="20"/>
          <w:szCs w:val="20"/>
        </w:rPr>
      </w:pPr>
    </w:p>
    <w:p w:rsidR="00F94E0A" w:rsidRDefault="00F94E0A">
      <w:pPr>
        <w:jc w:val="both"/>
        <w:rPr>
          <w:rFonts w:eastAsia="Times New Roman"/>
          <w:sz w:val="20"/>
          <w:szCs w:val="20"/>
          <w:lang w:val="en-US"/>
        </w:rPr>
      </w:pPr>
    </w:p>
    <w:p w:rsidR="00F94E0A" w:rsidRDefault="002205D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"ЭНЕРГОСТРОЙ </w:t>
      </w:r>
      <w:r>
        <w:rPr>
          <w:rFonts w:eastAsia="Times New Roman"/>
          <w:sz w:val="20"/>
          <w:szCs w:val="20"/>
        </w:rPr>
        <w:t>ГРУПП", предложивший цену контракта 88 179,55 руб.</w:t>
      </w:r>
    </w:p>
    <w:p w:rsidR="00F94E0A" w:rsidRDefault="00F94E0A">
      <w:pPr>
        <w:jc w:val="both"/>
        <w:rPr>
          <w:rFonts w:eastAsia="Times New Roman"/>
          <w:sz w:val="20"/>
          <w:szCs w:val="20"/>
        </w:rPr>
      </w:pPr>
    </w:p>
    <w:p w:rsidR="00F94E0A" w:rsidRDefault="002205D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"ЭНЕРГОСТРОЙ ГРУПП", который предложил наиболее низкую цену контракта и заявка на участие в электронном аукци</w:t>
      </w:r>
      <w:r>
        <w:rPr>
          <w:rFonts w:eastAsia="Times New Roman"/>
          <w:sz w:val="20"/>
          <w:szCs w:val="20"/>
        </w:rPr>
        <w:t>оне которого соответствует требованиям, установленным документацией об электронном аукционе.</w:t>
      </w:r>
    </w:p>
    <w:p w:rsidR="00F94E0A" w:rsidRDefault="00F94E0A">
      <w:pPr>
        <w:jc w:val="both"/>
        <w:rPr>
          <w:rFonts w:eastAsia="Times New Roman"/>
          <w:sz w:val="20"/>
          <w:szCs w:val="20"/>
        </w:rPr>
      </w:pPr>
    </w:p>
    <w:p w:rsidR="00F94E0A" w:rsidRDefault="002205D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F94E0A" w:rsidRDefault="00F94E0A">
      <w:pPr>
        <w:jc w:val="both"/>
        <w:rPr>
          <w:rFonts w:eastAsia="Times New Roman"/>
          <w:sz w:val="20"/>
          <w:szCs w:val="20"/>
        </w:rPr>
      </w:pPr>
    </w:p>
    <w:p w:rsidR="00F94E0A" w:rsidRDefault="002205D0">
      <w:r>
        <w:rPr>
          <w:rFonts w:eastAsia="Times New Roman"/>
          <w:sz w:val="20"/>
          <w:szCs w:val="20"/>
        </w:rPr>
        <w:t>Подписи</w:t>
      </w:r>
    </w:p>
    <w:p w:rsidR="00F94E0A" w:rsidRDefault="00F94E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4E0A">
        <w:tc>
          <w:tcPr>
            <w:tcW w:w="3307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E0A" w:rsidRDefault="00F94E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94E0A">
        <w:tc>
          <w:tcPr>
            <w:tcW w:w="3307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E0A" w:rsidRDefault="00F94E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F94E0A">
        <w:tc>
          <w:tcPr>
            <w:tcW w:w="3307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E0A" w:rsidRDefault="00F94E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94E0A">
        <w:tc>
          <w:tcPr>
            <w:tcW w:w="3307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E0A" w:rsidRDefault="00F94E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94E0A">
        <w:tc>
          <w:tcPr>
            <w:tcW w:w="3307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4E0A" w:rsidRDefault="00F94E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4E0A" w:rsidRDefault="002205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2205D0"/>
    <w:sectPr w:rsidR="00000000" w:rsidSect="002205D0">
      <w:pgSz w:w="11906" w:h="16838"/>
      <w:pgMar w:top="567" w:right="707" w:bottom="426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0A"/>
    <w:rsid w:val="002205D0"/>
    <w:rsid w:val="007059F6"/>
    <w:rsid w:val="00E5615F"/>
    <w:rsid w:val="00F9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EB2D"/>
  <w15:docId w15:val="{2D001779-2A63-498D-B01B-04E06A78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674</Words>
  <Characters>3845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18</cp:revision>
  <dcterms:created xsi:type="dcterms:W3CDTF">2020-01-20T14:42:00Z</dcterms:created>
  <dcterms:modified xsi:type="dcterms:W3CDTF">2021-11-22T10:32:00Z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