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0FE" w:rsidRDefault="00F722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10FE" w:rsidRDefault="00F7223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плазменного коагулятора, для корпуса реабилитации в СПб ГБУЗ «Городская больница №40» в 2021 году" </w:t>
      </w:r>
    </w:p>
    <w:p w:rsidR="002210FE" w:rsidRDefault="00F72232">
      <w:pPr>
        <w:ind w:firstLine="567"/>
        <w:jc w:val="center"/>
      </w:pPr>
      <w:r w:rsidRPr="00F722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2232">
        <w:rPr>
          <w:rFonts w:eastAsia="Times New Roman"/>
          <w:b/>
          <w:bCs/>
          <w:sz w:val="20"/>
          <w:szCs w:val="20"/>
        </w:rPr>
        <w:t xml:space="preserve"> 0372200047721000441) </w:t>
      </w:r>
    </w:p>
    <w:p w:rsidR="002210FE" w:rsidRPr="00F72232" w:rsidRDefault="002210FE">
      <w:pPr>
        <w:ind w:firstLine="567"/>
        <w:jc w:val="center"/>
        <w:rPr>
          <w:sz w:val="20"/>
          <w:szCs w:val="20"/>
        </w:rPr>
      </w:pPr>
    </w:p>
    <w:p w:rsidR="002210FE" w:rsidRDefault="00F72232">
      <w:pPr>
        <w:ind w:firstLine="567"/>
        <w:jc w:val="right"/>
      </w:pPr>
      <w:r w:rsidRPr="00F72232">
        <w:rPr>
          <w:rFonts w:eastAsia="Times New Roman"/>
          <w:sz w:val="20"/>
          <w:szCs w:val="20"/>
        </w:rPr>
        <w:t xml:space="preserve">23.11.21 10:39:01 </w:t>
      </w:r>
      <w:r w:rsidRPr="00F7223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72232">
        <w:rPr>
          <w:rFonts w:eastAsia="Times New Roman"/>
          <w:sz w:val="20"/>
          <w:szCs w:val="20"/>
        </w:rPr>
        <w:t>+00:00)</w:t>
      </w:r>
    </w:p>
    <w:p w:rsidR="002210FE" w:rsidRPr="00F72232" w:rsidRDefault="002210FE">
      <w:pPr>
        <w:ind w:firstLine="567"/>
        <w:rPr>
          <w:rFonts w:eastAsia="Times New Roman"/>
          <w:sz w:val="20"/>
          <w:szCs w:val="20"/>
        </w:rPr>
      </w:pPr>
    </w:p>
    <w:p w:rsidR="002210FE" w:rsidRDefault="00F72232">
      <w:r>
        <w:rPr>
          <w:rFonts w:eastAsia="Times New Roman"/>
          <w:sz w:val="20"/>
          <w:szCs w:val="20"/>
        </w:rPr>
        <w:t>Организатор</w:t>
      </w:r>
      <w:r w:rsidRPr="00F722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223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210FE" w:rsidRPr="00F72232" w:rsidRDefault="002210FE">
      <w:pPr>
        <w:rPr>
          <w:rFonts w:eastAsia="Times New Roman"/>
          <w:sz w:val="20"/>
          <w:szCs w:val="20"/>
        </w:rPr>
      </w:pPr>
    </w:p>
    <w:p w:rsidR="002210FE" w:rsidRDefault="00F72232">
      <w:r>
        <w:rPr>
          <w:rFonts w:eastAsia="Times New Roman"/>
          <w:sz w:val="20"/>
          <w:szCs w:val="20"/>
        </w:rPr>
        <w:t>Заказчик</w:t>
      </w:r>
      <w:r w:rsidRPr="00F7223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F72232">
        <w:rPr>
          <w:rFonts w:eastAsia="Times New Roman"/>
          <w:sz w:val="20"/>
          <w:szCs w:val="20"/>
        </w:rPr>
        <w:t>№ 40 КУРОРТНОГО РАЙОНА"</w:t>
      </w:r>
    </w:p>
    <w:p w:rsidR="002210FE" w:rsidRPr="00F72232" w:rsidRDefault="002210FE">
      <w:pPr>
        <w:rPr>
          <w:rFonts w:eastAsia="Times New Roman"/>
          <w:sz w:val="20"/>
          <w:szCs w:val="20"/>
        </w:rPr>
      </w:pPr>
    </w:p>
    <w:p w:rsidR="002210FE" w:rsidRPr="00F72232" w:rsidRDefault="00F72232" w:rsidP="00F7223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72232">
        <w:rPr>
          <w:rFonts w:eastAsia="Times New Roman"/>
          <w:b/>
          <w:sz w:val="20"/>
          <w:szCs w:val="20"/>
        </w:rPr>
        <w:t>Поставка медицинского оборудования, в том числе плазменного коагулятора, для корпуса реабилитации в СПб ГБУЗ «Городская больница №40» в 2021 году</w:t>
      </w:r>
    </w:p>
    <w:p w:rsidR="002210FE" w:rsidRPr="00F72232" w:rsidRDefault="002210FE" w:rsidP="00F72232">
      <w:pPr>
        <w:jc w:val="both"/>
        <w:rPr>
          <w:rFonts w:eastAsia="Times New Roman"/>
          <w:b/>
          <w:sz w:val="20"/>
          <w:szCs w:val="20"/>
        </w:rPr>
      </w:pPr>
    </w:p>
    <w:p w:rsidR="002210FE" w:rsidRPr="00F72232" w:rsidRDefault="00F72232" w:rsidP="00F72232">
      <w:pPr>
        <w:jc w:val="both"/>
        <w:rPr>
          <w:b/>
        </w:rPr>
      </w:pPr>
      <w:r w:rsidRPr="00F72232">
        <w:rPr>
          <w:rFonts w:eastAsia="Times New Roman"/>
          <w:b/>
          <w:sz w:val="20"/>
          <w:szCs w:val="20"/>
        </w:rPr>
        <w:t>Начальная (максимальная) цена контракта: 1 491 913,00 руб.</w:t>
      </w:r>
    </w:p>
    <w:p w:rsidR="002210FE" w:rsidRDefault="002210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210FE" w:rsidRPr="00F72232" w:rsidTr="00F7223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0FE" w:rsidRPr="00F72232" w:rsidRDefault="00F72232">
            <w:pPr>
              <w:pStyle w:val="af8"/>
              <w:rPr>
                <w:sz w:val="16"/>
              </w:rPr>
            </w:pPr>
            <w:proofErr w:type="spellStart"/>
            <w:r w:rsidRPr="00F72232">
              <w:rPr>
                <w:sz w:val="16"/>
                <w:szCs w:val="20"/>
                <w:lang w:val="en-US"/>
              </w:rPr>
              <w:t>Тр</w:t>
            </w:r>
            <w:r w:rsidRPr="00F72232">
              <w:rPr>
                <w:sz w:val="16"/>
                <w:szCs w:val="20"/>
                <w:lang w:val="en-US"/>
              </w:rPr>
              <w:t>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210FE" w:rsidRPr="00F7223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10FE" w:rsidRPr="00F72232" w:rsidRDefault="00F72232">
                  <w:pPr>
                    <w:jc w:val="both"/>
                    <w:rPr>
                      <w:sz w:val="16"/>
                    </w:rPr>
                  </w:pPr>
                  <w:r w:rsidRPr="00F7223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7223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7223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7223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7223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7223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7223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7223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210FE" w:rsidRPr="00F72232" w:rsidRDefault="00F72232">
                  <w:pPr>
                    <w:jc w:val="both"/>
                    <w:rPr>
                      <w:sz w:val="16"/>
                    </w:rPr>
                  </w:pPr>
                  <w:r w:rsidRPr="00F7223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7223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7223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</w:t>
                  </w:r>
                  <w:r w:rsidRPr="00F72232">
                    <w:rPr>
                      <w:sz w:val="16"/>
                      <w:szCs w:val="20"/>
                    </w:rPr>
                    <w:t>унктом 1 части 1 статьи 31 Закона о контрактной системе требования не установлены</w:t>
                  </w:r>
                </w:p>
              </w:tc>
            </w:tr>
            <w:tr w:rsidR="002210FE" w:rsidRPr="00F7223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10FE" w:rsidRPr="00F72232" w:rsidRDefault="00F72232">
                  <w:pPr>
                    <w:jc w:val="both"/>
                    <w:rPr>
                      <w:sz w:val="16"/>
                    </w:rPr>
                  </w:pPr>
                  <w:r w:rsidRPr="00F7223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7223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7223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7223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7223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7223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7223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7223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210FE" w:rsidRPr="00F72232" w:rsidRDefault="00F72232">
                  <w:pPr>
                    <w:jc w:val="both"/>
                    <w:rPr>
                      <w:sz w:val="16"/>
                    </w:rPr>
                  </w:pPr>
                  <w:r w:rsidRPr="00F7223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F72232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2210FE" w:rsidRPr="00F72232" w:rsidRDefault="002210F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210FE" w:rsidRPr="00F72232" w:rsidTr="00F7223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0FE" w:rsidRPr="00F72232" w:rsidRDefault="00F72232">
            <w:pPr>
              <w:pStyle w:val="af8"/>
              <w:rPr>
                <w:sz w:val="16"/>
              </w:rPr>
            </w:pPr>
            <w:proofErr w:type="spellStart"/>
            <w:r w:rsidRPr="00F7223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210FE" w:rsidRPr="00F7223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210FE" w:rsidRPr="00F72232" w:rsidRDefault="00F72232">
                  <w:pPr>
                    <w:jc w:val="both"/>
                    <w:rPr>
                      <w:sz w:val="16"/>
                    </w:rPr>
                  </w:pPr>
                  <w:r w:rsidRPr="00F72232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</w:t>
                  </w:r>
                  <w:r w:rsidRPr="00F72232">
                    <w:rPr>
                      <w:sz w:val="16"/>
                      <w:szCs w:val="20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2210FE" w:rsidRPr="00F72232" w:rsidRDefault="00F7223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7223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210FE" w:rsidRPr="00F7223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210FE" w:rsidRPr="00F72232" w:rsidRDefault="00F72232">
                  <w:pPr>
                    <w:jc w:val="both"/>
                    <w:rPr>
                      <w:sz w:val="16"/>
                    </w:rPr>
                  </w:pPr>
                  <w:r w:rsidRPr="00F72232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210FE" w:rsidRPr="00F72232" w:rsidRDefault="00F7223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7223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210FE" w:rsidRPr="00F72232" w:rsidRDefault="002210F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2210FE" w:rsidRPr="00F72232" w:rsidTr="00F7223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0FE" w:rsidRPr="00F72232" w:rsidRDefault="00F72232">
            <w:pPr>
              <w:pStyle w:val="af8"/>
              <w:rPr>
                <w:sz w:val="16"/>
              </w:rPr>
            </w:pPr>
            <w:proofErr w:type="spellStart"/>
            <w:r w:rsidRPr="00F7223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210FE" w:rsidRPr="00F7223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10FE" w:rsidRPr="00F72232" w:rsidRDefault="00F72232">
                  <w:pPr>
                    <w:jc w:val="both"/>
                    <w:rPr>
                      <w:sz w:val="16"/>
                    </w:rPr>
                  </w:pPr>
                  <w:r w:rsidRPr="00F72232">
                    <w:rPr>
                      <w:sz w:val="16"/>
                      <w:szCs w:val="20"/>
                    </w:rPr>
                    <w:t xml:space="preserve">Запрет на допуск товаров, услуг </w:t>
                  </w:r>
                  <w:r w:rsidRPr="00F72232">
                    <w:rPr>
                      <w:sz w:val="16"/>
                      <w:szCs w:val="20"/>
                    </w:rPr>
                    <w:t>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210FE" w:rsidRPr="00F72232" w:rsidRDefault="002210FE">
            <w:pPr>
              <w:pStyle w:val="af8"/>
              <w:rPr>
                <w:sz w:val="16"/>
                <w:szCs w:val="20"/>
              </w:rPr>
            </w:pPr>
          </w:p>
        </w:tc>
      </w:tr>
    </w:tbl>
    <w:p w:rsidR="002210FE" w:rsidRDefault="002210FE">
      <w:pPr>
        <w:rPr>
          <w:rFonts w:eastAsia="Times New Roman"/>
          <w:sz w:val="20"/>
          <w:szCs w:val="20"/>
        </w:rPr>
      </w:pPr>
    </w:p>
    <w:p w:rsidR="002210FE" w:rsidRDefault="00F722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10FE">
        <w:tc>
          <w:tcPr>
            <w:tcW w:w="4960" w:type="dxa"/>
            <w:shd w:val="clear" w:color="auto" w:fill="auto"/>
          </w:tcPr>
          <w:p w:rsidR="002210FE" w:rsidRDefault="00F722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FE" w:rsidRDefault="00F7223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10FE">
        <w:tc>
          <w:tcPr>
            <w:tcW w:w="4960" w:type="dxa"/>
            <w:shd w:val="clear" w:color="auto" w:fill="auto"/>
          </w:tcPr>
          <w:p w:rsidR="002210FE" w:rsidRDefault="00F722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FE" w:rsidRDefault="00F7223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210FE">
        <w:tc>
          <w:tcPr>
            <w:tcW w:w="4960" w:type="dxa"/>
            <w:shd w:val="clear" w:color="auto" w:fill="auto"/>
          </w:tcPr>
          <w:p w:rsidR="002210FE" w:rsidRDefault="00F722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FE" w:rsidRDefault="00F7223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210FE" w:rsidRDefault="002210FE">
      <w:pPr>
        <w:rPr>
          <w:rFonts w:eastAsia="Times New Roman"/>
          <w:sz w:val="20"/>
          <w:szCs w:val="20"/>
        </w:rPr>
      </w:pPr>
    </w:p>
    <w:p w:rsidR="002210FE" w:rsidRDefault="00F7223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2210FE" w:rsidRDefault="002210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10FE">
        <w:tc>
          <w:tcPr>
            <w:tcW w:w="9922" w:type="dxa"/>
            <w:shd w:val="clear" w:color="auto" w:fill="auto"/>
          </w:tcPr>
          <w:p w:rsidR="002210FE" w:rsidRDefault="00F722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210F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EA-128568</w:t>
            </w:r>
          </w:p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1 469 534,29 руб.</w:t>
            </w:r>
          </w:p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7223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10FE" w:rsidRDefault="00F72232" w:rsidP="00F7223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</w:t>
            </w:r>
            <w:r>
              <w:rPr>
                <w:sz w:val="20"/>
                <w:szCs w:val="20"/>
              </w:rPr>
              <w:t>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210F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EA-128529</w:t>
            </w:r>
          </w:p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</w:t>
            </w:r>
            <w:r>
              <w:rPr>
                <w:sz w:val="20"/>
                <w:szCs w:val="20"/>
              </w:rPr>
              <w:t>ЕСТВО С ОГРАНИЧЕННОЙ ОТВЕТСТВЕННОСТЬЮ "ИКАР-СЕРВИС" / 7806121620</w:t>
            </w:r>
          </w:p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1 476 993,86 руб.</w:t>
            </w:r>
          </w:p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72232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F72232">
              <w:rPr>
                <w:sz w:val="20"/>
                <w:szCs w:val="20"/>
              </w:rPr>
              <w:lastRenderedPageBreak/>
              <w:t xml:space="preserve">документации </w:t>
            </w:r>
            <w:r w:rsidRPr="00F72232">
              <w:rPr>
                <w:sz w:val="20"/>
                <w:szCs w:val="20"/>
              </w:rPr>
              <w:t>об электронном аукционе</w:t>
            </w:r>
          </w:p>
          <w:p w:rsidR="002210FE" w:rsidRDefault="00F7223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10FE" w:rsidRDefault="00F72232" w:rsidP="00F7223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210FE" w:rsidRPr="00F72232" w:rsidRDefault="002210FE">
      <w:pPr>
        <w:jc w:val="both"/>
        <w:rPr>
          <w:rFonts w:eastAsia="Times New Roman"/>
          <w:sz w:val="20"/>
          <w:szCs w:val="20"/>
        </w:rPr>
      </w:pPr>
    </w:p>
    <w:p w:rsidR="002210FE" w:rsidRDefault="00F72232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</w:t>
      </w:r>
      <w:r>
        <w:rPr>
          <w:rFonts w:eastAsia="Times New Roman"/>
          <w:sz w:val="20"/>
          <w:szCs w:val="20"/>
        </w:rPr>
        <w:t xml:space="preserve">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с ценой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контракта </w:t>
      </w:r>
      <w:bookmarkStart w:id="0" w:name="_GoBack"/>
      <w:bookmarkEnd w:id="0"/>
      <w:r w:rsidRPr="00F72232">
        <w:rPr>
          <w:rFonts w:eastAsia="Times New Roman"/>
          <w:b/>
          <w:bCs/>
          <w:sz w:val="20"/>
          <w:szCs w:val="20"/>
        </w:rPr>
        <w:t>1 469 534,29 руб.</w:t>
      </w:r>
    </w:p>
    <w:p w:rsidR="00F72232" w:rsidRDefault="00F72232">
      <w:pPr>
        <w:jc w:val="both"/>
      </w:pPr>
    </w:p>
    <w:p w:rsidR="002210FE" w:rsidRDefault="00F7223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нужд.</w:t>
      </w:r>
    </w:p>
    <w:p w:rsidR="002210FE" w:rsidRDefault="002210FE">
      <w:pPr>
        <w:rPr>
          <w:rFonts w:eastAsia="Times New Roman"/>
          <w:sz w:val="20"/>
          <w:szCs w:val="20"/>
        </w:rPr>
      </w:pPr>
    </w:p>
    <w:p w:rsidR="002210FE" w:rsidRDefault="00F722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10FE" w:rsidRDefault="002210FE">
      <w:pPr>
        <w:rPr>
          <w:rFonts w:eastAsia="Times New Roman"/>
          <w:sz w:val="20"/>
          <w:szCs w:val="20"/>
        </w:rPr>
      </w:pPr>
    </w:p>
    <w:p w:rsidR="002210FE" w:rsidRDefault="00F7223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10FE" w:rsidRDefault="002210F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210FE">
        <w:tc>
          <w:tcPr>
            <w:tcW w:w="3307" w:type="dxa"/>
            <w:shd w:val="clear" w:color="auto" w:fill="auto"/>
            <w:vAlign w:val="bottom"/>
          </w:tcPr>
          <w:p w:rsidR="002210FE" w:rsidRDefault="00F72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FE" w:rsidRDefault="002210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FE" w:rsidRDefault="00F72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10FE">
        <w:tc>
          <w:tcPr>
            <w:tcW w:w="3307" w:type="dxa"/>
            <w:shd w:val="clear" w:color="auto" w:fill="auto"/>
            <w:vAlign w:val="bottom"/>
          </w:tcPr>
          <w:p w:rsidR="002210FE" w:rsidRDefault="00F72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FE" w:rsidRDefault="002210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FE" w:rsidRDefault="00F7223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210FE">
        <w:tc>
          <w:tcPr>
            <w:tcW w:w="3307" w:type="dxa"/>
            <w:shd w:val="clear" w:color="auto" w:fill="auto"/>
            <w:vAlign w:val="bottom"/>
          </w:tcPr>
          <w:p w:rsidR="002210FE" w:rsidRDefault="00F7223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FE" w:rsidRDefault="002210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FE" w:rsidRDefault="00F7223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72232"/>
    <w:sectPr w:rsidR="00000000" w:rsidSect="00F72232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72232">
      <w:r>
        <w:separator/>
      </w:r>
    </w:p>
  </w:endnote>
  <w:endnote w:type="continuationSeparator" w:id="0">
    <w:p w:rsidR="00000000" w:rsidRDefault="00F7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0FE" w:rsidRDefault="002210FE">
    <w:pPr>
      <w:jc w:val="both"/>
      <w:rPr>
        <w:sz w:val="18"/>
        <w:szCs w:val="18"/>
        <w:vertAlign w:val="superscript"/>
      </w:rPr>
    </w:pPr>
  </w:p>
  <w:p w:rsidR="002210FE" w:rsidRDefault="002210FE">
    <w:pPr>
      <w:pStyle w:val="afd"/>
    </w:pPr>
  </w:p>
  <w:p w:rsidR="002210FE" w:rsidRDefault="002210F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0FE" w:rsidRDefault="002210FE"/>
  </w:footnote>
  <w:footnote w:type="continuationSeparator" w:id="0">
    <w:p w:rsidR="002210FE" w:rsidRDefault="00F72232">
      <w:r>
        <w:continuationSeparator/>
      </w:r>
    </w:p>
  </w:footnote>
  <w:footnote w:id="1">
    <w:p w:rsidR="002210FE" w:rsidRDefault="00F7223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0FE"/>
    <w:rsid w:val="002210FE"/>
    <w:rsid w:val="00F7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kzA7j8BkzzZjaTbmRYuCxABFgCU+UwQrZrq00lZQLrY=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VgpBSte8fMz4GZLgPddDbITjwluNXtmf6RTKof/od1c=</DigestValue>
    </Reference>
  </SignedInfo>
  <SignatureValue>wFv17tCGoN2UcxEpNUv6URClGjXjyXyDQZdiAvDDtzzoKoi+roL8peMeBq4vbINA
3uVrFfg+z7bsbEd+cSoghA==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Lyl958dYfW3k9WZsKe2vLqh2F1g=</DigestValue>
      </Reference>
      <Reference URI="/word/endnotes.xml?ContentType=application/vnd.openxmlformats-officedocument.wordprocessingml.endnotes+xml">
        <DigestMethod Algorithm="http://www.w3.org/2000/09/xmldsig#sha1"/>
        <DigestValue>oT5HPmZkntbu3ucKlYmmMYcyqW4=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Z7fPGDjjwP5eQuG4P2kHZhyBT/4=</DigestValue>
      </Reference>
      <Reference URI="/word/footnotes.xml?ContentType=application/vnd.openxmlformats-officedocument.wordprocessingml.footnotes+xml">
        <DigestMethod Algorithm="http://www.w3.org/2000/09/xmldsig#sha1"/>
        <DigestValue>RxI5IGFSBevRrTKG/Ky7eKdo6fw=</DigestValue>
      </Reference>
      <Reference URI="/word/settings.xml?ContentType=application/vnd.openxmlformats-officedocument.wordprocessingml.settings+xml">
        <DigestMethod Algorithm="http://www.w3.org/2000/09/xmldsig#sha1"/>
        <DigestValue>eWT02FoJs4BPxh6/PY3/eFpN4GM=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2021-11-23T07:41:25Z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2021-11-23T07:41:25Z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OBeFhJuuYWoP9IzHgkP8W+yjilH4nCOmpUNpSfNAASM=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jXQIxsYcvjCDlEOlyntlweMHnyCQQWOF/IsFiDGKiNI=</DigestValue>
    </Reference>
  </SignedInfo>
  <SignatureValue>X7ib+/2ESn3gNhm+2M1m2plfy0lbSShmJuLuueu7ftxjYnNfDHYZG5GpyqKcjsEg
xTE1lhCc1UMlqIagU3Gt9Q==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Lyl958dYfW3k9WZsKe2vLqh2F1g=</DigestValue>
      </Reference>
      <Reference URI="/word/endnotes.xml?ContentType=application/vnd.openxmlformats-officedocument.wordprocessingml.endnotes+xml">
        <DigestMethod Algorithm="http://www.w3.org/2000/09/xmldsig#sha1"/>
        <DigestValue>oT5HPmZkntbu3ucKlYmmMYcyqW4=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Z7fPGDjjwP5eQuG4P2kHZhyBT/4=</DigestValue>
      </Reference>
      <Reference URI="/word/footnotes.xml?ContentType=application/vnd.openxmlformats-officedocument.wordprocessingml.footnotes+xml">
        <DigestMethod Algorithm="http://www.w3.org/2000/09/xmldsig#sha1"/>
        <DigestValue>RxI5IGFSBevRrTKG/Ky7eKdo6fw=</DigestValue>
      </Reference>
      <Reference URI="/word/settings.xml?ContentType=application/vnd.openxmlformats-officedocument.wordprocessingml.settings+xml">
        <DigestMethod Algorithm="http://www.w3.org/2000/09/xmldsig#sha1"/>
        <DigestValue>eWT02FoJs4BPxh6/PY3/eFpN4GM=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2021-11-23T07:41:29Z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2021-11-23T07:41:29Z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qtL52dgpKYccTfutU5j/D+89uiuEP4c/XMxMYVF4toQ=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GVOBC/hwCsgljC2lyz1CnpeeRSUc4cEVXgVJf/VBa70=</DigestValue>
    </Reference>
  </SignedInfo>
  <SignatureValue>hCr22IVNKFfpOZ4wISHKPJ+prdKxVyz9PVDNg+6LoyQdNiH29DkhkYHy/SgVyPT2
EUGM75QBLBpmwQTql4tYAw==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Lyl958dYfW3k9WZsKe2vLqh2F1g=</DigestValue>
      </Reference>
      <Reference URI="/word/endnotes.xml?ContentType=application/vnd.openxmlformats-officedocument.wordprocessingml.endnotes+xml">
        <DigestMethod Algorithm="http://www.w3.org/2000/09/xmldsig#sha1"/>
        <DigestValue>oT5HPmZkntbu3ucKlYmmMYcyqW4=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Z7fPGDjjwP5eQuG4P2kHZhyBT/4=</DigestValue>
      </Reference>
      <Reference URI="/word/footnotes.xml?ContentType=application/vnd.openxmlformats-officedocument.wordprocessingml.footnotes+xml">
        <DigestMethod Algorithm="http://www.w3.org/2000/09/xmldsig#sha1"/>
        <DigestValue>RxI5IGFSBevRrTKG/Ky7eKdo6fw=</DigestValue>
      </Reference>
      <Reference URI="/word/settings.xml?ContentType=application/vnd.openxmlformats-officedocument.wordprocessingml.settings+xml">
        <DigestMethod Algorithm="http://www.w3.org/2000/09/xmldsig#sha1"/>
        <DigestValue>eWT02FoJs4BPxh6/PY3/eFpN4GM=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2021-11-23T07:41:48Z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2021-11-23T07:41:48Z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2021-11-23T07:41:00Z</cp:lastPrinted>
  <dcterms:created xsi:type="dcterms:W3CDTF">2019-08-30T06:11:00Z</dcterms:created>
  <dcterms:modified xsi:type="dcterms:W3CDTF">2021-11-23T07:41:00Z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