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EB9" w:rsidRPr="006A5129" w:rsidRDefault="006A5129" w:rsidP="006A5129">
      <w:pPr>
        <w:ind w:firstLine="709"/>
        <w:jc w:val="center"/>
        <w:rPr>
          <w:sz w:val="22"/>
          <w:szCs w:val="22"/>
        </w:rPr>
      </w:pPr>
      <w:r w:rsidRPr="006A5129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F12EB9" w:rsidRPr="006A5129" w:rsidRDefault="006A5129" w:rsidP="006A5129">
      <w:pPr>
        <w:ind w:firstLine="709"/>
        <w:jc w:val="center"/>
        <w:rPr>
          <w:sz w:val="22"/>
          <w:szCs w:val="22"/>
        </w:rPr>
      </w:pPr>
      <w:r w:rsidRPr="006A5129">
        <w:rPr>
          <w:rFonts w:eastAsia="Times New Roman"/>
          <w:b/>
          <w:bCs/>
          <w:sz w:val="22"/>
          <w:szCs w:val="22"/>
        </w:rPr>
        <w:t xml:space="preserve">"Отвал для уборки снега и мусора на территории </w:t>
      </w:r>
      <w:proofErr w:type="spellStart"/>
      <w:r w:rsidRPr="006A5129">
        <w:rPr>
          <w:rFonts w:eastAsia="Times New Roman"/>
          <w:b/>
          <w:bCs/>
          <w:sz w:val="22"/>
          <w:szCs w:val="22"/>
        </w:rPr>
        <w:t>Бутурлинского</w:t>
      </w:r>
      <w:proofErr w:type="spellEnd"/>
      <w:r w:rsidRPr="006A5129">
        <w:rPr>
          <w:rFonts w:eastAsia="Times New Roman"/>
          <w:b/>
          <w:bCs/>
          <w:sz w:val="22"/>
          <w:szCs w:val="22"/>
        </w:rPr>
        <w:t xml:space="preserve"> муниципального округа Нижегородской области."</w:t>
      </w:r>
    </w:p>
    <w:p w:rsidR="00F12EB9" w:rsidRDefault="006A5129" w:rsidP="006A5129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6A5129">
        <w:rPr>
          <w:rFonts w:eastAsia="Times New Roman"/>
          <w:b/>
          <w:bCs/>
          <w:sz w:val="22"/>
          <w:szCs w:val="22"/>
        </w:rPr>
        <w:t xml:space="preserve">(№ </w:t>
      </w:r>
      <w:r w:rsidRPr="006A5129">
        <w:rPr>
          <w:rFonts w:eastAsia="Times New Roman"/>
          <w:b/>
          <w:bCs/>
          <w:sz w:val="22"/>
          <w:szCs w:val="22"/>
        </w:rPr>
        <w:t>извещения</w:t>
      </w:r>
      <w:r w:rsidRPr="006A5129">
        <w:rPr>
          <w:rFonts w:eastAsia="Times New Roman"/>
          <w:b/>
          <w:bCs/>
          <w:sz w:val="22"/>
          <w:szCs w:val="22"/>
        </w:rPr>
        <w:t xml:space="preserve"> 0132600005721000146) </w:t>
      </w:r>
    </w:p>
    <w:p w:rsidR="00F12EB9" w:rsidRPr="006A5129" w:rsidRDefault="006A5129" w:rsidP="006A5129">
      <w:pPr>
        <w:ind w:firstLine="709"/>
        <w:jc w:val="right"/>
        <w:rPr>
          <w:rFonts w:eastAsia="Times New Roman"/>
          <w:bCs/>
          <w:sz w:val="22"/>
          <w:szCs w:val="22"/>
        </w:rPr>
      </w:pPr>
      <w:r w:rsidRPr="006A5129">
        <w:rPr>
          <w:rFonts w:eastAsia="Times New Roman"/>
          <w:bCs/>
          <w:sz w:val="22"/>
          <w:szCs w:val="22"/>
        </w:rPr>
        <w:t>№ 2</w:t>
      </w:r>
    </w:p>
    <w:p w:rsidR="00F12EB9" w:rsidRPr="006A5129" w:rsidRDefault="006A5129" w:rsidP="006A5129">
      <w:pPr>
        <w:ind w:firstLine="709"/>
        <w:jc w:val="right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23.11.21 15:51:21 (</w:t>
      </w:r>
      <w:r w:rsidRPr="006A5129">
        <w:rPr>
          <w:rFonts w:eastAsia="Times New Roman"/>
          <w:sz w:val="22"/>
          <w:szCs w:val="22"/>
          <w:lang w:val="en-US"/>
        </w:rPr>
        <w:t>MSK</w:t>
      </w:r>
      <w:r w:rsidRPr="006A5129">
        <w:rPr>
          <w:rFonts w:eastAsia="Times New Roman"/>
          <w:sz w:val="22"/>
          <w:szCs w:val="22"/>
        </w:rPr>
        <w:t>+00:00)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Место</w:t>
      </w:r>
      <w:r w:rsidRPr="006A5129">
        <w:rPr>
          <w:rFonts w:eastAsia="Times New Roman"/>
          <w:sz w:val="22"/>
          <w:szCs w:val="22"/>
        </w:rPr>
        <w:t xml:space="preserve"> </w:t>
      </w:r>
      <w:r w:rsidRPr="006A5129">
        <w:rPr>
          <w:rFonts w:eastAsia="Times New Roman"/>
          <w:sz w:val="22"/>
          <w:szCs w:val="22"/>
        </w:rPr>
        <w:t>публикации</w:t>
      </w:r>
      <w:r w:rsidRPr="006A5129">
        <w:rPr>
          <w:rFonts w:eastAsia="Times New Roman"/>
          <w:sz w:val="22"/>
          <w:szCs w:val="22"/>
        </w:rPr>
        <w:t xml:space="preserve">: Российская </w:t>
      </w:r>
      <w:r w:rsidRPr="006A5129">
        <w:rPr>
          <w:rFonts w:eastAsia="Times New Roman"/>
          <w:sz w:val="22"/>
          <w:szCs w:val="22"/>
        </w:rPr>
        <w:t xml:space="preserve">Федерация, 607440, Нижегородская </w:t>
      </w:r>
      <w:proofErr w:type="spellStart"/>
      <w:r w:rsidRPr="006A5129">
        <w:rPr>
          <w:rFonts w:eastAsia="Times New Roman"/>
          <w:sz w:val="22"/>
          <w:szCs w:val="22"/>
        </w:rPr>
        <w:t>обл</w:t>
      </w:r>
      <w:proofErr w:type="spellEnd"/>
      <w:r w:rsidRPr="006A5129">
        <w:rPr>
          <w:rFonts w:eastAsia="Times New Roman"/>
          <w:sz w:val="22"/>
          <w:szCs w:val="22"/>
        </w:rPr>
        <w:t xml:space="preserve">, </w:t>
      </w:r>
      <w:proofErr w:type="spellStart"/>
      <w:r w:rsidRPr="006A5129">
        <w:rPr>
          <w:rFonts w:eastAsia="Times New Roman"/>
          <w:sz w:val="22"/>
          <w:szCs w:val="22"/>
        </w:rPr>
        <w:t>Бутурлинский</w:t>
      </w:r>
      <w:proofErr w:type="spellEnd"/>
      <w:r w:rsidRPr="006A5129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6A5129">
        <w:rPr>
          <w:rFonts w:eastAsia="Times New Roman"/>
          <w:sz w:val="22"/>
          <w:szCs w:val="22"/>
        </w:rPr>
        <w:t>рп</w:t>
      </w:r>
      <w:proofErr w:type="spellEnd"/>
      <w:r w:rsidRPr="006A5129">
        <w:rPr>
          <w:rFonts w:eastAsia="Times New Roman"/>
          <w:sz w:val="22"/>
          <w:szCs w:val="22"/>
        </w:rPr>
        <w:t>, УЛ. ЛЕНИНА, Д. 106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Организатор</w:t>
      </w:r>
      <w:r w:rsidRPr="006A5129">
        <w:rPr>
          <w:rFonts w:eastAsia="Times New Roman"/>
          <w:sz w:val="22"/>
          <w:szCs w:val="22"/>
        </w:rPr>
        <w:t xml:space="preserve"> </w:t>
      </w:r>
      <w:r w:rsidRPr="006A5129">
        <w:rPr>
          <w:rFonts w:eastAsia="Times New Roman"/>
          <w:sz w:val="22"/>
          <w:szCs w:val="22"/>
        </w:rPr>
        <w:t>аукциона</w:t>
      </w:r>
      <w:r w:rsidRPr="006A5129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Заказчик: МУНИЦИПАЛЬНОЕ БЮДЖЕТНОЕ УЧРЕЖДЕНИЕ "БЛАГОУСТРОЙСТВО" БУТУРЛИН</w:t>
      </w:r>
      <w:r w:rsidRPr="006A5129">
        <w:rPr>
          <w:rFonts w:eastAsia="Times New Roman"/>
          <w:sz w:val="22"/>
          <w:szCs w:val="22"/>
        </w:rPr>
        <w:t>СКОГО МУНИЦИПАЛЬНОГО ОКРУГА НИЖЕГОРОДСКОЙ ОБЛАСТИ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Наименование</w:t>
      </w:r>
      <w:r w:rsidRPr="006A5129">
        <w:rPr>
          <w:rFonts w:eastAsia="Times New Roman"/>
          <w:sz w:val="22"/>
          <w:szCs w:val="22"/>
        </w:rPr>
        <w:t xml:space="preserve"> </w:t>
      </w:r>
      <w:r w:rsidRPr="006A5129">
        <w:rPr>
          <w:rFonts w:eastAsia="Times New Roman"/>
          <w:sz w:val="22"/>
          <w:szCs w:val="22"/>
        </w:rPr>
        <w:t>закупки</w:t>
      </w:r>
      <w:r w:rsidRPr="006A5129">
        <w:rPr>
          <w:rFonts w:eastAsia="Times New Roman"/>
          <w:sz w:val="22"/>
          <w:szCs w:val="22"/>
        </w:rPr>
        <w:t xml:space="preserve">: Отвал для уборки снега и мусора на территории </w:t>
      </w:r>
      <w:proofErr w:type="spellStart"/>
      <w:r w:rsidRPr="006A5129">
        <w:rPr>
          <w:rFonts w:eastAsia="Times New Roman"/>
          <w:sz w:val="22"/>
          <w:szCs w:val="22"/>
        </w:rPr>
        <w:t>Бутурлинского</w:t>
      </w:r>
      <w:proofErr w:type="spellEnd"/>
      <w:r w:rsidRPr="006A5129">
        <w:rPr>
          <w:rFonts w:eastAsia="Times New Roman"/>
          <w:sz w:val="22"/>
          <w:szCs w:val="22"/>
        </w:rPr>
        <w:t xml:space="preserve"> муниципального округа Нижегородской области. </w:t>
      </w:r>
    </w:p>
    <w:p w:rsidR="00F12EB9" w:rsidRPr="006A5129" w:rsidRDefault="006A5129" w:rsidP="006A5129">
      <w:pPr>
        <w:ind w:firstLine="709"/>
        <w:rPr>
          <w:rFonts w:eastAsia="Times New Roman"/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Идентификационный код закупки: 213520561124052050100100730012892244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Начальн</w:t>
      </w:r>
      <w:r w:rsidRPr="006A5129">
        <w:rPr>
          <w:rFonts w:eastAsia="Times New Roman"/>
          <w:sz w:val="22"/>
          <w:szCs w:val="22"/>
        </w:rPr>
        <w:t>ая (максимальная) цена контракта/Максимальное значение цены контракта: 360 000,00 руб.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Снижение</w:t>
      </w:r>
      <w:r w:rsidRPr="006A5129">
        <w:rPr>
          <w:rFonts w:eastAsia="Times New Roman"/>
          <w:sz w:val="22"/>
          <w:szCs w:val="22"/>
        </w:rPr>
        <w:t xml:space="preserve"> </w:t>
      </w:r>
      <w:r w:rsidRPr="006A5129">
        <w:rPr>
          <w:rFonts w:eastAsia="Times New Roman"/>
          <w:sz w:val="22"/>
          <w:szCs w:val="22"/>
        </w:rPr>
        <w:t>НМЦК</w:t>
      </w:r>
      <w:r w:rsidRPr="006A5129">
        <w:rPr>
          <w:rFonts w:eastAsia="Times New Roman"/>
          <w:sz w:val="22"/>
          <w:szCs w:val="22"/>
        </w:rPr>
        <w:t>, %: 5.00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Бесов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12EB9" w:rsidRPr="006A5129">
        <w:tc>
          <w:tcPr>
            <w:tcW w:w="3400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F12EB9" w:rsidRPr="006A5129" w:rsidRDefault="00F12EB9" w:rsidP="006A5129">
      <w:pPr>
        <w:rPr>
          <w:rFonts w:eastAsia="Times New Roman"/>
          <w:sz w:val="22"/>
          <w:szCs w:val="22"/>
        </w:rPr>
      </w:pPr>
    </w:p>
    <w:p w:rsidR="00F12EB9" w:rsidRPr="006A5129" w:rsidRDefault="006A5129" w:rsidP="006A5129">
      <w:pPr>
        <w:ind w:firstLine="709"/>
        <w:jc w:val="both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 xml:space="preserve">Заседание комиссии </w:t>
      </w:r>
      <w:r w:rsidRPr="006A5129">
        <w:rPr>
          <w:rFonts w:eastAsia="Times New Roman"/>
          <w:sz w:val="22"/>
          <w:szCs w:val="22"/>
        </w:rPr>
        <w:t>правомочно, кворум имеется.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3889"/>
        <w:gridCol w:w="3312"/>
      </w:tblGrid>
      <w:tr w:rsidR="00F12EB9" w:rsidRPr="006A51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F12EB9" w:rsidRPr="006A51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F12EB9" w:rsidRPr="006A51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EA-128125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"СНАБКОМПЛЕКТ" / 7449135581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 xml:space="preserve">342 </w:t>
            </w:r>
            <w:r w:rsidRPr="006A5129">
              <w:rPr>
                <w:sz w:val="22"/>
                <w:szCs w:val="22"/>
                <w:lang w:val="en-US"/>
              </w:rPr>
              <w:t>000</w:t>
            </w:r>
            <w:proofErr w:type="gramStart"/>
            <w:r w:rsidRPr="006A512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>.</w:t>
            </w:r>
          </w:p>
        </w:tc>
      </w:tr>
      <w:tr w:rsidR="00F12EB9" w:rsidRPr="006A51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EA-128509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 / 6670441393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343 800</w:t>
            </w:r>
            <w:proofErr w:type="gramStart"/>
            <w:r w:rsidRPr="006A5129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F12EB9" w:rsidRPr="006A5129" w:rsidRDefault="00F12EB9" w:rsidP="006A512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2662"/>
        <w:gridCol w:w="2412"/>
        <w:gridCol w:w="2127"/>
      </w:tblGrid>
      <w:tr w:rsidR="00F12EB9" w:rsidRPr="006A5129">
        <w:tc>
          <w:tcPr>
            <w:tcW w:w="9976" w:type="dxa"/>
            <w:gridSpan w:val="4"/>
            <w:shd w:val="clear" w:color="auto" w:fill="auto"/>
          </w:tcPr>
          <w:p w:rsidR="00F12EB9" w:rsidRPr="006A5129" w:rsidRDefault="006A5129" w:rsidP="006A5129">
            <w:pPr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F12EB9" w:rsidRPr="006A51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6A5129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6A5129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заявки </w:t>
            </w:r>
            <w:r w:rsidRPr="006A5129">
              <w:rPr>
                <w:rFonts w:eastAsia="Times New Roman"/>
                <w:sz w:val="22"/>
                <w:szCs w:val="22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2EB9" w:rsidRPr="006A5129" w:rsidRDefault="006A5129" w:rsidP="006A5129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6A5129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6A5129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F12EB9" w:rsidRPr="006A51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lastRenderedPageBreak/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"СНАБКОМПЛЕКТ"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</w:t>
            </w:r>
            <w:r w:rsidRPr="006A5129">
              <w:rPr>
                <w:sz w:val="22"/>
                <w:szCs w:val="22"/>
              </w:rPr>
              <w:t xml:space="preserve"> "СНАБКОМПЛЕКТ"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"СНАБКОМПЛЕКТ"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Бесов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6A5129">
              <w:rPr>
                <w:sz w:val="22"/>
                <w:szCs w:val="22"/>
              </w:rPr>
              <w:t>"СНАБКОМПЛЕКТ"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"СНАБКОМПЛЕКТ"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-128125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 xml:space="preserve">ОБЩЕСТВО С ОГРАНИЧЕННОЙ </w:t>
            </w:r>
            <w:r w:rsidRPr="006A5129">
              <w:rPr>
                <w:sz w:val="22"/>
                <w:szCs w:val="22"/>
              </w:rPr>
              <w:t>ОТВЕТСТВЕННОСТЬЮ "СНАБКОМПЛЕКТ"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6A5129">
              <w:rPr>
                <w:sz w:val="22"/>
                <w:szCs w:val="22"/>
              </w:rPr>
              <w:t>"СПЕЦСНАБ"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Бесов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12EB9" w:rsidRPr="006A51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  <w:lang w:val="en-US"/>
              </w:rPr>
              <w:t>EA</w:t>
            </w:r>
            <w:r w:rsidRPr="006A5129">
              <w:rPr>
                <w:sz w:val="22"/>
                <w:szCs w:val="22"/>
              </w:rPr>
              <w:t>-128509</w:t>
            </w: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sz w:val="22"/>
                <w:szCs w:val="22"/>
              </w:rPr>
              <w:t>ОБЩЕСТВО С ОГРАНИЧЕННОЙ ОТВЕТСТВЕННОСТЬЮ "СПЕЦСНАБ"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12EB9" w:rsidRPr="006A5129" w:rsidRDefault="00F12EB9" w:rsidP="006A5129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r w:rsidRPr="006A512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A51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EB9" w:rsidRPr="006A5129" w:rsidRDefault="006A5129" w:rsidP="006A5129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A512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12EB9" w:rsidRPr="006A5129" w:rsidRDefault="006A5129" w:rsidP="006A5129">
      <w:pPr>
        <w:jc w:val="both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"СНАБКОМПЛЕКТ", предложивший цену контракта 342 000,00 руб.</w:t>
      </w:r>
    </w:p>
    <w:p w:rsidR="00F12EB9" w:rsidRPr="006A5129" w:rsidRDefault="006A5129" w:rsidP="006A5129">
      <w:pPr>
        <w:ind w:firstLine="709"/>
        <w:jc w:val="both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 xml:space="preserve">На </w:t>
      </w:r>
      <w:r w:rsidRPr="006A5129">
        <w:rPr>
          <w:rFonts w:eastAsia="Times New Roman"/>
          <w:sz w:val="22"/>
          <w:szCs w:val="22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6A5129">
        <w:rPr>
          <w:rFonts w:eastAsia="Times New Roman"/>
          <w:sz w:val="22"/>
          <w:szCs w:val="22"/>
        </w:rPr>
        <w:t>иципальных нужд» контракт заключается с участником ОБЩЕСТВО С ОГРАНИЧЕННОЙ ОТВЕТСТВЕННОСТЬЮ "СНАБКОМПЛЕКТ",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 w:rsidRPr="006A5129">
        <w:rPr>
          <w:rFonts w:eastAsia="Times New Roman"/>
          <w:sz w:val="22"/>
          <w:szCs w:val="22"/>
        </w:rPr>
        <w:t>нтацией об электронном аукционе.</w:t>
      </w:r>
    </w:p>
    <w:p w:rsidR="00F12EB9" w:rsidRPr="006A5129" w:rsidRDefault="006A5129" w:rsidP="006A5129">
      <w:pPr>
        <w:ind w:firstLine="709"/>
        <w:jc w:val="both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 w:rsidRPr="006A5129">
        <w:rPr>
          <w:rFonts w:eastAsia="Times New Roman"/>
          <w:sz w:val="22"/>
          <w:szCs w:val="22"/>
        </w:rPr>
        <w:t>г для обеспечения государственных и муниципальных нужд».</w:t>
      </w:r>
    </w:p>
    <w:p w:rsidR="00F12EB9" w:rsidRPr="006A5129" w:rsidRDefault="006A5129" w:rsidP="006A5129">
      <w:pPr>
        <w:ind w:firstLine="709"/>
        <w:rPr>
          <w:sz w:val="22"/>
          <w:szCs w:val="22"/>
        </w:rPr>
      </w:pPr>
      <w:r w:rsidRPr="006A5129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Назаров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Сергей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Зам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.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председателя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Глазкова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Ирина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Бесов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Владимир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Александрович</w:t>
            </w:r>
            <w:proofErr w:type="spellEnd"/>
          </w:p>
        </w:tc>
      </w:tr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Ксенцова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Светлана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Член</w:t>
            </w:r>
            <w:proofErr w:type="spellEnd"/>
            <w:r w:rsidRPr="006A5129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Шевырова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Татьяна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F12EB9" w:rsidRPr="006A5129">
        <w:tc>
          <w:tcPr>
            <w:tcW w:w="3307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rFonts w:eastAsia="Times New Roman"/>
                <w:sz w:val="20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EB9" w:rsidRPr="006A5129" w:rsidRDefault="00F12EB9" w:rsidP="006A5129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EB9" w:rsidRPr="006A5129" w:rsidRDefault="006A5129" w:rsidP="006A5129">
            <w:pPr>
              <w:pStyle w:val="af1"/>
              <w:ind w:firstLine="709"/>
              <w:rPr>
                <w:sz w:val="20"/>
                <w:szCs w:val="22"/>
              </w:rPr>
            </w:pPr>
            <w:proofErr w:type="spellStart"/>
            <w:r w:rsidRPr="006A5129">
              <w:rPr>
                <w:sz w:val="20"/>
                <w:szCs w:val="22"/>
                <w:lang w:val="en-US"/>
              </w:rPr>
              <w:t>Грошева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Юлия</w:t>
            </w:r>
            <w:proofErr w:type="spellEnd"/>
            <w:r w:rsidRPr="006A5129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6A5129">
              <w:rPr>
                <w:sz w:val="20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6A5129" w:rsidRDefault="006A5129" w:rsidP="006A5129">
      <w:pPr>
        <w:rPr>
          <w:sz w:val="22"/>
          <w:szCs w:val="22"/>
        </w:rPr>
      </w:pPr>
      <w:bookmarkStart w:id="0" w:name="_GoBack"/>
      <w:bookmarkEnd w:id="0"/>
    </w:p>
    <w:sectPr w:rsidR="00000000" w:rsidRPr="006A51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B9"/>
    <w:rsid w:val="006A5129"/>
    <w:rsid w:val="00F1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1C5A6-EECE-42BD-B0E8-CE1FB041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730</Words>
  <Characters>4162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16</cp:revision>
  <dcterms:created xsi:type="dcterms:W3CDTF">2020-01-20T14:42:00Z</dcterms:created>
  <dcterms:modified xsi:type="dcterms:W3CDTF">2021-11-23T12:51:00Z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