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 xml:space="preserve"> №06-01/</w:t>
      </w:r>
      <w:r>
        <w:rPr>
          <w:rFonts w:eastAsia="Times New Roman" w:cs="Times New Roman"/>
          <w:b/>
          <w:bCs/>
          <w:sz w:val="20"/>
          <w:szCs w:val="20"/>
          <w:shd w:fill="auto" w:val="clear"/>
          <w:lang w:val="en-US"/>
        </w:rPr>
        <w:t>1259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наборов реагентов для определения вирусов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212463002376646320100100370010000244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47 603,31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EA-130600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EA-130600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EA-130600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EA-130600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EA-130600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EA-130600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EA-130600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cs="Times New Roman"/>
          <w:b w:val="false"/>
          <w:sz w:val="20"/>
          <w:szCs w:val="20"/>
        </w:rPr>
        <w:t xml:space="preserve">У участника закупки, признанного участником электронного аукциона, </w:t>
      </w:r>
      <w:r>
        <w:rPr>
          <w:rFonts w:cs="Times New Roman"/>
          <w:b w:val="false"/>
          <w:color w:val="000000"/>
          <w:sz w:val="20"/>
          <w:szCs w:val="20"/>
          <w:shd w:fill="auto" w:val="clear"/>
        </w:rPr>
        <w:t xml:space="preserve">присутствует  </w:t>
      </w:r>
      <w:r>
        <w:rPr>
          <w:rFonts w:cs="Times New Roman"/>
          <w:b w:val="false"/>
          <w:sz w:val="20"/>
          <w:szCs w:val="20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LibreOffice/7.1.0.3$Windows_X86_64 LibreOffice_project/f6099ecf3d29644b5008cc8f48f42f4a40986e4c</Application>
  <AppVersion>15.0000</AppVersion>
  <Pages>2</Pages>
  <Words>400</Words>
  <Characters>3133</Characters>
  <CharactersWithSpaces>3443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2021-11-24T14:27:05Z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