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C4A" w:rsidRPr="00B20C4A" w:rsidRDefault="00B20C4A" w:rsidP="00B20C4A">
      <w:pPr>
        <w:jc w:val="center"/>
        <w:rPr>
          <w:rFonts w:ascii="Times New Roman" w:hAnsi="Times New Roman" w:cs="Times New Roman"/>
          <w:sz w:val="24"/>
          <w:szCs w:val="24"/>
        </w:rPr>
      </w:pPr>
      <w:r w:rsidRPr="00B20C4A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электронного аукциона</w:t>
      </w:r>
    </w:p>
    <w:p w:rsidR="000E561C" w:rsidRPr="000E561C" w:rsidRDefault="000E561C" w:rsidP="000E56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0145300010718000051-3</w:t>
      </w:r>
    </w:p>
    <w:p w:rsidR="000E561C" w:rsidRPr="000E561C" w:rsidRDefault="000E561C" w:rsidP="000E56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5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Ремонтные работы части здания по адресу: </w:t>
      </w:r>
      <w:proofErr w:type="gramStart"/>
      <w:r w:rsidRPr="000E5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Ленинградская</w:t>
      </w:r>
      <w:proofErr w:type="gramEnd"/>
      <w:r w:rsidRPr="000E5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обл., Тосненский р-н, </w:t>
      </w:r>
    </w:p>
    <w:p w:rsidR="000E561C" w:rsidRPr="000E561C" w:rsidRDefault="000E561C" w:rsidP="000E56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0E5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гп</w:t>
      </w:r>
      <w:proofErr w:type="spellEnd"/>
      <w:r w:rsidRPr="000E5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Форносово, ул. Школьная д.3 </w:t>
      </w:r>
    </w:p>
    <w:p w:rsidR="00DD6036" w:rsidRPr="00236C1A" w:rsidRDefault="000E561C" w:rsidP="000E56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6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(№ извещения 0145300010718000051)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45"/>
      </w:tblGrid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20C4A" w:rsidRPr="00B20C4A" w:rsidRDefault="00B20C4A" w:rsidP="001F5E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Г.п</w:t>
            </w:r>
            <w:proofErr w:type="spell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. Форносово                                                                                                                            </w:t>
            </w:r>
            <w:r w:rsidR="00FB5B8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F5E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1F5E9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</w:p>
        </w:tc>
      </w:tr>
    </w:tbl>
    <w:p w:rsidR="001F5E91" w:rsidRPr="001F5E91" w:rsidRDefault="001F5E91" w:rsidP="001F5E91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Организатор: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ФОРНОСОВСКОГО ГОРОДСКОГО ПОСЕЛЕНИЯ ТОСНЕНСКОГО РАЙОНА ЛЕНИНГРАДСКОЙ ОБЛАСТИ.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2. Заказчик (и):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ФОРНОСОВСКОГО ГОРОДСКОГО ПОСЕЛЕНИЯ ТОСНЕНСКОГО РАЙОНА ЛЕНИНГРАДСКОЙ ОБЛАСТИ.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Место нахождения и почтовый адрес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Российская Федерация, 187022, Ленинградская </w:t>
      </w:r>
      <w:proofErr w:type="spellStart"/>
      <w:proofErr w:type="gramStart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</w:t>
      </w:r>
      <w:proofErr w:type="spellEnd"/>
      <w:proofErr w:type="gramEnd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Тосненский р-н, Форносово </w:t>
      </w:r>
      <w:proofErr w:type="spellStart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 ШКОЛЬНАЯ, 3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Адрес электронной почты: 63336_buch@mail.ru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Номер контактного телефона: +7 81361 63336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Факс: +7 81361 63336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Наименование предмета аукциона: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Ремонтные работы части здания по адресу: </w:t>
      </w:r>
      <w:proofErr w:type="gramStart"/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Ленинградская</w:t>
      </w:r>
      <w:proofErr w:type="gramEnd"/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обл., Тосненский р-н, </w:t>
      </w:r>
      <w:proofErr w:type="spellStart"/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гп</w:t>
      </w:r>
      <w:proofErr w:type="spellEnd"/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Форносово, ул. Школьная д.3</w:t>
      </w:r>
    </w:p>
    <w:p w:rsidR="001F5E91" w:rsidRPr="001F5E91" w:rsidRDefault="001F5E91" w:rsidP="001F5E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Идентификационный код закупки: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183471602456047160100100870014399244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 Начальная (максимальная) цена контракта: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2 999 821</w:t>
      </w:r>
      <w:r w:rsidRPr="001F5E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(Два миллиона девятьсот девяносто девять тысяч восемьсот двадцать один) рубль 00 копеек.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6. Место поставки товара, выполнения работ, оказания услуг:</w:t>
      </w:r>
      <w:r w:rsidRPr="001F5E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F5E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Российская Федерация, 187022, Ленинградская область, </w:t>
      </w:r>
      <w:proofErr w:type="spellStart"/>
      <w:r w:rsidRPr="001F5E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г.п</w:t>
      </w:r>
      <w:proofErr w:type="gramStart"/>
      <w:r w:rsidRPr="001F5E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.Ф</w:t>
      </w:r>
      <w:proofErr w:type="gramEnd"/>
      <w:r w:rsidRPr="001F5E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орносово</w:t>
      </w:r>
      <w:proofErr w:type="spellEnd"/>
      <w:r w:rsidRPr="001F5E9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7. Состав единой комиссии: </w:t>
      </w:r>
    </w:p>
    <w:tbl>
      <w:tblPr>
        <w:tblpPr w:leftFromText="180" w:rightFromText="180" w:bottomFromText="200" w:vertAnchor="text" w:horzAnchor="margin" w:tblpY="199"/>
        <w:tblW w:w="5057" w:type="pct"/>
        <w:tblLook w:val="04A0" w:firstRow="1" w:lastRow="0" w:firstColumn="1" w:lastColumn="0" w:noHBand="0" w:noVBand="1"/>
      </w:tblPr>
      <w:tblGrid>
        <w:gridCol w:w="5015"/>
        <w:gridCol w:w="4477"/>
      </w:tblGrid>
      <w:tr w:rsidR="001F5E91" w:rsidRPr="001F5E91" w:rsidTr="0083519E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Пущин</w:t>
            </w:r>
            <w:proofErr w:type="spellEnd"/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Олегович</w:t>
            </w:r>
          </w:p>
        </w:tc>
      </w:tr>
      <w:tr w:rsidR="001F5E91" w:rsidRPr="001F5E91" w:rsidTr="0083519E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 Евгения Владимировна</w:t>
            </w:r>
          </w:p>
        </w:tc>
      </w:tr>
      <w:tr w:rsidR="001F5E91" w:rsidRPr="001F5E91" w:rsidTr="0083519E">
        <w:trPr>
          <w:trHeight w:val="179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Батуркина</w:t>
            </w:r>
            <w:proofErr w:type="spellEnd"/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Людмила Геннадьевна</w:t>
            </w:r>
          </w:p>
        </w:tc>
      </w:tr>
      <w:tr w:rsidR="001F5E91" w:rsidRPr="001F5E91" w:rsidTr="0083519E">
        <w:trPr>
          <w:trHeight w:val="18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Зуев Виктор Владимирович</w:t>
            </w:r>
          </w:p>
        </w:tc>
      </w:tr>
      <w:tr w:rsidR="001F5E91" w:rsidRPr="001F5E91" w:rsidTr="0083519E">
        <w:trPr>
          <w:trHeight w:val="298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 (Секретарь комиссии)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Евгений Евгеньевич</w:t>
            </w:r>
          </w:p>
        </w:tc>
      </w:tr>
    </w:tbl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заседании Комиссии по рассмотрению первых частей заявок на участие в электронном аукционе присутствуют:</w:t>
      </w:r>
    </w:p>
    <w:tbl>
      <w:tblPr>
        <w:tblpPr w:leftFromText="180" w:rightFromText="180" w:bottomFromText="200" w:vertAnchor="text" w:horzAnchor="margin" w:tblpY="199"/>
        <w:tblW w:w="5029" w:type="pct"/>
        <w:tblLook w:val="04A0" w:firstRow="1" w:lastRow="0" w:firstColumn="1" w:lastColumn="0" w:noHBand="0" w:noVBand="1"/>
      </w:tblPr>
      <w:tblGrid>
        <w:gridCol w:w="4987"/>
        <w:gridCol w:w="4452"/>
      </w:tblGrid>
      <w:tr w:rsidR="001F5E91" w:rsidRPr="001F5E91" w:rsidTr="0083519E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Пущин</w:t>
            </w:r>
            <w:proofErr w:type="spellEnd"/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Павел Олегович</w:t>
            </w:r>
          </w:p>
        </w:tc>
      </w:tr>
      <w:tr w:rsidR="001F5E91" w:rsidRPr="001F5E91" w:rsidTr="0083519E">
        <w:trPr>
          <w:trHeight w:val="250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председателя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Мищенко Евгения Владимировна</w:t>
            </w:r>
          </w:p>
        </w:tc>
      </w:tr>
      <w:tr w:rsidR="001F5E91" w:rsidRPr="001F5E91" w:rsidTr="0083519E">
        <w:trPr>
          <w:trHeight w:val="263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 комиссии (Секретарь комиссии)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5E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Петров Евгений Евгеньевич</w:t>
            </w:r>
          </w:p>
        </w:tc>
      </w:tr>
      <w:tr w:rsidR="001F5E91" w:rsidRPr="001F5E91" w:rsidTr="0083519E">
        <w:trPr>
          <w:trHeight w:val="342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F5E91" w:rsidRPr="001F5E91" w:rsidRDefault="001F5E91" w:rsidP="001F5E91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F5E91" w:rsidRPr="001F5E91" w:rsidRDefault="001F5E91" w:rsidP="001F5E91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Присутствуют 3 (трое) из 5 (пяти), комиссия правомочна.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8. Дата и время публикации извещения (время </w:t>
      </w: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московское): 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31.08.2018 12:19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9. Дата и время окончания приема заявок (время московское):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10.09.2018 09:00</w:t>
      </w:r>
    </w:p>
    <w:p w:rsidR="001F5E91" w:rsidRPr="001F5E91" w:rsidRDefault="001F5E91" w:rsidP="001F5E9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 Дата окончания срока рассмотрения заявок: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11.09.2018</w:t>
      </w:r>
    </w:p>
    <w:p w:rsidR="001F5E91" w:rsidRDefault="001F5E91" w:rsidP="001F5E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11. Дата и время начала электронного аукциона: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14.09.2018 09:00 </w:t>
      </w:r>
    </w:p>
    <w:p w:rsidR="001F5E91" w:rsidRDefault="001F5E91" w:rsidP="001F5E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12. Дата и время окончания проведения аукциона: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.09.2018 09:34</w:t>
      </w:r>
    </w:p>
    <w:p w:rsidR="001F5E91" w:rsidRPr="001F5E91" w:rsidRDefault="001F5E91" w:rsidP="001F5E9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E9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13. Дата окончания срока рассмотрения вторых частей заявок: 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F5E91">
        <w:rPr>
          <w:rFonts w:ascii="Times New Roman" w:eastAsia="Times New Roman" w:hAnsi="Times New Roman" w:cs="Times New Roman"/>
          <w:sz w:val="24"/>
          <w:szCs w:val="24"/>
          <w:lang w:eastAsia="ru-RU"/>
        </w:rPr>
        <w:t>.09.2018</w:t>
      </w:r>
    </w:p>
    <w:p w:rsidR="00F928E0" w:rsidRPr="00F928E0" w:rsidRDefault="00F928E0" w:rsidP="00F928E0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28E0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14. </w:t>
      </w:r>
      <w:r w:rsidRPr="00F928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Особенности размещения заказа: </w:t>
      </w:r>
    </w:p>
    <w:tbl>
      <w:tblPr>
        <w:tblW w:w="4790" w:type="pct"/>
        <w:tblInd w:w="441" w:type="dxa"/>
        <w:tblLook w:val="04A0" w:firstRow="1" w:lastRow="0" w:firstColumn="1" w:lastColumn="0" w:noHBand="0" w:noVBand="1"/>
      </w:tblPr>
      <w:tblGrid>
        <w:gridCol w:w="2422"/>
        <w:gridCol w:w="6569"/>
      </w:tblGrid>
      <w:tr w:rsidR="00F928E0" w:rsidRPr="00F928E0" w:rsidTr="0083519E">
        <w:trPr>
          <w:trHeight w:val="882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Единые требования к участникам (в соответствии с частью 1 Статьи 31 Федерального закона № 44-ФЗ)</w:t>
            </w:r>
          </w:p>
        </w:tc>
      </w:tr>
      <w:tr w:rsidR="00F928E0" w:rsidRPr="00F928E0" w:rsidTr="0083519E">
        <w:trPr>
          <w:trHeight w:val="797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участникам закупок в соответствии с частью 1.1 статьи 31 Федерального закона № 44-ФЗ</w:t>
            </w:r>
          </w:p>
        </w:tc>
      </w:tr>
      <w:tr w:rsidR="00F928E0" w:rsidRPr="00F928E0" w:rsidTr="0083519E">
        <w:trPr>
          <w:trHeight w:val="808"/>
        </w:trPr>
        <w:tc>
          <w:tcPr>
            <w:tcW w:w="134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928E0" w:rsidRPr="00F928E0" w:rsidRDefault="00F928E0" w:rsidP="00F928E0">
            <w:pPr>
              <w:spacing w:after="0" w:line="240" w:lineRule="auto"/>
              <w:ind w:left="284" w:hanging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2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</w:tr>
    </w:tbl>
    <w:p w:rsidR="00F928E0" w:rsidRPr="00F928E0" w:rsidRDefault="00F928E0" w:rsidP="00F928E0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20C4A" w:rsidRDefault="00F928E0" w:rsidP="00FB10C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28E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15. </w:t>
      </w:r>
      <w:r w:rsidRPr="00F928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p w:rsidR="00FB10C4" w:rsidRPr="00FB10C4" w:rsidRDefault="00FB10C4" w:rsidP="00FB10C4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500" w:type="pct"/>
        <w:tblCellSpacing w:w="15" w:type="dxa"/>
        <w:tblInd w:w="460" w:type="dxa"/>
        <w:tblLook w:val="04A0" w:firstRow="1" w:lastRow="0" w:firstColumn="1" w:lastColumn="0" w:noHBand="0" w:noVBand="1"/>
      </w:tblPr>
      <w:tblGrid>
        <w:gridCol w:w="8501"/>
      </w:tblGrid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17BB9" w:rsidRDefault="00BF0E6E" w:rsidP="00FB10C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10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Общество с ограниченной ответственностью </w:t>
            </w:r>
            <w:r w:rsidR="00FB10C4" w:rsidRPr="00FB10C4">
              <w:rPr>
                <w:rFonts w:ascii="Times New Roman" w:hAnsi="Times New Roman" w:cs="Times New Roman"/>
                <w:b/>
                <w:sz w:val="24"/>
                <w:szCs w:val="24"/>
              </w:rPr>
              <w:t>"ОРБИТА"</w:t>
            </w:r>
            <w:r w:rsidR="00517B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1D49C1" w:rsidRPr="001D49C1" w:rsidRDefault="00FB10C4" w:rsidP="001D4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FB10C4">
              <w:rPr>
                <w:rFonts w:ascii="Times New Roman" w:hAnsi="Times New Roman" w:cs="Times New Roman"/>
                <w:sz w:val="24"/>
                <w:szCs w:val="24"/>
              </w:rPr>
              <w:t>7841075705</w:t>
            </w:r>
            <w:r w:rsidR="001D49C1">
              <w:rPr>
                <w:rFonts w:ascii="Times New Roman" w:hAnsi="Times New Roman" w:cs="Times New Roman"/>
                <w:sz w:val="24"/>
                <w:szCs w:val="24"/>
              </w:rPr>
              <w:t xml:space="preserve"> Адрес: </w:t>
            </w:r>
            <w:r w:rsidR="001D49C1" w:rsidRPr="001D49C1">
              <w:rPr>
                <w:rFonts w:ascii="Times New Roman" w:hAnsi="Times New Roman" w:cs="Times New Roman"/>
                <w:sz w:val="24"/>
                <w:szCs w:val="24"/>
              </w:rPr>
              <w:t xml:space="preserve">191014, </w:t>
            </w:r>
            <w:r w:rsidR="001D49C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1D49C1" w:rsidRPr="001D49C1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Чехова, д. 11-13, литер</w:t>
            </w:r>
            <w:proofErr w:type="gramStart"/>
            <w:r w:rsidR="001D49C1" w:rsidRPr="001D49C1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="001D49C1" w:rsidRPr="001D49C1">
              <w:rPr>
                <w:rFonts w:ascii="Times New Roman" w:hAnsi="Times New Roman" w:cs="Times New Roman"/>
                <w:sz w:val="24"/>
                <w:szCs w:val="24"/>
              </w:rPr>
              <w:t>, помещение 65-Н, офис 3А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0F395D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-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FB10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10C4">
              <w:rPr>
                <w:rFonts w:ascii="Times New Roman" w:hAnsi="Times New Roman" w:cs="Times New Roman"/>
                <w:sz w:val="24"/>
                <w:szCs w:val="24"/>
              </w:rPr>
              <w:t>2 954</w:t>
            </w:r>
            <w:r w:rsidR="00EB112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FB10C4">
              <w:rPr>
                <w:rFonts w:ascii="Times New Roman" w:hAnsi="Times New Roman" w:cs="Times New Roman"/>
                <w:sz w:val="24"/>
                <w:szCs w:val="24"/>
              </w:rPr>
              <w:t>823</w:t>
            </w:r>
            <w:r w:rsidR="00EB11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EB1124" w:rsidRPr="00EB1124">
              <w:rPr>
                <w:rFonts w:ascii="Times New Roman" w:hAnsi="Times New Roman" w:cs="Times New Roman"/>
                <w:sz w:val="24"/>
                <w:szCs w:val="24"/>
              </w:rPr>
              <w:t>Два миллиона девятьсот пятьдесят четыр</w:t>
            </w:r>
            <w:r w:rsidR="00EB1124">
              <w:rPr>
                <w:rFonts w:ascii="Times New Roman" w:hAnsi="Times New Roman" w:cs="Times New Roman"/>
                <w:sz w:val="24"/>
                <w:szCs w:val="24"/>
              </w:rPr>
              <w:t>е тысячи восемьсот двадцать три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F0E6E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10C4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BF0E6E" w:rsidRPr="00BF0E6E">
              <w:rPr>
                <w:rFonts w:ascii="Times New Roman" w:hAnsi="Times New Roman" w:cs="Times New Roman"/>
                <w:sz w:val="24"/>
                <w:szCs w:val="24"/>
              </w:rPr>
              <w:t xml:space="preserve"> копеек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B20C4A" w:rsidRPr="00B20C4A" w:rsidTr="007E2E95">
              <w:trPr>
                <w:trHeight w:val="823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B20C4A" w:rsidRPr="00B20C4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0F395D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B1124" w:rsidRPr="00B20C4A" w:rsidTr="007E2E95">
              <w:trPr>
                <w:trHeight w:val="1230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B445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B4453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BA77BA" w:rsidRDefault="00EB1124" w:rsidP="008B4453"/>
              </w:tc>
            </w:tr>
            <w:tr w:rsidR="00B20C4A" w:rsidRPr="00B20C4A" w:rsidTr="007E2E95">
              <w:trPr>
                <w:trHeight w:val="367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587868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14588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B20C4A" w:rsidRPr="00B20C4A" w:rsidRDefault="00B20C4A" w:rsidP="00B20C4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EB1124" w:rsidRDefault="00EB1124" w:rsidP="00EB112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112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Общество с ограниченной ответственностью "СОДРУЖЕСТВО"</w:t>
            </w:r>
          </w:p>
          <w:p w:rsidR="00EB1124" w:rsidRPr="00B20C4A" w:rsidRDefault="00EB1124" w:rsidP="001D49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EB1124">
              <w:rPr>
                <w:rFonts w:ascii="Times New Roman" w:hAnsi="Times New Roman" w:cs="Times New Roman"/>
                <w:sz w:val="24"/>
                <w:szCs w:val="24"/>
              </w:rPr>
              <w:t>7814731242</w:t>
            </w:r>
            <w:r w:rsidR="001D49C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  <w:r w:rsidRPr="00EB1124">
              <w:rPr>
                <w:rFonts w:ascii="Times New Roman" w:hAnsi="Times New Roman" w:cs="Times New Roman"/>
                <w:sz w:val="24"/>
                <w:szCs w:val="24"/>
              </w:rPr>
              <w:t xml:space="preserve">197373, </w:t>
            </w:r>
            <w:r w:rsidR="001D49C1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EB1124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пр. Авиаконструкторов, </w:t>
            </w:r>
            <w:bookmarkStart w:id="0" w:name="_GoBack"/>
            <w:bookmarkEnd w:id="0"/>
            <w:r w:rsidRPr="00EB1124">
              <w:rPr>
                <w:rFonts w:ascii="Times New Roman" w:hAnsi="Times New Roman" w:cs="Times New Roman"/>
                <w:sz w:val="24"/>
                <w:szCs w:val="24"/>
              </w:rPr>
              <w:t>д. 42, корп. 3, Литер</w:t>
            </w:r>
            <w:proofErr w:type="gramStart"/>
            <w:r w:rsidRPr="00EB1124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EB1124">
              <w:rPr>
                <w:rFonts w:ascii="Times New Roman" w:hAnsi="Times New Roman" w:cs="Times New Roman"/>
                <w:sz w:val="24"/>
                <w:szCs w:val="24"/>
              </w:rPr>
              <w:t>, пом. 4-Н, оф. 1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F0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Номер заявки - </w:t>
            </w:r>
            <w:r w:rsidR="00BF0E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2C0E89" w:rsidRDefault="00B20C4A" w:rsidP="00587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E89">
              <w:rPr>
                <w:rFonts w:ascii="Times New Roman" w:hAnsi="Times New Roman" w:cs="Times New Roman"/>
                <w:sz w:val="24"/>
                <w:szCs w:val="24"/>
              </w:rPr>
              <w:t xml:space="preserve">Предложение о цене контракта </w:t>
            </w:r>
            <w:r w:rsidR="00716B8C" w:rsidRPr="002C0E8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2C0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2 939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3A8D" w:rsidRPr="002C0E8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Два миллиона девятьсот тридцать девять тысяч восемьсот двадцать четыре</w:t>
            </w:r>
            <w:r w:rsidR="004C3A8D" w:rsidRPr="002C0E8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 xml:space="preserve"> рубля 56</w:t>
            </w:r>
            <w:r w:rsidR="004C3A8D" w:rsidRPr="002C0E89">
              <w:rPr>
                <w:rFonts w:ascii="Times New Roman" w:hAnsi="Times New Roman" w:cs="Times New Roman"/>
                <w:sz w:val="24"/>
                <w:szCs w:val="24"/>
              </w:rPr>
              <w:t xml:space="preserve"> копеек.</w:t>
            </w: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2518"/>
              <w:gridCol w:w="3358"/>
              <w:gridCol w:w="2519"/>
            </w:tblGrid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Причина отклонения </w:t>
                  </w:r>
                </w:p>
              </w:tc>
            </w:tr>
            <w:tr w:rsidR="00627DF6" w:rsidRPr="00B20C4A" w:rsidTr="000727BA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Пущин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Павел Олегович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EB1124" w:rsidRPr="00B20C4A" w:rsidTr="000727BA">
              <w:trPr>
                <w:trHeight w:val="556"/>
              </w:trPr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3519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Мищенко Евгения Владимировна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EB1124" w:rsidRDefault="00EB1124" w:rsidP="0083519E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B112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EB1124" w:rsidRPr="00B20C4A" w:rsidRDefault="00EB1124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627DF6" w:rsidRPr="00B20C4A" w:rsidTr="000727BA">
              <w:trPr>
                <w:trHeight w:val="283"/>
              </w:trPr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Петров Евгений Евгеньевич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20C4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Признать заявку соответствующей требованиям, установленным документацией об электронном аукционе</w:t>
                  </w:r>
                </w:p>
              </w:tc>
              <w:tc>
                <w:tcPr>
                  <w:tcW w:w="1500" w:type="pct"/>
                  <w:tcBorders>
                    <w:top w:val="single" w:sz="4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627DF6" w:rsidRPr="00B20C4A" w:rsidRDefault="00627DF6" w:rsidP="000727B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0C4A" w:rsidRPr="00B20C4A" w:rsidTr="00B20C4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20C4A" w:rsidRPr="00B20C4A" w:rsidRDefault="00B20C4A" w:rsidP="00B20C4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15" w:type="dxa"/>
        <w:tblInd w:w="45" w:type="dxa"/>
        <w:tblLook w:val="04A0" w:firstRow="1" w:lastRow="0" w:firstColumn="1" w:lastColumn="0" w:noHBand="0" w:noVBand="1"/>
      </w:tblPr>
      <w:tblGrid>
        <w:gridCol w:w="9445"/>
      </w:tblGrid>
      <w:tr w:rsidR="00B20C4A" w:rsidRPr="00B20C4A" w:rsidTr="00B20C4A">
        <w:trPr>
          <w:tblCellSpacing w:w="15" w:type="dxa"/>
        </w:trPr>
        <w:tc>
          <w:tcPr>
            <w:tcW w:w="4968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РЕШЕНИЕ: </w:t>
            </w:r>
          </w:p>
          <w:p w:rsidR="00B20C4A" w:rsidRPr="00B20C4A" w:rsidRDefault="00B20C4A" w:rsidP="00B20C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1. Признать заявку на участие в электронном аукционе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порядковый</w:t>
            </w:r>
            <w:proofErr w:type="gramEnd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, заявку порядковый № 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, соответствующими требованиям, установленным документацией о  таком аукционе и Федерального закона № 44 от 05.04.2013.</w:t>
            </w:r>
          </w:p>
          <w:p w:rsidR="002426A0" w:rsidRDefault="00B20C4A" w:rsidP="00716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gramStart"/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На основании результатов рассмотрения заявок на участие в электронном аукционе и подведения итогов такого аукциона в соответствии со ст. 69 ФЗ № 44 от 05.04.2013, признать победителем участника с порядковым номером заявки № 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27196" w:rsidRPr="00937D24">
              <w:rPr>
                <w:rFonts w:ascii="Times New Roman" w:hAnsi="Times New Roman" w:cs="Times New Roman"/>
                <w:sz w:val="24"/>
                <w:szCs w:val="24"/>
              </w:rPr>
              <w:t xml:space="preserve">бщество с ограниченной ответственностью 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"СОДРУЖЕСТВО"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, котор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в ходе проведения электронного аукциона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>.2018</w:t>
            </w:r>
            <w:r w:rsidR="001D49C1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предложил цену контракта 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2 939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(Два миллиона девятьсот тридцать девять тысяч восемьсот двадцать четыре</w:t>
            </w:r>
            <w:proofErr w:type="gramEnd"/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) рубля 56 копеек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20C4A" w:rsidRPr="00B20C4A" w:rsidRDefault="00B20C4A" w:rsidP="002C0E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3. Признать участника с порядковым номером заявки № </w:t>
            </w:r>
            <w:r w:rsidR="002C0E8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C0E89" w:rsidRPr="002C0E8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"ОРБИТА"</w:t>
            </w:r>
            <w:r w:rsidR="002271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B8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20C4A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участником,  предложившим лучшие условия по цене контракта, после победителя.</w:t>
            </w:r>
          </w:p>
        </w:tc>
      </w:tr>
    </w:tbl>
    <w:p w:rsidR="00B20C4A" w:rsidRPr="00B20C4A" w:rsidRDefault="006E5CCA" w:rsidP="00227196">
      <w:pPr>
        <w:rPr>
          <w:rFonts w:ascii="Times New Roman" w:hAnsi="Times New Roman" w:cs="Times New Roman"/>
          <w:sz w:val="24"/>
          <w:szCs w:val="24"/>
        </w:rPr>
      </w:pPr>
      <w:r w:rsidRPr="006E5CCA">
        <w:rPr>
          <w:rFonts w:ascii="Times New Roman" w:hAnsi="Times New Roman" w:cs="Times New Roman"/>
          <w:b/>
          <w:sz w:val="24"/>
          <w:szCs w:val="24"/>
        </w:rPr>
        <w:lastRenderedPageBreak/>
        <w:t>16.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0C4A" w:rsidRPr="00B20C4A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направлению оператору электронной площадки </w:t>
      </w:r>
      <w:r w:rsidR="00227196" w:rsidRPr="00227196">
        <w:rPr>
          <w:rFonts w:ascii="Times New Roman" w:hAnsi="Times New Roman" w:cs="Times New Roman"/>
          <w:sz w:val="24"/>
          <w:szCs w:val="24"/>
        </w:rPr>
        <w:t xml:space="preserve">АО  «Российский Аукционный Дом», Адрес сайта: </w:t>
      </w:r>
      <w:r w:rsidR="00227196" w:rsidRPr="00227196">
        <w:rPr>
          <w:rFonts w:ascii="Times New Roman" w:hAnsi="Times New Roman" w:cs="Times New Roman"/>
          <w:sz w:val="24"/>
          <w:szCs w:val="24"/>
        </w:rPr>
        <w:tab/>
        <w:t>https://gz.lot-online.ru/</w:t>
      </w:r>
      <w:r w:rsidR="00B20C4A" w:rsidRPr="00B20C4A">
        <w:rPr>
          <w:rFonts w:ascii="Times New Roman" w:hAnsi="Times New Roman" w:cs="Times New Roman"/>
          <w:sz w:val="24"/>
          <w:szCs w:val="24"/>
        </w:rPr>
        <w:t xml:space="preserve">, размещению в единой информационной системе (на официальном сайте) в соответствии с частью 8 ст.69 ФЗ от 05.04.2013 № 44-ФЗ и хранению в течение трех лет. </w:t>
      </w:r>
    </w:p>
    <w:p w:rsidR="002C0E89" w:rsidRPr="002C0E89" w:rsidRDefault="002C0E89" w:rsidP="002C0E89">
      <w:pPr>
        <w:spacing w:after="0"/>
        <w:ind w:left="284" w:hanging="28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17. Подписи: 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Председатель:</w:t>
      </w: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>Пущин</w:t>
      </w:r>
      <w:proofErr w:type="spellEnd"/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Павел Олегович                          ___________________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Зам</w:t>
      </w:r>
      <w:proofErr w:type="gramStart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.п</w:t>
      </w:r>
      <w:proofErr w:type="gramEnd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редседателя</w:t>
      </w:r>
      <w:proofErr w:type="spellEnd"/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Мищенко Евгения Владимировна         ___________________</w:t>
      </w:r>
    </w:p>
    <w:p w:rsidR="002C0E89" w:rsidRPr="002C0E89" w:rsidRDefault="002C0E89" w:rsidP="002C0E89">
      <w:pPr>
        <w:tabs>
          <w:tab w:val="left" w:pos="5877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Член Комиссии:</w:t>
      </w:r>
    </w:p>
    <w:p w:rsidR="002C0E89" w:rsidRPr="002C0E89" w:rsidRDefault="002C0E89" w:rsidP="002C0E89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0E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Петров Евгений Евгеньевич                  ___________________</w:t>
      </w:r>
    </w:p>
    <w:p w:rsidR="002C0E89" w:rsidRPr="002C0E89" w:rsidRDefault="002C0E89" w:rsidP="002C0E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66B9" w:rsidRPr="004066B9" w:rsidRDefault="004066B9" w:rsidP="004066B9">
      <w:pPr>
        <w:rPr>
          <w:rFonts w:ascii="Times New Roman" w:hAnsi="Times New Roman" w:cs="Times New Roman"/>
          <w:sz w:val="24"/>
          <w:szCs w:val="24"/>
        </w:rPr>
      </w:pPr>
      <w:r w:rsidRPr="004066B9">
        <w:rPr>
          <w:rFonts w:ascii="Times New Roman" w:hAnsi="Times New Roman" w:cs="Times New Roman"/>
          <w:sz w:val="24"/>
          <w:szCs w:val="24"/>
        </w:rPr>
        <w:br/>
      </w:r>
    </w:p>
    <w:p w:rsidR="00B20C4A" w:rsidRPr="00B20C4A" w:rsidRDefault="00B20C4A" w:rsidP="00B20C4A">
      <w:r w:rsidRPr="00B20C4A">
        <w:t> </w:t>
      </w:r>
    </w:p>
    <w:p w:rsidR="00FE77D5" w:rsidRDefault="00FE77D5"/>
    <w:sectPr w:rsidR="00FE7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F5263E"/>
    <w:multiLevelType w:val="hybridMultilevel"/>
    <w:tmpl w:val="72D00822"/>
    <w:lvl w:ilvl="0" w:tplc="C5586A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FC7"/>
    <w:rsid w:val="000E561C"/>
    <w:rsid w:val="000F395D"/>
    <w:rsid w:val="001B5343"/>
    <w:rsid w:val="001D49C1"/>
    <w:rsid w:val="001F5E91"/>
    <w:rsid w:val="00207B31"/>
    <w:rsid w:val="002234C9"/>
    <w:rsid w:val="00227196"/>
    <w:rsid w:val="002426A0"/>
    <w:rsid w:val="002C0E89"/>
    <w:rsid w:val="004066B9"/>
    <w:rsid w:val="004C3A8D"/>
    <w:rsid w:val="00517BB9"/>
    <w:rsid w:val="00587868"/>
    <w:rsid w:val="00627DF6"/>
    <w:rsid w:val="006D5427"/>
    <w:rsid w:val="006E5CCA"/>
    <w:rsid w:val="0070584A"/>
    <w:rsid w:val="00716B8C"/>
    <w:rsid w:val="007A7F13"/>
    <w:rsid w:val="007C1FC7"/>
    <w:rsid w:val="007E2E95"/>
    <w:rsid w:val="009E63BB"/>
    <w:rsid w:val="00B20C4A"/>
    <w:rsid w:val="00BF0E6E"/>
    <w:rsid w:val="00CE153D"/>
    <w:rsid w:val="00CF16DD"/>
    <w:rsid w:val="00D015F7"/>
    <w:rsid w:val="00D447D2"/>
    <w:rsid w:val="00DC337B"/>
    <w:rsid w:val="00DD6036"/>
    <w:rsid w:val="00E860E2"/>
    <w:rsid w:val="00EB1124"/>
    <w:rsid w:val="00EB6E83"/>
    <w:rsid w:val="00F928E0"/>
    <w:rsid w:val="00FB10C4"/>
    <w:rsid w:val="00FB5B84"/>
    <w:rsid w:val="00FE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07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465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719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069665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3699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3923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9944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84220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3820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745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80670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30419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4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27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88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852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6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633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7723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26159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9829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896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460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637834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73448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45066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0911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6022">
              <w:marLeft w:val="0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865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8</cp:revision>
  <dcterms:created xsi:type="dcterms:W3CDTF">2018-09-14T12:03:00Z</dcterms:created>
  <dcterms:modified xsi:type="dcterms:W3CDTF">2018-09-14T13:04:00Z</dcterms:modified>
</cp:coreProperties>
</file>