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080" w:rsidRDefault="00892D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92D7C" w:rsidRDefault="00892D7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изделий, в том числе аспираторов, </w:t>
      </w:r>
    </w:p>
    <w:p w:rsidR="008D7080" w:rsidRDefault="00892D7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8D7080" w:rsidRDefault="00892D7C">
      <w:pPr>
        <w:ind w:firstLine="567"/>
        <w:jc w:val="center"/>
      </w:pPr>
      <w:r w:rsidRPr="00892D7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2D7C">
        <w:rPr>
          <w:rFonts w:eastAsia="Times New Roman"/>
          <w:b/>
          <w:bCs/>
          <w:sz w:val="20"/>
          <w:szCs w:val="20"/>
        </w:rPr>
        <w:t xml:space="preserve"> 0372200047721000454) </w:t>
      </w:r>
    </w:p>
    <w:p w:rsidR="008D7080" w:rsidRPr="00892D7C" w:rsidRDefault="008D7080">
      <w:pPr>
        <w:ind w:firstLine="567"/>
        <w:jc w:val="center"/>
        <w:rPr>
          <w:sz w:val="20"/>
          <w:szCs w:val="20"/>
        </w:rPr>
      </w:pPr>
    </w:p>
    <w:p w:rsidR="008D7080" w:rsidRDefault="00892D7C">
      <w:pPr>
        <w:ind w:firstLine="567"/>
        <w:jc w:val="right"/>
      </w:pPr>
      <w:r w:rsidRPr="00892D7C">
        <w:rPr>
          <w:rFonts w:eastAsia="Times New Roman"/>
          <w:sz w:val="20"/>
          <w:szCs w:val="20"/>
        </w:rPr>
        <w:t>25.11.21 11:20:14 (</w:t>
      </w:r>
      <w:r>
        <w:rPr>
          <w:rFonts w:eastAsia="Times New Roman"/>
          <w:sz w:val="20"/>
          <w:szCs w:val="20"/>
          <w:lang w:val="en-US"/>
        </w:rPr>
        <w:t>MSK</w:t>
      </w:r>
      <w:r w:rsidRPr="00892D7C">
        <w:rPr>
          <w:rFonts w:eastAsia="Times New Roman"/>
          <w:sz w:val="20"/>
          <w:szCs w:val="20"/>
        </w:rPr>
        <w:t>+00:00)</w:t>
      </w:r>
    </w:p>
    <w:p w:rsidR="008D7080" w:rsidRPr="00892D7C" w:rsidRDefault="008D7080">
      <w:pPr>
        <w:ind w:firstLine="567"/>
        <w:rPr>
          <w:rFonts w:eastAsia="Times New Roman"/>
          <w:sz w:val="20"/>
          <w:szCs w:val="20"/>
        </w:rPr>
      </w:pPr>
    </w:p>
    <w:p w:rsidR="008D7080" w:rsidRDefault="00892D7C">
      <w:r>
        <w:rPr>
          <w:rFonts w:eastAsia="Times New Roman"/>
          <w:sz w:val="20"/>
          <w:szCs w:val="20"/>
        </w:rPr>
        <w:t>Организатор</w:t>
      </w:r>
      <w:r w:rsidRPr="00892D7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92D7C">
        <w:rPr>
          <w:rFonts w:eastAsia="Times New Roman"/>
          <w:sz w:val="20"/>
          <w:szCs w:val="20"/>
        </w:rPr>
        <w:t xml:space="preserve">: </w:t>
      </w:r>
      <w:r w:rsidRPr="00892D7C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8D7080" w:rsidRPr="00892D7C" w:rsidRDefault="008D7080">
      <w:pPr>
        <w:rPr>
          <w:rFonts w:eastAsia="Times New Roman"/>
          <w:sz w:val="20"/>
          <w:szCs w:val="20"/>
        </w:rPr>
      </w:pPr>
    </w:p>
    <w:p w:rsidR="008D7080" w:rsidRDefault="00892D7C">
      <w:r>
        <w:rPr>
          <w:rFonts w:eastAsia="Times New Roman"/>
          <w:sz w:val="20"/>
          <w:szCs w:val="20"/>
        </w:rPr>
        <w:t>Заказчик</w:t>
      </w:r>
      <w:r w:rsidRPr="00892D7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D7080" w:rsidRPr="00892D7C" w:rsidRDefault="008D7080">
      <w:pPr>
        <w:rPr>
          <w:rFonts w:eastAsia="Times New Roman"/>
          <w:sz w:val="20"/>
          <w:szCs w:val="20"/>
        </w:rPr>
      </w:pPr>
    </w:p>
    <w:p w:rsidR="008D7080" w:rsidRPr="00892D7C" w:rsidRDefault="00892D7C" w:rsidP="00892D7C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892D7C">
        <w:rPr>
          <w:rFonts w:eastAsia="Times New Roman"/>
          <w:b/>
          <w:sz w:val="20"/>
          <w:szCs w:val="20"/>
        </w:rPr>
        <w:t>Поставка медицинских изделий, в том числе аспираторов, в СПб ГБУЗ «Городская больница №40» в 2021 году</w:t>
      </w:r>
    </w:p>
    <w:p w:rsidR="008D7080" w:rsidRPr="00892D7C" w:rsidRDefault="008D7080" w:rsidP="00892D7C">
      <w:pPr>
        <w:jc w:val="both"/>
        <w:rPr>
          <w:rFonts w:eastAsia="Times New Roman"/>
          <w:b/>
          <w:sz w:val="20"/>
          <w:szCs w:val="20"/>
        </w:rPr>
      </w:pPr>
    </w:p>
    <w:p w:rsidR="008D7080" w:rsidRPr="00892D7C" w:rsidRDefault="00892D7C" w:rsidP="00892D7C">
      <w:pPr>
        <w:jc w:val="both"/>
        <w:rPr>
          <w:b/>
        </w:rPr>
      </w:pPr>
      <w:r w:rsidRPr="00892D7C">
        <w:rPr>
          <w:rFonts w:eastAsia="Times New Roman"/>
          <w:b/>
          <w:sz w:val="20"/>
          <w:szCs w:val="20"/>
        </w:rPr>
        <w:t>Начальная (максимальная) цена контракта: 1 321 443,31 руб.</w:t>
      </w:r>
    </w:p>
    <w:p w:rsidR="008D7080" w:rsidRDefault="008D708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8D7080" w:rsidRPr="00892D7C" w:rsidTr="00892D7C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7080" w:rsidRPr="00892D7C" w:rsidRDefault="00892D7C">
            <w:pPr>
              <w:pStyle w:val="af8"/>
              <w:rPr>
                <w:sz w:val="16"/>
              </w:rPr>
            </w:pPr>
            <w:proofErr w:type="spellStart"/>
            <w:r w:rsidRPr="00892D7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D7080" w:rsidRPr="00892D7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D7080" w:rsidRPr="00892D7C" w:rsidRDefault="00892D7C">
                  <w:pPr>
                    <w:jc w:val="both"/>
                    <w:rPr>
                      <w:sz w:val="16"/>
                    </w:rPr>
                  </w:pPr>
                  <w:r w:rsidRPr="00892D7C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</w:t>
                  </w:r>
                  <w:r w:rsidRPr="00892D7C">
                    <w:rPr>
                      <w:sz w:val="16"/>
                      <w:szCs w:val="20"/>
                    </w:rPr>
                    <w:t>едерального закона № 44-ФЗ)</w:t>
                  </w:r>
                </w:p>
                <w:p w:rsidR="008D7080" w:rsidRPr="00892D7C" w:rsidRDefault="00892D7C">
                  <w:pPr>
                    <w:jc w:val="both"/>
                    <w:rPr>
                      <w:sz w:val="16"/>
                    </w:rPr>
                  </w:pPr>
                  <w:r w:rsidRPr="00892D7C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92D7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92D7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</w:t>
                  </w:r>
                  <w:r w:rsidRPr="00892D7C">
                    <w:rPr>
                      <w:sz w:val="16"/>
                      <w:szCs w:val="20"/>
                    </w:rPr>
                    <w:t>ены</w:t>
                  </w:r>
                </w:p>
              </w:tc>
            </w:tr>
            <w:tr w:rsidR="008D7080" w:rsidRPr="00892D7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D7080" w:rsidRPr="00892D7C" w:rsidRDefault="00892D7C">
                  <w:pPr>
                    <w:jc w:val="both"/>
                    <w:rPr>
                      <w:sz w:val="16"/>
                    </w:rPr>
                  </w:pPr>
                  <w:r w:rsidRPr="00892D7C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D7080" w:rsidRPr="00892D7C" w:rsidRDefault="00892D7C">
                  <w:pPr>
                    <w:jc w:val="both"/>
                    <w:rPr>
                      <w:sz w:val="16"/>
                    </w:rPr>
                  </w:pPr>
                  <w:r w:rsidRPr="00892D7C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</w:t>
                  </w:r>
                  <w:r w:rsidRPr="00892D7C">
                    <w:rPr>
                      <w:sz w:val="16"/>
                      <w:szCs w:val="20"/>
                    </w:rPr>
                    <w:t>закупки, в том числе информации о лицах, указанных в пунктах 2 и 3 части 3 статьи 104 Закона</w:t>
                  </w:r>
                </w:p>
              </w:tc>
            </w:tr>
          </w:tbl>
          <w:p w:rsidR="008D7080" w:rsidRPr="00892D7C" w:rsidRDefault="008D708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D7080" w:rsidRPr="00892D7C" w:rsidTr="00892D7C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7080" w:rsidRPr="00892D7C" w:rsidRDefault="00892D7C">
            <w:pPr>
              <w:pStyle w:val="af8"/>
              <w:rPr>
                <w:sz w:val="16"/>
              </w:rPr>
            </w:pPr>
            <w:proofErr w:type="spellStart"/>
            <w:r w:rsidRPr="00892D7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D7080" w:rsidRPr="00892D7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D7080" w:rsidRPr="00892D7C" w:rsidRDefault="00892D7C">
                  <w:pPr>
                    <w:jc w:val="both"/>
                    <w:rPr>
                      <w:sz w:val="16"/>
                    </w:rPr>
                  </w:pPr>
                  <w:r w:rsidRPr="00892D7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</w:t>
                  </w:r>
                  <w:r w:rsidRPr="00892D7C">
                    <w:rPr>
                      <w:sz w:val="16"/>
                      <w:szCs w:val="20"/>
                    </w:rPr>
                    <w:t xml:space="preserve"> № 126н от 04.06.2018</w:t>
                  </w:r>
                </w:p>
                <w:p w:rsidR="008D7080" w:rsidRPr="00892D7C" w:rsidRDefault="00892D7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92D7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8D7080" w:rsidRPr="00892D7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D7080" w:rsidRPr="00892D7C" w:rsidRDefault="00892D7C">
                  <w:pPr>
                    <w:jc w:val="both"/>
                    <w:rPr>
                      <w:sz w:val="16"/>
                    </w:rPr>
                  </w:pPr>
                  <w:r w:rsidRPr="00892D7C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8D7080" w:rsidRPr="00892D7C" w:rsidRDefault="00892D7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92D7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D7080" w:rsidRPr="00892D7C" w:rsidRDefault="008D708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8D7080" w:rsidRPr="00892D7C" w:rsidTr="00892D7C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D7080" w:rsidRPr="00892D7C" w:rsidRDefault="00892D7C">
            <w:pPr>
              <w:pStyle w:val="af8"/>
              <w:rPr>
                <w:sz w:val="16"/>
              </w:rPr>
            </w:pPr>
            <w:proofErr w:type="spellStart"/>
            <w:r w:rsidRPr="00892D7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D7080" w:rsidRPr="00892D7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D7080" w:rsidRPr="00892D7C" w:rsidRDefault="00892D7C">
                  <w:pPr>
                    <w:jc w:val="both"/>
                    <w:rPr>
                      <w:sz w:val="16"/>
                    </w:rPr>
                  </w:pPr>
                  <w:r w:rsidRPr="00892D7C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</w:t>
                  </w:r>
                  <w:r w:rsidRPr="00892D7C">
                    <w:rPr>
                      <w:sz w:val="16"/>
                      <w:szCs w:val="20"/>
                    </w:rPr>
                    <w:t xml:space="preserve"> требованиями, установленными статьей 14 Федерального закона № 44-ФЗ</w:t>
                  </w:r>
                </w:p>
              </w:tc>
            </w:tr>
          </w:tbl>
          <w:p w:rsidR="008D7080" w:rsidRPr="00892D7C" w:rsidRDefault="008D7080">
            <w:pPr>
              <w:pStyle w:val="af8"/>
              <w:rPr>
                <w:sz w:val="16"/>
                <w:szCs w:val="20"/>
              </w:rPr>
            </w:pPr>
          </w:p>
        </w:tc>
      </w:tr>
    </w:tbl>
    <w:p w:rsidR="008D7080" w:rsidRDefault="008D7080">
      <w:pPr>
        <w:rPr>
          <w:rFonts w:eastAsia="Times New Roman"/>
          <w:sz w:val="20"/>
          <w:szCs w:val="20"/>
        </w:rPr>
      </w:pPr>
    </w:p>
    <w:p w:rsidR="008D7080" w:rsidRDefault="00892D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D7080">
        <w:tc>
          <w:tcPr>
            <w:tcW w:w="4960" w:type="dxa"/>
            <w:shd w:val="clear" w:color="auto" w:fill="auto"/>
          </w:tcPr>
          <w:p w:rsidR="008D7080" w:rsidRDefault="00892D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080" w:rsidRDefault="00892D7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D7080">
        <w:tc>
          <w:tcPr>
            <w:tcW w:w="4960" w:type="dxa"/>
            <w:shd w:val="clear" w:color="auto" w:fill="auto"/>
          </w:tcPr>
          <w:p w:rsidR="008D7080" w:rsidRDefault="00892D7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080" w:rsidRDefault="00892D7C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D7080">
        <w:tc>
          <w:tcPr>
            <w:tcW w:w="4960" w:type="dxa"/>
            <w:shd w:val="clear" w:color="auto" w:fill="auto"/>
          </w:tcPr>
          <w:p w:rsidR="008D7080" w:rsidRDefault="00892D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D7080" w:rsidRDefault="00892D7C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8D7080" w:rsidRDefault="008D7080">
      <w:pPr>
        <w:rPr>
          <w:rFonts w:eastAsia="Times New Roman"/>
          <w:sz w:val="20"/>
          <w:szCs w:val="20"/>
        </w:rPr>
      </w:pPr>
    </w:p>
    <w:p w:rsidR="008D7080" w:rsidRDefault="00892D7C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D7080" w:rsidRDefault="008D708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D7080">
        <w:tc>
          <w:tcPr>
            <w:tcW w:w="9922" w:type="dxa"/>
            <w:shd w:val="clear" w:color="auto" w:fill="auto"/>
          </w:tcPr>
          <w:p w:rsidR="008D7080" w:rsidRDefault="00892D7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</w:t>
            </w:r>
            <w:r>
              <w:rPr>
                <w:rFonts w:eastAsia="Times New Roman"/>
                <w:sz w:val="20"/>
                <w:szCs w:val="20"/>
              </w:rPr>
              <w:t xml:space="preserve">ении членов аукционной комиссии: </w:t>
            </w:r>
          </w:p>
        </w:tc>
      </w:tr>
      <w:tr w:rsidR="008D708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080" w:rsidRDefault="00892D7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EA-129063</w:t>
            </w:r>
          </w:p>
          <w:p w:rsidR="008D7080" w:rsidRDefault="00892D7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"ИКАР-СЕРВИС" / 7806121620</w:t>
            </w:r>
          </w:p>
          <w:p w:rsidR="008D7080" w:rsidRDefault="00892D7C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1 295 014,43 руб.</w:t>
            </w:r>
          </w:p>
          <w:p w:rsidR="008D7080" w:rsidRDefault="00892D7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92D7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D7080" w:rsidRDefault="00892D7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D7080" w:rsidRDefault="00892D7C" w:rsidP="00892D7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</w:t>
            </w:r>
            <w:r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</w:t>
            </w:r>
            <w:r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  <w:tr w:rsidR="008D708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D7080" w:rsidRDefault="00892D7C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EA-129037</w:t>
            </w:r>
          </w:p>
          <w:p w:rsidR="008D7080" w:rsidRDefault="00892D7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"ИНТЕЛМЕД" / 7810185761</w:t>
            </w:r>
          </w:p>
          <w:p w:rsidR="008D7080" w:rsidRDefault="00892D7C">
            <w:pPr>
              <w:ind w:left="72" w:firstLine="117"/>
            </w:pPr>
            <w:r>
              <w:rPr>
                <w:sz w:val="20"/>
                <w:szCs w:val="20"/>
              </w:rPr>
              <w:t>Минимальн</w:t>
            </w:r>
            <w:r>
              <w:rPr>
                <w:sz w:val="20"/>
                <w:szCs w:val="20"/>
              </w:rPr>
              <w:t>ое предложение о цене контракта, сделанное участником аукциона: 1 301 621,65 руб.</w:t>
            </w:r>
          </w:p>
          <w:p w:rsidR="008D7080" w:rsidRDefault="00892D7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92D7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D7080" w:rsidRDefault="00892D7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8D7080" w:rsidRDefault="00892D7C" w:rsidP="00892D7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>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</w:t>
            </w:r>
            <w:r>
              <w:rPr>
                <w:sz w:val="20"/>
                <w:szCs w:val="20"/>
              </w:rPr>
              <w:t>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D7080" w:rsidRPr="00892D7C" w:rsidRDefault="008D7080">
      <w:pPr>
        <w:jc w:val="both"/>
        <w:rPr>
          <w:rFonts w:eastAsia="Times New Roman"/>
          <w:sz w:val="20"/>
          <w:szCs w:val="20"/>
        </w:rPr>
      </w:pPr>
    </w:p>
    <w:p w:rsidR="008D7080" w:rsidRDefault="00892D7C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"ИКАР-СЕР</w:t>
      </w:r>
      <w:r>
        <w:rPr>
          <w:rFonts w:eastAsia="Times New Roman"/>
          <w:b/>
          <w:bCs/>
          <w:sz w:val="20"/>
          <w:szCs w:val="20"/>
        </w:rPr>
        <w:t xml:space="preserve">ВИС" с ценой контракта </w:t>
      </w:r>
      <w:r w:rsidRPr="00892D7C">
        <w:rPr>
          <w:rFonts w:eastAsia="Times New Roman"/>
          <w:b/>
          <w:bCs/>
          <w:sz w:val="20"/>
          <w:szCs w:val="20"/>
        </w:rPr>
        <w:t>1 295 014,43 руб.</w:t>
      </w:r>
    </w:p>
    <w:p w:rsidR="00892D7C" w:rsidRDefault="00892D7C">
      <w:pPr>
        <w:jc w:val="both"/>
      </w:pPr>
    </w:p>
    <w:p w:rsidR="008D7080" w:rsidRDefault="00892D7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нужд.</w:t>
      </w:r>
    </w:p>
    <w:p w:rsidR="008D7080" w:rsidRDefault="008D7080">
      <w:pPr>
        <w:rPr>
          <w:rFonts w:eastAsia="Times New Roman"/>
          <w:sz w:val="20"/>
          <w:szCs w:val="20"/>
        </w:rPr>
      </w:pPr>
    </w:p>
    <w:p w:rsidR="008D7080" w:rsidRDefault="00892D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D7080" w:rsidRDefault="008D7080">
      <w:pPr>
        <w:rPr>
          <w:rFonts w:eastAsia="Times New Roman"/>
          <w:sz w:val="20"/>
          <w:szCs w:val="20"/>
        </w:rPr>
      </w:pPr>
    </w:p>
    <w:p w:rsidR="008D7080" w:rsidRDefault="00892D7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D7080" w:rsidRDefault="008D708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D7080">
        <w:tc>
          <w:tcPr>
            <w:tcW w:w="3307" w:type="dxa"/>
            <w:shd w:val="clear" w:color="auto" w:fill="auto"/>
            <w:vAlign w:val="bottom"/>
          </w:tcPr>
          <w:p w:rsidR="008D7080" w:rsidRDefault="00892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7080" w:rsidRDefault="008D708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7080" w:rsidRDefault="00892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D7080">
        <w:tc>
          <w:tcPr>
            <w:tcW w:w="3307" w:type="dxa"/>
            <w:shd w:val="clear" w:color="auto" w:fill="auto"/>
            <w:vAlign w:val="bottom"/>
          </w:tcPr>
          <w:p w:rsidR="008D7080" w:rsidRDefault="00892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7080" w:rsidRDefault="008D708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7080" w:rsidRDefault="00892D7C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D7080">
        <w:tc>
          <w:tcPr>
            <w:tcW w:w="3307" w:type="dxa"/>
            <w:shd w:val="clear" w:color="auto" w:fill="auto"/>
            <w:vAlign w:val="bottom"/>
          </w:tcPr>
          <w:p w:rsidR="008D7080" w:rsidRDefault="00892D7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D7080" w:rsidRDefault="008D708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D7080" w:rsidRDefault="00892D7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92D7C"/>
    <w:sectPr w:rsidR="00000000" w:rsidSect="00892D7C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92D7C">
      <w:r>
        <w:separator/>
      </w:r>
    </w:p>
  </w:endnote>
  <w:endnote w:type="continuationSeparator" w:id="0">
    <w:p w:rsidR="00000000" w:rsidRDefault="00892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080" w:rsidRDefault="008D7080">
    <w:pPr>
      <w:jc w:val="both"/>
      <w:rPr>
        <w:sz w:val="18"/>
        <w:szCs w:val="18"/>
        <w:vertAlign w:val="superscript"/>
      </w:rPr>
    </w:pPr>
  </w:p>
  <w:p w:rsidR="008D7080" w:rsidRDefault="008D7080">
    <w:pPr>
      <w:pStyle w:val="afd"/>
    </w:pPr>
  </w:p>
  <w:p w:rsidR="008D7080" w:rsidRDefault="008D708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7080" w:rsidRDefault="008D7080"/>
  </w:footnote>
  <w:footnote w:type="continuationSeparator" w:id="0">
    <w:p w:rsidR="008D7080" w:rsidRDefault="00892D7C">
      <w:r>
        <w:continuationSeparator/>
      </w:r>
    </w:p>
  </w:footnote>
  <w:footnote w:id="1">
    <w:p w:rsidR="008D7080" w:rsidRDefault="00892D7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</w:t>
      </w:r>
      <w:r>
        <w:rPr>
          <w:sz w:val="16"/>
          <w:szCs w:val="16"/>
        </w:rPr>
        <w:t>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080"/>
    <w:rsid w:val="00892D7C"/>
    <w:rsid w:val="008D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RHTxdth9AAWbRdjbz5dE5hO317HKl6n5JW0gtmK3ZMM=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0F9Y+rxY0t71k0rnqAajS9jrRTFY4xtJE9Yv2eGa/m0=</DigestValue>
    </Reference>
  </SignedInfo>
  <SignatureValue>23hBGcWz6Zx9RWZrHO5YaqtJPb5U/jfdkWv/qaGbnT7hAb7ORDHFlELETYQS7fPa
khaPGWGVX9NWx7nqm1QDuw==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Xq5LrJnid42zgmjug0Pzr725pwE=</DigestValue>
      </Reference>
      <Reference URI="/word/endnotes.xml?ContentType=application/vnd.openxmlformats-officedocument.wordprocessingml.endnotes+xml">
        <DigestMethod Algorithm="http://www.w3.org/2000/09/xmldsig#sha1"/>
        <DigestValue>FZ4OIHCP/a6/+83JqVZ14IcbhJY=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jsD7dfeRjavuMToLjL4jdJA8PGw=</DigestValue>
      </Reference>
      <Reference URI="/word/footnotes.xml?ContentType=application/vnd.openxmlformats-officedocument.wordprocessingml.footnotes+xml">
        <DigestMethod Algorithm="http://www.w3.org/2000/09/xmldsig#sha1"/>
        <DigestValue>cONTKa1/3JBF0CTeanmgEcx5sTM=</DigestValue>
      </Reference>
      <Reference URI="/word/settings.xml?ContentType=application/vnd.openxmlformats-officedocument.wordprocessingml.settings+xml">
        <DigestMethod Algorithm="http://www.w3.org/2000/09/xmldsig#sha1"/>
        <DigestValue>6uowDyLpO2JYx+29oAtSVOm9znY=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2021-11-25T08:22:33Z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2021-11-25T08:22:33Z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CwZMH/HyiP7eZjO3SSJK2QVgYPJTZKwJWwrpYTNDpTo=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kssTtIpHbkhszfAjTyjncAxaTQ57Kd114ZHAwbKpYl0=</DigestValue>
    </Reference>
  </SignedInfo>
  <SignatureValue>RuH8qrxLV2RqOJ1Ol0TizXdTTEd6+F7kqt5NnQbgsr277awaHSRBP5L0Jl2xx4ym
z4JIyqhApKrKnYQrbKAJDQ==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Xq5LrJnid42zgmjug0Pzr725pwE=</DigestValue>
      </Reference>
      <Reference URI="/word/endnotes.xml?ContentType=application/vnd.openxmlformats-officedocument.wordprocessingml.endnotes+xml">
        <DigestMethod Algorithm="http://www.w3.org/2000/09/xmldsig#sha1"/>
        <DigestValue>FZ4OIHCP/a6/+83JqVZ14IcbhJY=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jsD7dfeRjavuMToLjL4jdJA8PGw=</DigestValue>
      </Reference>
      <Reference URI="/word/footnotes.xml?ContentType=application/vnd.openxmlformats-officedocument.wordprocessingml.footnotes+xml">
        <DigestMethod Algorithm="http://www.w3.org/2000/09/xmldsig#sha1"/>
        <DigestValue>cONTKa1/3JBF0CTeanmgEcx5sTM=</DigestValue>
      </Reference>
      <Reference URI="/word/settings.xml?ContentType=application/vnd.openxmlformats-officedocument.wordprocessingml.settings+xml">
        <DigestMethod Algorithm="http://www.w3.org/2000/09/xmldsig#sha1"/>
        <DigestValue>6uowDyLpO2JYx+29oAtSVOm9znY=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2021-11-25T08:22:40Z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2021-11-25T08:22:40Z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qQH92Rqm+o4UO1c/4LOfq0HTtFAH9OO6zpqQqOhO6kI=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IoJYzlWPGZrv9+82TxdYwwRRjxl5WobeOSoeqyjNQrA=</DigestValue>
    </Reference>
  </SignedInfo>
  <SignatureValue>5fXlBmLPeCRCVZVtp6gxc4Xg8if2Yw0DX3Li7em1U8N4zrr6VZ+RGLa4v0go5uXn
7TobN93Mhb/+gnQe0WMGqQ==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Xq5LrJnid42zgmjug0Pzr725pwE=</DigestValue>
      </Reference>
      <Reference URI="/word/endnotes.xml?ContentType=application/vnd.openxmlformats-officedocument.wordprocessingml.endnotes+xml">
        <DigestMethod Algorithm="http://www.w3.org/2000/09/xmldsig#sha1"/>
        <DigestValue>FZ4OIHCP/a6/+83JqVZ14IcbhJY=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jsD7dfeRjavuMToLjL4jdJA8PGw=</DigestValue>
      </Reference>
      <Reference URI="/word/footnotes.xml?ContentType=application/vnd.openxmlformats-officedocument.wordprocessingml.footnotes+xml">
        <DigestMethod Algorithm="http://www.w3.org/2000/09/xmldsig#sha1"/>
        <DigestValue>cONTKa1/3JBF0CTeanmgEcx5sTM=</DigestValue>
      </Reference>
      <Reference URI="/word/settings.xml?ContentType=application/vnd.openxmlformats-officedocument.wordprocessingml.settings+xml">
        <DigestMethod Algorithm="http://www.w3.org/2000/09/xmldsig#sha1"/>
        <DigestValue>6uowDyLpO2JYx+29oAtSVOm9znY=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2021-11-25T08:23:20Z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2021-11-25T08:23:20Z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686</Words>
  <Characters>3913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2021-11-25T08:22:00Z</cp:lastPrinted>
  <dcterms:created xsi:type="dcterms:W3CDTF">2019-08-30T06:11:00Z</dcterms:created>
  <dcterms:modified xsi:type="dcterms:W3CDTF">2021-11-25T08:22:00Z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