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5E6" w:rsidRDefault="00A556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945E6" w:rsidRPr="00A556E4" w:rsidRDefault="00A556E4">
      <w:pPr>
        <w:ind w:firstLine="567"/>
        <w:jc w:val="center"/>
      </w:pPr>
      <w:r w:rsidRPr="00A556E4">
        <w:rPr>
          <w:rFonts w:eastAsia="Times New Roman"/>
          <w:b/>
          <w:bCs/>
          <w:sz w:val="20"/>
          <w:szCs w:val="20"/>
        </w:rPr>
        <w:t>"Поставка №18 лекарственных сре</w:t>
      </w:r>
      <w:proofErr w:type="gramStart"/>
      <w:r w:rsidRPr="00A556E4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A556E4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2945E6" w:rsidRPr="00A556E4" w:rsidRDefault="00A556E4">
      <w:pPr>
        <w:ind w:firstLine="567"/>
        <w:jc w:val="center"/>
        <w:rPr>
          <w:rFonts w:eastAsia="Times New Roman"/>
          <w:b/>
          <w:bCs/>
        </w:rPr>
      </w:pPr>
      <w:r w:rsidRPr="00A556E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556E4">
        <w:rPr>
          <w:rFonts w:eastAsia="Times New Roman"/>
          <w:b/>
          <w:bCs/>
          <w:sz w:val="20"/>
          <w:szCs w:val="20"/>
        </w:rPr>
        <w:t xml:space="preserve"> 0372200047721000478) </w:t>
      </w:r>
    </w:p>
    <w:p w:rsidR="002945E6" w:rsidRPr="00A556E4" w:rsidRDefault="002945E6">
      <w:pPr>
        <w:ind w:firstLine="567"/>
        <w:jc w:val="center"/>
        <w:rPr>
          <w:sz w:val="20"/>
          <w:szCs w:val="20"/>
        </w:rPr>
      </w:pPr>
    </w:p>
    <w:p w:rsidR="002945E6" w:rsidRDefault="00A556E4">
      <w:pPr>
        <w:ind w:firstLine="567"/>
        <w:jc w:val="right"/>
      </w:pPr>
      <w:r w:rsidRPr="00A556E4">
        <w:rPr>
          <w:rFonts w:eastAsia="Times New Roman"/>
          <w:sz w:val="20"/>
          <w:szCs w:val="20"/>
        </w:rPr>
        <w:t>25.11.21 12:09:38 (</w:t>
      </w:r>
      <w:r>
        <w:rPr>
          <w:rFonts w:eastAsia="Times New Roman"/>
          <w:sz w:val="20"/>
          <w:szCs w:val="20"/>
          <w:lang w:val="en-US"/>
        </w:rPr>
        <w:t>MSK</w:t>
      </w:r>
      <w:r w:rsidRPr="00A556E4">
        <w:rPr>
          <w:rFonts w:eastAsia="Times New Roman"/>
          <w:sz w:val="20"/>
          <w:szCs w:val="20"/>
        </w:rPr>
        <w:t>+00:00)</w:t>
      </w:r>
    </w:p>
    <w:p w:rsidR="002945E6" w:rsidRPr="00A556E4" w:rsidRDefault="002945E6">
      <w:pPr>
        <w:ind w:firstLine="567"/>
        <w:rPr>
          <w:rFonts w:eastAsia="Times New Roman"/>
          <w:sz w:val="20"/>
          <w:szCs w:val="20"/>
        </w:rPr>
      </w:pPr>
    </w:p>
    <w:p w:rsidR="002945E6" w:rsidRDefault="00A556E4">
      <w:r>
        <w:rPr>
          <w:rFonts w:eastAsia="Times New Roman"/>
          <w:sz w:val="20"/>
          <w:szCs w:val="20"/>
        </w:rPr>
        <w:t>Организатор</w:t>
      </w:r>
      <w:r w:rsidRPr="00A556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56E4">
        <w:rPr>
          <w:rFonts w:eastAsia="Times New Roman"/>
          <w:sz w:val="20"/>
          <w:szCs w:val="20"/>
        </w:rPr>
        <w:t xml:space="preserve">: </w:t>
      </w:r>
      <w:r w:rsidRPr="00A556E4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945E6" w:rsidRPr="00A556E4" w:rsidRDefault="002945E6">
      <w:pPr>
        <w:rPr>
          <w:rFonts w:eastAsia="Times New Roman"/>
          <w:sz w:val="20"/>
          <w:szCs w:val="20"/>
        </w:rPr>
      </w:pPr>
    </w:p>
    <w:p w:rsidR="002945E6" w:rsidRDefault="00A556E4">
      <w:r>
        <w:rPr>
          <w:rFonts w:eastAsia="Times New Roman"/>
          <w:sz w:val="20"/>
          <w:szCs w:val="20"/>
        </w:rPr>
        <w:t>Заказчик</w:t>
      </w:r>
      <w:r w:rsidRPr="00A556E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945E6" w:rsidRPr="00A556E4" w:rsidRDefault="002945E6">
      <w:pPr>
        <w:rPr>
          <w:rFonts w:eastAsia="Times New Roman"/>
          <w:sz w:val="20"/>
          <w:szCs w:val="20"/>
        </w:rPr>
      </w:pPr>
    </w:p>
    <w:p w:rsidR="002945E6" w:rsidRPr="00A556E4" w:rsidRDefault="00A556E4" w:rsidP="00A556E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A556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56E4">
        <w:rPr>
          <w:rFonts w:eastAsia="Times New Roman"/>
          <w:sz w:val="20"/>
          <w:szCs w:val="20"/>
        </w:rPr>
        <w:t xml:space="preserve">: </w:t>
      </w:r>
      <w:r w:rsidRPr="00A556E4">
        <w:rPr>
          <w:rFonts w:eastAsia="Times New Roman"/>
          <w:b/>
          <w:sz w:val="20"/>
          <w:szCs w:val="20"/>
        </w:rPr>
        <w:t>Поставка №18 лекарственных сре</w:t>
      </w:r>
      <w:proofErr w:type="gramStart"/>
      <w:r w:rsidRPr="00A556E4">
        <w:rPr>
          <w:rFonts w:eastAsia="Times New Roman"/>
          <w:b/>
          <w:sz w:val="20"/>
          <w:szCs w:val="20"/>
        </w:rPr>
        <w:t>дств дл</w:t>
      </w:r>
      <w:proofErr w:type="gramEnd"/>
      <w:r w:rsidRPr="00A556E4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2945E6" w:rsidRPr="00A556E4" w:rsidRDefault="002945E6" w:rsidP="00A556E4">
      <w:pPr>
        <w:jc w:val="both"/>
        <w:rPr>
          <w:rFonts w:eastAsia="Times New Roman"/>
          <w:b/>
          <w:sz w:val="20"/>
          <w:szCs w:val="20"/>
        </w:rPr>
      </w:pPr>
    </w:p>
    <w:p w:rsidR="002945E6" w:rsidRPr="00A556E4" w:rsidRDefault="00A556E4" w:rsidP="00A556E4">
      <w:pPr>
        <w:jc w:val="both"/>
        <w:rPr>
          <w:b/>
        </w:rPr>
      </w:pPr>
      <w:r w:rsidRPr="00A556E4">
        <w:rPr>
          <w:rFonts w:eastAsia="Times New Roman"/>
          <w:b/>
          <w:sz w:val="20"/>
          <w:szCs w:val="20"/>
        </w:rPr>
        <w:t>Начальная (максимальная) цена контракта: 2 289 418,92 руб.</w:t>
      </w:r>
    </w:p>
    <w:p w:rsidR="002945E6" w:rsidRDefault="002945E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945E6" w:rsidRPr="00A556E4" w:rsidTr="00A556E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45E6" w:rsidRPr="00A556E4" w:rsidRDefault="00A556E4">
            <w:pPr>
              <w:pStyle w:val="af9"/>
              <w:rPr>
                <w:sz w:val="16"/>
              </w:rPr>
            </w:pPr>
            <w:proofErr w:type="spellStart"/>
            <w:r w:rsidRPr="00A556E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945E6" w:rsidRPr="00A556E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945E6" w:rsidRPr="00A556E4" w:rsidRDefault="00A556E4">
                  <w:pPr>
                    <w:jc w:val="both"/>
                    <w:rPr>
                      <w:sz w:val="16"/>
                    </w:rPr>
                  </w:pPr>
                  <w:r w:rsidRPr="00A556E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556E4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A556E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556E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556E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556E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556E4">
                    <w:rPr>
                      <w:sz w:val="16"/>
                      <w:szCs w:val="20"/>
                      <w:lang w:val="en-US"/>
                    </w:rPr>
                    <w:t>закон</w:t>
                  </w:r>
                  <w:r w:rsidRPr="00A556E4">
                    <w:rPr>
                      <w:sz w:val="16"/>
                      <w:szCs w:val="20"/>
                      <w:lang w:val="en-US"/>
                    </w:rPr>
                    <w:t>а</w:t>
                  </w:r>
                  <w:proofErr w:type="spellEnd"/>
                  <w:r w:rsidRPr="00A556E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945E6" w:rsidRPr="00A556E4" w:rsidRDefault="00A556E4">
                  <w:pPr>
                    <w:jc w:val="both"/>
                    <w:rPr>
                      <w:sz w:val="16"/>
                    </w:rPr>
                  </w:pPr>
                  <w:r w:rsidRPr="00A556E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556E4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556E4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A556E4">
                    <w:rPr>
                      <w:sz w:val="16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556E4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556E4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A556E4">
                    <w:rPr>
                      <w:sz w:val="16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A556E4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A556E4">
                    <w:rPr>
                      <w:sz w:val="16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A556E4">
                    <w:rPr>
                      <w:sz w:val="16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A556E4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A556E4">
                    <w:rPr>
                      <w:sz w:val="16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A556E4">
                    <w:rPr>
                      <w:sz w:val="16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2945E6" w:rsidRPr="00A556E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945E6" w:rsidRPr="00A556E4" w:rsidRDefault="00A556E4">
                  <w:pPr>
                    <w:jc w:val="both"/>
                    <w:rPr>
                      <w:sz w:val="16"/>
                    </w:rPr>
                  </w:pPr>
                  <w:r w:rsidRPr="00A556E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556E4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A556E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556E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556E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556E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556E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556E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945E6" w:rsidRPr="00A556E4" w:rsidRDefault="00A556E4">
                  <w:pPr>
                    <w:jc w:val="both"/>
                    <w:rPr>
                      <w:sz w:val="16"/>
                    </w:rPr>
                  </w:pPr>
                  <w:r w:rsidRPr="00A556E4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A556E4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2945E6" w:rsidRPr="00A556E4" w:rsidRDefault="002945E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945E6" w:rsidRPr="00A556E4" w:rsidTr="00A556E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45E6" w:rsidRPr="00A556E4" w:rsidRDefault="00A556E4">
            <w:pPr>
              <w:pStyle w:val="af9"/>
              <w:rPr>
                <w:sz w:val="16"/>
              </w:rPr>
            </w:pPr>
            <w:proofErr w:type="spellStart"/>
            <w:r w:rsidRPr="00A556E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945E6" w:rsidRPr="00A556E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945E6" w:rsidRPr="00A556E4" w:rsidRDefault="00A556E4">
                  <w:pPr>
                    <w:jc w:val="both"/>
                    <w:rPr>
                      <w:sz w:val="16"/>
                    </w:rPr>
                  </w:pPr>
                  <w:r w:rsidRPr="00A556E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945E6" w:rsidRPr="00A556E4" w:rsidRDefault="00A556E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556E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945E6" w:rsidRPr="00A556E4" w:rsidRDefault="002945E6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945E6" w:rsidRPr="00A556E4" w:rsidTr="00A556E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45E6" w:rsidRPr="00A556E4" w:rsidRDefault="00A556E4">
            <w:pPr>
              <w:pStyle w:val="af9"/>
              <w:rPr>
                <w:sz w:val="16"/>
              </w:rPr>
            </w:pPr>
            <w:proofErr w:type="spellStart"/>
            <w:r w:rsidRPr="00A556E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945E6" w:rsidRPr="00A556E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945E6" w:rsidRPr="00A556E4" w:rsidRDefault="00A556E4">
                  <w:pPr>
                    <w:rPr>
                      <w:sz w:val="16"/>
                    </w:rPr>
                  </w:pPr>
                  <w:r w:rsidRPr="00A556E4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A556E4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945E6" w:rsidRPr="00A556E4" w:rsidRDefault="002945E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2945E6" w:rsidRDefault="002945E6">
      <w:pPr>
        <w:rPr>
          <w:rFonts w:eastAsia="Times New Roman"/>
          <w:sz w:val="20"/>
          <w:szCs w:val="20"/>
        </w:rPr>
      </w:pPr>
    </w:p>
    <w:p w:rsidR="002945E6" w:rsidRDefault="00A556E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945E6">
        <w:tc>
          <w:tcPr>
            <w:tcW w:w="4960" w:type="dxa"/>
            <w:shd w:val="clear" w:color="auto" w:fill="auto"/>
          </w:tcPr>
          <w:p w:rsidR="002945E6" w:rsidRDefault="00A556E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45E6" w:rsidRDefault="00A556E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945E6">
        <w:tc>
          <w:tcPr>
            <w:tcW w:w="4960" w:type="dxa"/>
            <w:shd w:val="clear" w:color="auto" w:fill="auto"/>
          </w:tcPr>
          <w:p w:rsidR="002945E6" w:rsidRDefault="00A556E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45E6" w:rsidRDefault="00A556E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945E6">
        <w:tc>
          <w:tcPr>
            <w:tcW w:w="4960" w:type="dxa"/>
            <w:shd w:val="clear" w:color="auto" w:fill="auto"/>
          </w:tcPr>
          <w:p w:rsidR="002945E6" w:rsidRDefault="00A556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45E6" w:rsidRDefault="00A556E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945E6" w:rsidRDefault="002945E6">
      <w:pPr>
        <w:rPr>
          <w:rFonts w:eastAsia="Times New Roman"/>
          <w:sz w:val="20"/>
          <w:szCs w:val="20"/>
        </w:rPr>
      </w:pPr>
    </w:p>
    <w:p w:rsidR="002945E6" w:rsidRDefault="00A556E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2945E6" w:rsidRDefault="002945E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552"/>
        <w:gridCol w:w="1559"/>
        <w:gridCol w:w="3906"/>
      </w:tblGrid>
      <w:tr w:rsidR="002945E6" w:rsidTr="00A556E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945E6" w:rsidRDefault="00A556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945E6" w:rsidTr="00A556E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5E6" w:rsidRPr="00A556E4" w:rsidRDefault="00A556E4" w:rsidP="00A556E4">
            <w:pPr>
              <w:jc w:val="center"/>
              <w:rPr>
                <w:b/>
                <w:sz w:val="18"/>
                <w:szCs w:val="20"/>
              </w:rPr>
            </w:pPr>
            <w:r w:rsidRPr="00A556E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5E6" w:rsidRPr="00A556E4" w:rsidRDefault="00A556E4" w:rsidP="00A556E4">
            <w:pPr>
              <w:jc w:val="center"/>
              <w:rPr>
                <w:b/>
                <w:sz w:val="18"/>
                <w:szCs w:val="20"/>
              </w:rPr>
            </w:pPr>
            <w:r w:rsidRPr="00A556E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5E6" w:rsidRPr="00A556E4" w:rsidRDefault="00A556E4" w:rsidP="00A556E4">
            <w:pPr>
              <w:jc w:val="center"/>
              <w:rPr>
                <w:b/>
                <w:sz w:val="18"/>
                <w:szCs w:val="20"/>
              </w:rPr>
            </w:pPr>
            <w:r w:rsidRPr="00A556E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3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5E6" w:rsidRPr="00A556E4" w:rsidRDefault="00A556E4" w:rsidP="00A556E4">
            <w:pPr>
              <w:jc w:val="center"/>
              <w:rPr>
                <w:b/>
                <w:sz w:val="18"/>
                <w:szCs w:val="20"/>
              </w:rPr>
            </w:pPr>
            <w:r w:rsidRPr="00A556E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945E6" w:rsidTr="00A556E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5E6" w:rsidRPr="00A556E4" w:rsidRDefault="00A556E4" w:rsidP="00A556E4">
            <w:pPr>
              <w:pStyle w:val="af9"/>
              <w:jc w:val="center"/>
              <w:rPr>
                <w:sz w:val="18"/>
              </w:rPr>
            </w:pPr>
            <w:r w:rsidRPr="00A556E4">
              <w:rPr>
                <w:sz w:val="18"/>
                <w:szCs w:val="20"/>
                <w:lang w:val="en-US"/>
              </w:rPr>
              <w:t>EA-130157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5E6" w:rsidRPr="00A556E4" w:rsidRDefault="00A556E4" w:rsidP="00A556E4">
            <w:pPr>
              <w:jc w:val="center"/>
              <w:rPr>
                <w:sz w:val="18"/>
              </w:rPr>
            </w:pPr>
            <w:r w:rsidRPr="00A556E4">
              <w:rPr>
                <w:sz w:val="18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5E6" w:rsidRPr="00A556E4" w:rsidRDefault="00A556E4" w:rsidP="00A556E4">
            <w:pPr>
              <w:jc w:val="center"/>
              <w:rPr>
                <w:sz w:val="18"/>
              </w:rPr>
            </w:pPr>
            <w:proofErr w:type="spellStart"/>
            <w:r w:rsidRPr="00A556E4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A556E4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A556E4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  <w:tc>
          <w:tcPr>
            <w:tcW w:w="3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6E4" w:rsidRDefault="00A556E4" w:rsidP="00A556E4">
            <w:pPr>
              <w:ind w:firstLine="142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Н</w:t>
            </w:r>
            <w:r w:rsidRPr="00A556E4">
              <w:rPr>
                <w:sz w:val="18"/>
                <w:szCs w:val="20"/>
              </w:rPr>
              <w:t>есоответствие информации, предусмотренной частью 3 статьи 66 Федерального закона №44-ФЗ, требованиям документации о таком аукционе</w:t>
            </w:r>
          </w:p>
          <w:p w:rsidR="00A556E4" w:rsidRDefault="00A556E4" w:rsidP="00A556E4">
            <w:pPr>
              <w:ind w:firstLine="142"/>
              <w:jc w:val="both"/>
              <w:rPr>
                <w:sz w:val="18"/>
                <w:szCs w:val="20"/>
              </w:rPr>
            </w:pPr>
            <w:r w:rsidRPr="00A556E4">
              <w:rPr>
                <w:b/>
                <w:sz w:val="18"/>
                <w:szCs w:val="20"/>
              </w:rPr>
              <w:t>Основание для отказа в допуске:</w:t>
            </w:r>
            <w:r w:rsidRPr="00A556E4">
              <w:rPr>
                <w:sz w:val="18"/>
                <w:szCs w:val="20"/>
              </w:rPr>
              <w:t xml:space="preserve"> п.2 ч.4 ст.67 – несоответствие информации, предусмотренной ч.3 ст.66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нужд», требова</w:t>
            </w:r>
            <w:bookmarkStart w:id="0" w:name="_GoBack"/>
            <w:bookmarkEnd w:id="0"/>
            <w:r w:rsidRPr="00A556E4">
              <w:rPr>
                <w:sz w:val="18"/>
                <w:szCs w:val="20"/>
              </w:rPr>
              <w:t>ниям документации об электронном аукционе.</w:t>
            </w:r>
          </w:p>
          <w:p w:rsidR="00A556E4" w:rsidRDefault="00A556E4" w:rsidP="00A556E4">
            <w:pPr>
              <w:ind w:firstLine="142"/>
              <w:jc w:val="both"/>
              <w:rPr>
                <w:sz w:val="18"/>
                <w:szCs w:val="20"/>
              </w:rPr>
            </w:pPr>
            <w:r w:rsidRPr="00A556E4">
              <w:rPr>
                <w:b/>
                <w:sz w:val="18"/>
                <w:szCs w:val="20"/>
              </w:rPr>
              <w:t xml:space="preserve">Нарушение требований </w:t>
            </w:r>
            <w:r w:rsidRPr="00A556E4">
              <w:rPr>
                <w:sz w:val="18"/>
                <w:szCs w:val="20"/>
              </w:rPr>
              <w:t>п.19.2 р.19  и приложение № 2 к Документации об электронном аукционе.</w:t>
            </w:r>
          </w:p>
          <w:p w:rsidR="00A556E4" w:rsidRDefault="00A556E4" w:rsidP="00A556E4">
            <w:pPr>
              <w:ind w:firstLine="142"/>
              <w:jc w:val="both"/>
              <w:rPr>
                <w:sz w:val="18"/>
                <w:szCs w:val="20"/>
              </w:rPr>
            </w:pPr>
            <w:r w:rsidRPr="00A556E4">
              <w:rPr>
                <w:b/>
                <w:sz w:val="18"/>
                <w:szCs w:val="20"/>
              </w:rPr>
              <w:lastRenderedPageBreak/>
              <w:t xml:space="preserve">Положения заявки, которые не соответствуют требованиям документации </w:t>
            </w:r>
            <w:r w:rsidRPr="00A556E4">
              <w:rPr>
                <w:b/>
                <w:sz w:val="18"/>
                <w:szCs w:val="20"/>
              </w:rPr>
              <w:br/>
              <w:t xml:space="preserve">об аукционе: </w:t>
            </w:r>
          </w:p>
          <w:p w:rsidR="00A556E4" w:rsidRDefault="00A556E4" w:rsidP="00A556E4">
            <w:pPr>
              <w:ind w:firstLine="142"/>
              <w:jc w:val="both"/>
              <w:rPr>
                <w:sz w:val="18"/>
                <w:szCs w:val="20"/>
              </w:rPr>
            </w:pPr>
            <w:r w:rsidRPr="00A556E4">
              <w:rPr>
                <w:sz w:val="18"/>
                <w:szCs w:val="20"/>
              </w:rPr>
              <w:t>- по позиции №1</w:t>
            </w:r>
            <w:r w:rsidRPr="00A556E4">
              <w:rPr>
                <w:i/>
                <w:sz w:val="18"/>
                <w:szCs w:val="20"/>
              </w:rPr>
              <w:t xml:space="preserve"> «</w:t>
            </w:r>
            <w:proofErr w:type="spellStart"/>
            <w:r w:rsidRPr="00A556E4">
              <w:rPr>
                <w:bCs/>
                <w:i/>
                <w:sz w:val="18"/>
                <w:szCs w:val="20"/>
              </w:rPr>
              <w:t>Кабазитаксел</w:t>
            </w:r>
            <w:proofErr w:type="spellEnd"/>
            <w:r w:rsidRPr="00A556E4">
              <w:rPr>
                <w:i/>
                <w:sz w:val="18"/>
                <w:szCs w:val="20"/>
              </w:rPr>
              <w:t>»</w:t>
            </w:r>
            <w:r w:rsidRPr="00A556E4">
              <w:rPr>
                <w:sz w:val="18"/>
                <w:szCs w:val="20"/>
              </w:rPr>
              <w:t xml:space="preserve"> в графе 5 </w:t>
            </w:r>
            <w:r w:rsidRPr="00A556E4">
              <w:rPr>
                <w:i/>
                <w:sz w:val="18"/>
                <w:szCs w:val="20"/>
              </w:rPr>
              <w:t>«Дозировка. Лекарственная форма»</w:t>
            </w:r>
            <w:r w:rsidRPr="00A556E4">
              <w:rPr>
                <w:sz w:val="18"/>
                <w:szCs w:val="20"/>
              </w:rPr>
              <w:t xml:space="preserve"> участник указал </w:t>
            </w:r>
            <w:r w:rsidRPr="00A556E4">
              <w:rPr>
                <w:i/>
                <w:sz w:val="18"/>
                <w:szCs w:val="20"/>
              </w:rPr>
              <w:t>«</w:t>
            </w:r>
            <w:r w:rsidRPr="00A556E4">
              <w:rPr>
                <w:b/>
                <w:bCs/>
                <w:i/>
                <w:sz w:val="18"/>
                <w:szCs w:val="20"/>
              </w:rPr>
              <w:t>40мг/мл</w:t>
            </w:r>
            <w:r w:rsidRPr="00A556E4">
              <w:rPr>
                <w:bCs/>
                <w:i/>
                <w:sz w:val="18"/>
                <w:szCs w:val="20"/>
              </w:rPr>
              <w:t xml:space="preserve"> концентрат для приготовления раствора для </w:t>
            </w:r>
            <w:proofErr w:type="spellStart"/>
            <w:r w:rsidRPr="00A556E4">
              <w:rPr>
                <w:bCs/>
                <w:i/>
                <w:sz w:val="18"/>
                <w:szCs w:val="20"/>
              </w:rPr>
              <w:t>инфузий</w:t>
            </w:r>
            <w:proofErr w:type="spellEnd"/>
            <w:r w:rsidRPr="00A556E4">
              <w:rPr>
                <w:i/>
                <w:sz w:val="18"/>
                <w:szCs w:val="20"/>
              </w:rPr>
              <w:t>»,</w:t>
            </w:r>
            <w:r w:rsidRPr="00A556E4">
              <w:rPr>
                <w:i/>
                <w:sz w:val="18"/>
                <w:szCs w:val="20"/>
              </w:rPr>
              <w:br/>
              <w:t xml:space="preserve"> </w:t>
            </w:r>
            <w:r w:rsidRPr="00A556E4">
              <w:rPr>
                <w:sz w:val="18"/>
                <w:szCs w:val="20"/>
              </w:rPr>
              <w:t xml:space="preserve">что не соответствует требованию, установленному документацией об аукционе </w:t>
            </w:r>
            <w:r w:rsidRPr="00A556E4">
              <w:rPr>
                <w:sz w:val="18"/>
                <w:szCs w:val="20"/>
              </w:rPr>
              <w:br/>
              <w:t>«</w:t>
            </w:r>
            <w:r w:rsidRPr="00A556E4">
              <w:rPr>
                <w:b/>
                <w:bCs/>
                <w:i/>
                <w:sz w:val="18"/>
                <w:szCs w:val="20"/>
                <w:lang w:bidi="ru-RU"/>
              </w:rPr>
              <w:t>10 мг/мл</w:t>
            </w:r>
            <w:r w:rsidRPr="00A556E4">
              <w:rPr>
                <w:b/>
                <w:i/>
                <w:sz w:val="18"/>
                <w:szCs w:val="20"/>
              </w:rPr>
              <w:t>».</w:t>
            </w:r>
          </w:p>
          <w:p w:rsidR="00A556E4" w:rsidRPr="00A556E4" w:rsidRDefault="00A556E4" w:rsidP="00A556E4">
            <w:pPr>
              <w:ind w:firstLine="142"/>
              <w:jc w:val="both"/>
              <w:rPr>
                <w:sz w:val="18"/>
                <w:szCs w:val="20"/>
              </w:rPr>
            </w:pPr>
            <w:r w:rsidRPr="00A556E4">
              <w:rPr>
                <w:sz w:val="18"/>
                <w:szCs w:val="20"/>
              </w:rPr>
              <w:t>Согласно п.19.2 р.19 документации об электронном аукционе</w:t>
            </w:r>
            <w:r w:rsidRPr="00A556E4">
              <w:rPr>
                <w:i/>
                <w:sz w:val="18"/>
                <w:szCs w:val="20"/>
              </w:rPr>
              <w:t>: «…</w:t>
            </w:r>
            <w:r w:rsidRPr="00A556E4">
              <w:rPr>
                <w:bCs/>
                <w:i/>
                <w:iCs/>
                <w:sz w:val="18"/>
                <w:szCs w:val="20"/>
                <w:lang w:bidi="ru-RU"/>
              </w:rPr>
              <w:t>Участником указывается информация о дозировке предлагаемого лекарственного препарата в соответствии с информацией, содержащейся в регистрационном удостоверении на данный лекарственный препарат, а также в соответствии с требованиями указанным Заказчиком в графе 6 Таблицы…</w:t>
            </w:r>
          </w:p>
          <w:p w:rsidR="002945E6" w:rsidRPr="00A556E4" w:rsidRDefault="00A556E4" w:rsidP="00A556E4">
            <w:pPr>
              <w:jc w:val="both"/>
              <w:rPr>
                <w:sz w:val="18"/>
              </w:rPr>
            </w:pPr>
            <w:r w:rsidRPr="00A556E4">
              <w:rPr>
                <w:bCs/>
                <w:i/>
                <w:iCs/>
                <w:sz w:val="18"/>
                <w:szCs w:val="20"/>
                <w:lang w:bidi="ru-RU"/>
              </w:rPr>
              <w:t>…</w:t>
            </w:r>
            <w:r w:rsidRPr="00A556E4">
              <w:rPr>
                <w:bCs/>
                <w:iCs/>
                <w:sz w:val="18"/>
                <w:szCs w:val="20"/>
                <w:lang w:bidi="ru-RU"/>
              </w:rPr>
              <w:t xml:space="preserve"> </w:t>
            </w:r>
            <w:r w:rsidRPr="00A556E4">
              <w:rPr>
                <w:bCs/>
                <w:i/>
                <w:iCs/>
                <w:sz w:val="18"/>
                <w:szCs w:val="20"/>
                <w:lang w:bidi="ru-RU"/>
              </w:rPr>
              <w:t xml:space="preserve">В случае если графа 6 Таблицы </w:t>
            </w:r>
            <w:r w:rsidRPr="00A556E4">
              <w:rPr>
                <w:b/>
                <w:bCs/>
                <w:i/>
                <w:iCs/>
                <w:sz w:val="18"/>
                <w:szCs w:val="20"/>
                <w:u w:val="single"/>
                <w:lang w:bidi="ru-RU"/>
              </w:rPr>
              <w:t>НЕ содержит</w:t>
            </w:r>
            <w:r w:rsidRPr="00A556E4">
              <w:rPr>
                <w:bCs/>
                <w:i/>
                <w:iCs/>
                <w:sz w:val="18"/>
                <w:szCs w:val="20"/>
                <w:lang w:bidi="ru-RU"/>
              </w:rPr>
              <w:t xml:space="preserve"> информацию о наличии у лекарственного препарата эквивалентных дозировок, </w:t>
            </w:r>
            <w:r w:rsidRPr="00A556E4">
              <w:rPr>
                <w:b/>
                <w:bCs/>
                <w:i/>
                <w:iCs/>
                <w:sz w:val="18"/>
                <w:szCs w:val="20"/>
                <w:lang w:bidi="ru-RU"/>
              </w:rPr>
              <w:t xml:space="preserve">Участник указывает информацию </w:t>
            </w:r>
            <w:r w:rsidRPr="00A556E4">
              <w:rPr>
                <w:bCs/>
                <w:i/>
                <w:iCs/>
                <w:sz w:val="18"/>
                <w:szCs w:val="20"/>
                <w:lang w:bidi="ru-RU"/>
              </w:rPr>
              <w:t xml:space="preserve">о предлагаемом лекарственном </w:t>
            </w:r>
            <w:r w:rsidRPr="00A556E4">
              <w:rPr>
                <w:b/>
                <w:bCs/>
                <w:i/>
                <w:iCs/>
                <w:sz w:val="18"/>
                <w:szCs w:val="20"/>
                <w:lang w:bidi="ru-RU"/>
              </w:rPr>
              <w:t>препарате в строгом соответствии с информацией, указанной в графе 6 Таблицы, которую он не вправе изменять</w:t>
            </w:r>
            <w:r w:rsidRPr="00A556E4">
              <w:rPr>
                <w:i/>
                <w:sz w:val="18"/>
                <w:szCs w:val="20"/>
              </w:rPr>
              <w:t>».</w:t>
            </w:r>
          </w:p>
        </w:tc>
      </w:tr>
    </w:tbl>
    <w:p w:rsidR="002945E6" w:rsidRDefault="002945E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77"/>
        <w:gridCol w:w="2976"/>
        <w:gridCol w:w="1922"/>
      </w:tblGrid>
      <w:tr w:rsidR="002945E6" w:rsidTr="00A556E4">
        <w:tc>
          <w:tcPr>
            <w:tcW w:w="9915" w:type="dxa"/>
            <w:gridSpan w:val="4"/>
            <w:shd w:val="clear" w:color="auto" w:fill="auto"/>
          </w:tcPr>
          <w:p w:rsidR="002945E6" w:rsidRDefault="00A556E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945E6" w:rsidRPr="00A556E4" w:rsidTr="00A556E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5E6" w:rsidRPr="00A556E4" w:rsidRDefault="00A556E4" w:rsidP="00A556E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556E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5E6" w:rsidRPr="00A556E4" w:rsidRDefault="00A556E4" w:rsidP="00A556E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556E4">
              <w:rPr>
                <w:b/>
                <w:sz w:val="18"/>
                <w:szCs w:val="20"/>
              </w:rPr>
              <w:t>Наименование / ИНН</w:t>
            </w:r>
          </w:p>
          <w:p w:rsidR="002945E6" w:rsidRPr="00A556E4" w:rsidRDefault="00A556E4" w:rsidP="00A556E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556E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5E6" w:rsidRPr="00A556E4" w:rsidRDefault="00A556E4" w:rsidP="00A556E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556E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5E6" w:rsidRPr="00A556E4" w:rsidRDefault="00A556E4" w:rsidP="00A556E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556E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945E6" w:rsidTr="00A556E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5E6" w:rsidRPr="00A556E4" w:rsidRDefault="00A556E4" w:rsidP="00A556E4">
            <w:pPr>
              <w:jc w:val="center"/>
              <w:rPr>
                <w:sz w:val="18"/>
              </w:rPr>
            </w:pPr>
            <w:r w:rsidRPr="00A556E4">
              <w:rPr>
                <w:sz w:val="18"/>
                <w:szCs w:val="20"/>
                <w:lang w:val="en-US"/>
              </w:rPr>
              <w:t>EA-130157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6E4" w:rsidRDefault="00A556E4" w:rsidP="00A556E4">
            <w:pPr>
              <w:jc w:val="center"/>
              <w:rPr>
                <w:sz w:val="18"/>
                <w:szCs w:val="20"/>
              </w:rPr>
            </w:pPr>
            <w:r w:rsidRPr="00A556E4">
              <w:rPr>
                <w:sz w:val="18"/>
                <w:szCs w:val="20"/>
                <w:lang w:val="en-US"/>
              </w:rPr>
              <w:t xml:space="preserve">АКЦИОНЕРНОЕ </w:t>
            </w:r>
          </w:p>
          <w:p w:rsidR="00A556E4" w:rsidRDefault="00A556E4" w:rsidP="00A556E4">
            <w:pPr>
              <w:jc w:val="center"/>
              <w:rPr>
                <w:sz w:val="18"/>
                <w:szCs w:val="20"/>
              </w:rPr>
            </w:pPr>
            <w:r w:rsidRPr="00A556E4">
              <w:rPr>
                <w:sz w:val="18"/>
                <w:szCs w:val="20"/>
                <w:lang w:val="en-US"/>
              </w:rPr>
              <w:t xml:space="preserve">ОБЩЕСТВО </w:t>
            </w:r>
          </w:p>
          <w:p w:rsidR="002945E6" w:rsidRPr="00A556E4" w:rsidRDefault="00A556E4" w:rsidP="00A556E4">
            <w:pPr>
              <w:jc w:val="center"/>
              <w:rPr>
                <w:sz w:val="18"/>
              </w:rPr>
            </w:pPr>
            <w:r w:rsidRPr="00A556E4">
              <w:rPr>
                <w:sz w:val="18"/>
                <w:szCs w:val="20"/>
                <w:lang w:val="en-US"/>
              </w:rPr>
              <w:t>"МАСТЕРФАСТ" / 7727662722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5E6" w:rsidRPr="00A556E4" w:rsidRDefault="00A556E4" w:rsidP="00A556E4">
            <w:pPr>
              <w:jc w:val="center"/>
              <w:rPr>
                <w:sz w:val="18"/>
              </w:rPr>
            </w:pPr>
            <w:proofErr w:type="spellStart"/>
            <w:r w:rsidRPr="00A556E4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556E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556E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556E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556E4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5E6" w:rsidRPr="00A556E4" w:rsidRDefault="00A556E4" w:rsidP="00A556E4">
            <w:pPr>
              <w:jc w:val="center"/>
              <w:rPr>
                <w:sz w:val="18"/>
              </w:rPr>
            </w:pPr>
            <w:proofErr w:type="spellStart"/>
            <w:r w:rsidRPr="00A556E4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A556E4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A556E4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  <w:tr w:rsidR="002945E6" w:rsidTr="00A556E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5E6" w:rsidRPr="00A556E4" w:rsidRDefault="00A556E4" w:rsidP="00A556E4">
            <w:pPr>
              <w:jc w:val="center"/>
              <w:rPr>
                <w:sz w:val="18"/>
              </w:rPr>
            </w:pPr>
            <w:r w:rsidRPr="00A556E4">
              <w:rPr>
                <w:sz w:val="18"/>
                <w:szCs w:val="20"/>
                <w:lang w:val="en-US"/>
              </w:rPr>
              <w:t>EA-130157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6E4" w:rsidRDefault="00A556E4" w:rsidP="00A556E4">
            <w:pPr>
              <w:jc w:val="center"/>
              <w:rPr>
                <w:sz w:val="18"/>
                <w:szCs w:val="20"/>
              </w:rPr>
            </w:pPr>
            <w:r w:rsidRPr="00A556E4">
              <w:rPr>
                <w:sz w:val="18"/>
                <w:szCs w:val="20"/>
                <w:lang w:val="en-US"/>
              </w:rPr>
              <w:t xml:space="preserve">АКЦИОНЕРНОЕ </w:t>
            </w:r>
          </w:p>
          <w:p w:rsidR="00A556E4" w:rsidRDefault="00A556E4" w:rsidP="00A556E4">
            <w:pPr>
              <w:jc w:val="center"/>
              <w:rPr>
                <w:sz w:val="18"/>
                <w:szCs w:val="20"/>
              </w:rPr>
            </w:pPr>
            <w:r w:rsidRPr="00A556E4">
              <w:rPr>
                <w:sz w:val="18"/>
                <w:szCs w:val="20"/>
                <w:lang w:val="en-US"/>
              </w:rPr>
              <w:t xml:space="preserve">ОБЩЕСТВО </w:t>
            </w:r>
          </w:p>
          <w:p w:rsidR="002945E6" w:rsidRPr="00A556E4" w:rsidRDefault="00A556E4" w:rsidP="00A556E4">
            <w:pPr>
              <w:jc w:val="center"/>
              <w:rPr>
                <w:sz w:val="18"/>
              </w:rPr>
            </w:pPr>
            <w:r w:rsidRPr="00A556E4">
              <w:rPr>
                <w:sz w:val="18"/>
                <w:szCs w:val="20"/>
                <w:lang w:val="en-US"/>
              </w:rPr>
              <w:t xml:space="preserve">"МАСТЕРФАСТ" / </w:t>
            </w:r>
            <w:r w:rsidRPr="00A556E4">
              <w:rPr>
                <w:sz w:val="18"/>
                <w:szCs w:val="20"/>
                <w:lang w:val="en-US"/>
              </w:rPr>
              <w:t>7727662722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5E6" w:rsidRPr="00A556E4" w:rsidRDefault="00A556E4" w:rsidP="00A556E4">
            <w:pPr>
              <w:jc w:val="center"/>
              <w:rPr>
                <w:sz w:val="18"/>
              </w:rPr>
            </w:pPr>
            <w:r w:rsidRPr="00A556E4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5E6" w:rsidRPr="00A556E4" w:rsidRDefault="00A556E4" w:rsidP="00A556E4">
            <w:pPr>
              <w:jc w:val="center"/>
              <w:rPr>
                <w:sz w:val="18"/>
              </w:rPr>
            </w:pPr>
            <w:proofErr w:type="spellStart"/>
            <w:r w:rsidRPr="00A556E4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A556E4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A556E4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  <w:tr w:rsidR="002945E6" w:rsidTr="00A556E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5E6" w:rsidRPr="00A556E4" w:rsidRDefault="00A556E4" w:rsidP="00A556E4">
            <w:pPr>
              <w:jc w:val="center"/>
              <w:rPr>
                <w:sz w:val="18"/>
              </w:rPr>
            </w:pPr>
            <w:r w:rsidRPr="00A556E4">
              <w:rPr>
                <w:sz w:val="18"/>
                <w:szCs w:val="20"/>
                <w:lang w:val="en-US"/>
              </w:rPr>
              <w:t>EA-130157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6E4" w:rsidRDefault="00A556E4" w:rsidP="00A556E4">
            <w:pPr>
              <w:jc w:val="center"/>
              <w:rPr>
                <w:sz w:val="18"/>
                <w:szCs w:val="20"/>
              </w:rPr>
            </w:pPr>
            <w:r w:rsidRPr="00A556E4">
              <w:rPr>
                <w:sz w:val="18"/>
                <w:szCs w:val="20"/>
                <w:lang w:val="en-US"/>
              </w:rPr>
              <w:t xml:space="preserve">АКЦИОНЕРНОЕ </w:t>
            </w:r>
          </w:p>
          <w:p w:rsidR="00A556E4" w:rsidRDefault="00A556E4" w:rsidP="00A556E4">
            <w:pPr>
              <w:jc w:val="center"/>
              <w:rPr>
                <w:sz w:val="18"/>
                <w:szCs w:val="20"/>
              </w:rPr>
            </w:pPr>
            <w:r w:rsidRPr="00A556E4">
              <w:rPr>
                <w:sz w:val="18"/>
                <w:szCs w:val="20"/>
                <w:lang w:val="en-US"/>
              </w:rPr>
              <w:t xml:space="preserve">ОБЩЕСТВО </w:t>
            </w:r>
          </w:p>
          <w:p w:rsidR="002945E6" w:rsidRPr="00A556E4" w:rsidRDefault="00A556E4" w:rsidP="00A556E4">
            <w:pPr>
              <w:jc w:val="center"/>
              <w:rPr>
                <w:sz w:val="18"/>
              </w:rPr>
            </w:pPr>
            <w:r w:rsidRPr="00A556E4">
              <w:rPr>
                <w:sz w:val="18"/>
                <w:szCs w:val="20"/>
                <w:lang w:val="en-US"/>
              </w:rPr>
              <w:t>"МАСТЕРФАСТ" / 7727662722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5E6" w:rsidRPr="00A556E4" w:rsidRDefault="00A556E4" w:rsidP="00A556E4">
            <w:pPr>
              <w:jc w:val="center"/>
              <w:rPr>
                <w:sz w:val="18"/>
              </w:rPr>
            </w:pPr>
            <w:r w:rsidRPr="00A556E4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A556E4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A556E4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5E6" w:rsidRPr="00A556E4" w:rsidRDefault="00A556E4" w:rsidP="00A556E4">
            <w:pPr>
              <w:jc w:val="center"/>
              <w:rPr>
                <w:sz w:val="18"/>
              </w:rPr>
            </w:pPr>
            <w:proofErr w:type="spellStart"/>
            <w:r w:rsidRPr="00A556E4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A556E4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A556E4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</w:tbl>
    <w:p w:rsidR="002945E6" w:rsidRDefault="002945E6">
      <w:pPr>
        <w:jc w:val="both"/>
        <w:rPr>
          <w:sz w:val="20"/>
          <w:szCs w:val="20"/>
          <w:lang w:val="en-US"/>
        </w:rPr>
      </w:pPr>
    </w:p>
    <w:p w:rsidR="002945E6" w:rsidRDefault="00A556E4">
      <w:pPr>
        <w:jc w:val="both"/>
      </w:pPr>
      <w:r w:rsidRPr="00A556E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 w:rsidRPr="00A556E4">
        <w:rPr>
          <w:rFonts w:eastAsia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 w:rsidRPr="00A556E4"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2945E6" w:rsidRDefault="00A556E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нужд.</w:t>
      </w:r>
    </w:p>
    <w:p w:rsidR="002945E6" w:rsidRDefault="002945E6">
      <w:pPr>
        <w:rPr>
          <w:rFonts w:eastAsia="Times New Roman"/>
          <w:sz w:val="20"/>
          <w:szCs w:val="20"/>
        </w:rPr>
      </w:pPr>
    </w:p>
    <w:p w:rsidR="002945E6" w:rsidRDefault="00A556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945E6" w:rsidRDefault="002945E6">
      <w:pPr>
        <w:rPr>
          <w:rFonts w:eastAsia="Times New Roman"/>
          <w:sz w:val="20"/>
          <w:szCs w:val="20"/>
        </w:rPr>
      </w:pPr>
    </w:p>
    <w:p w:rsidR="002945E6" w:rsidRDefault="00A556E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945E6" w:rsidRDefault="002945E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945E6">
        <w:tc>
          <w:tcPr>
            <w:tcW w:w="3307" w:type="dxa"/>
            <w:shd w:val="clear" w:color="auto" w:fill="auto"/>
            <w:vAlign w:val="bottom"/>
          </w:tcPr>
          <w:p w:rsidR="002945E6" w:rsidRDefault="00A556E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45E6" w:rsidRDefault="002945E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45E6" w:rsidRDefault="00A556E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945E6">
        <w:tc>
          <w:tcPr>
            <w:tcW w:w="3307" w:type="dxa"/>
            <w:shd w:val="clear" w:color="auto" w:fill="auto"/>
            <w:vAlign w:val="bottom"/>
          </w:tcPr>
          <w:p w:rsidR="002945E6" w:rsidRDefault="00A556E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45E6" w:rsidRDefault="002945E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45E6" w:rsidRDefault="00A556E4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</w:t>
            </w:r>
            <w:r>
              <w:rPr>
                <w:sz w:val="20"/>
                <w:szCs w:val="20"/>
                <w:lang w:val="en-US"/>
              </w:rPr>
              <w:t>нна Алексеевна</w:t>
            </w:r>
          </w:p>
        </w:tc>
      </w:tr>
      <w:tr w:rsidR="002945E6">
        <w:tc>
          <w:tcPr>
            <w:tcW w:w="3307" w:type="dxa"/>
            <w:shd w:val="clear" w:color="auto" w:fill="auto"/>
            <w:vAlign w:val="bottom"/>
          </w:tcPr>
          <w:p w:rsidR="002945E6" w:rsidRDefault="00A556E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45E6" w:rsidRDefault="002945E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45E6" w:rsidRDefault="00A556E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556E4"/>
    <w:sectPr w:rsidR="00000000" w:rsidSect="00A556E4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556E4">
      <w:r>
        <w:separator/>
      </w:r>
    </w:p>
  </w:endnote>
  <w:endnote w:type="continuationSeparator" w:id="0">
    <w:p w:rsidR="00000000" w:rsidRDefault="00A55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5E6" w:rsidRDefault="002945E6">
    <w:pPr>
      <w:jc w:val="both"/>
    </w:pPr>
  </w:p>
  <w:p w:rsidR="002945E6" w:rsidRDefault="002945E6">
    <w:pPr>
      <w:pStyle w:val="afe"/>
    </w:pPr>
  </w:p>
  <w:p w:rsidR="002945E6" w:rsidRDefault="002945E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5E6" w:rsidRDefault="002945E6"/>
  </w:footnote>
  <w:footnote w:type="continuationSeparator" w:id="0">
    <w:p w:rsidR="002945E6" w:rsidRDefault="00A556E4">
      <w:r>
        <w:continuationSeparator/>
      </w:r>
    </w:p>
  </w:footnote>
  <w:footnote w:id="1">
    <w:p w:rsidR="002945E6" w:rsidRDefault="00A556E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position w:val="0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5E6"/>
    <w:rsid w:val="002945E6"/>
    <w:rsid w:val="00A55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A556E4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A556E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orbmGVO1HvZVq8CYuqA/c0KWifm2n6KyVc1PLe84kt8=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5eVV0yPyojwQSbRsCsQFXToMyxMN9Hjp8cKi1ibpo1o=</DigestValue>
    </Reference>
  </SignedInfo>
  <SignatureValue>5vEJgvdDimqrHBAmtWou9/0Y0zIYk4Tk/TIMq/aXePOkbrR0UMjdG2mukav0PFku
D+GA93W07H/rE4lLfcqNyg==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7wGzQNfOUY55QCgKg2cusLkClDU=</DigestValue>
      </Reference>
      <Reference URI="/word/endnotes.xml?ContentType=application/vnd.openxmlformats-officedocument.wordprocessingml.endnotes+xml">
        <DigestMethod Algorithm="http://www.w3.org/2000/09/xmldsig#sha1"/>
        <DigestValue>CxETf0pQ0uZ/fLu3q7yaQPQYU8s=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2VdgyPQAW+wTwRPIGjbnpeBDptc=</DigestValue>
      </Reference>
      <Reference URI="/word/footnotes.xml?ContentType=application/vnd.openxmlformats-officedocument.wordprocessingml.footnotes+xml">
        <DigestMethod Algorithm="http://www.w3.org/2000/09/xmldsig#sha1"/>
        <DigestValue>Auy2VmJbX0ozXGrTlCOn/NIkwiY=</DigestValue>
      </Reference>
      <Reference URI="/word/settings.xml?ContentType=application/vnd.openxmlformats-officedocument.wordprocessingml.settings+xml">
        <DigestMethod Algorithm="http://www.w3.org/2000/09/xmldsig#sha1"/>
        <DigestValue>MSc16QaGO3FljWfcuangWnRqCZs=</DigestValue>
      </Reference>
      <Reference URI="/word/styles.xml?ContentType=application/vnd.openxmlformats-officedocument.wordprocessingml.styles+xml">
        <DigestMethod Algorithm="http://www.w3.org/2000/09/xmldsig#sha1"/>
        <DigestValue>rI/h8wZO10CPJHfoKmfw9k5UYOg=</DigestValue>
      </Reference>
      <Reference URI="/word/stylesWithEffects.xml?ContentType=application/vnd.ms-word.stylesWithEffects+xml">
        <DigestMethod Algorithm="http://www.w3.org/2000/09/xmldsig#sha1"/>
        <DigestValue>u3GM+lw/RO3Xcn1EPPMTXHMhzVI=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2021-11-25T09:13:23Z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2021-11-25T09:13:23Z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uFgm7ytetparKnzxoDaULN7MNp4ZHrDBOaP94YC8Wy0=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cK2PcIm+JUWGRj4CFQuKnXPpuqznTb9lxajC+oCgB0o=</DigestValue>
    </Reference>
  </SignedInfo>
  <SignatureValue>q40rsS5DqjmKCjiG/9Yl+RcTJryLgfFm4sq2J+kO7PlJQ02DYhfz3fb7HrFPhDv8
/j+GINUOwCcBFPbahfqaEA==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7wGzQNfOUY55QCgKg2cusLkClDU=</DigestValue>
      </Reference>
      <Reference URI="/word/endnotes.xml?ContentType=application/vnd.openxmlformats-officedocument.wordprocessingml.endnotes+xml">
        <DigestMethod Algorithm="http://www.w3.org/2000/09/xmldsig#sha1"/>
        <DigestValue>CxETf0pQ0uZ/fLu3q7yaQPQYU8s=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2VdgyPQAW+wTwRPIGjbnpeBDptc=</DigestValue>
      </Reference>
      <Reference URI="/word/footnotes.xml?ContentType=application/vnd.openxmlformats-officedocument.wordprocessingml.footnotes+xml">
        <DigestMethod Algorithm="http://www.w3.org/2000/09/xmldsig#sha1"/>
        <DigestValue>Auy2VmJbX0ozXGrTlCOn/NIkwiY=</DigestValue>
      </Reference>
      <Reference URI="/word/settings.xml?ContentType=application/vnd.openxmlformats-officedocument.wordprocessingml.settings+xml">
        <DigestMethod Algorithm="http://www.w3.org/2000/09/xmldsig#sha1"/>
        <DigestValue>MSc16QaGO3FljWfcuangWnRqCZs=</DigestValue>
      </Reference>
      <Reference URI="/word/styles.xml?ContentType=application/vnd.openxmlformats-officedocument.wordprocessingml.styles+xml">
        <DigestMethod Algorithm="http://www.w3.org/2000/09/xmldsig#sha1"/>
        <DigestValue>rI/h8wZO10CPJHfoKmfw9k5UYOg=</DigestValue>
      </Reference>
      <Reference URI="/word/stylesWithEffects.xml?ContentType=application/vnd.ms-word.stylesWithEffects+xml">
        <DigestMethod Algorithm="http://www.w3.org/2000/09/xmldsig#sha1"/>
        <DigestValue>u3GM+lw/RO3Xcn1EPPMTXHMhzVI=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2021-11-25T09:13:29Z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2021-11-25T09:13:29Z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C7v17yF5teUwUO9ENxYjONXqzXiJCrRak7ocEX2alqE=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HeYC0uh5Dly/1bSalPvsguewJHR/N2zVJhXzQguUcZc=</DigestValue>
    </Reference>
  </SignedInfo>
  <SignatureValue>951VLsutEfK4H+EMtK2Se2M0MpaeQWMWfAf9r77TA0ehBDLXYSgQb6qB0dPGCawe
jzSqmUhiKH9QmxZNHdY5Rg==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7wGzQNfOUY55QCgKg2cusLkClDU=</DigestValue>
      </Reference>
      <Reference URI="/word/endnotes.xml?ContentType=application/vnd.openxmlformats-officedocument.wordprocessingml.endnotes+xml">
        <DigestMethod Algorithm="http://www.w3.org/2000/09/xmldsig#sha1"/>
        <DigestValue>CxETf0pQ0uZ/fLu3q7yaQPQYU8s=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2VdgyPQAW+wTwRPIGjbnpeBDptc=</DigestValue>
      </Reference>
      <Reference URI="/word/footnotes.xml?ContentType=application/vnd.openxmlformats-officedocument.wordprocessingml.footnotes+xml">
        <DigestMethod Algorithm="http://www.w3.org/2000/09/xmldsig#sha1"/>
        <DigestValue>Auy2VmJbX0ozXGrTlCOn/NIkwiY=</DigestValue>
      </Reference>
      <Reference URI="/word/settings.xml?ContentType=application/vnd.openxmlformats-officedocument.wordprocessingml.settings+xml">
        <DigestMethod Algorithm="http://www.w3.org/2000/09/xmldsig#sha1"/>
        <DigestValue>MSc16QaGO3FljWfcuangWnRqCZs=</DigestValue>
      </Reference>
      <Reference URI="/word/styles.xml?ContentType=application/vnd.openxmlformats-officedocument.wordprocessingml.styles+xml">
        <DigestMethod Algorithm="http://www.w3.org/2000/09/xmldsig#sha1"/>
        <DigestValue>rI/h8wZO10CPJHfoKmfw9k5UYOg=</DigestValue>
      </Reference>
      <Reference URI="/word/stylesWithEffects.xml?ContentType=application/vnd.ms-word.stylesWithEffects+xml">
        <DigestMethod Algorithm="http://www.w3.org/2000/09/xmldsig#sha1"/>
        <DigestValue>u3GM+lw/RO3Xcn1EPPMTXHMhzVI=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2021-11-25T09:13:45Z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2021-11-25T09:13:45Z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997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2021-11-25T09:13:00Z</cp:lastPrinted>
  <dcterms:created xsi:type="dcterms:W3CDTF">2019-08-30T06:11:00Z</dcterms:created>
  <dcterms:modified xsi:type="dcterms:W3CDTF">2021-11-25T09:13:00Z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