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06-01/</w:t>
      </w:r>
      <w:r>
        <w:rPr>
          <w:rFonts w:eastAsia="Times New Roman"/>
          <w:b/>
          <w:bCs/>
          <w:sz w:val="20"/>
          <w:szCs w:val="20"/>
        </w:rPr>
        <w:t>1275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widowControl w:val="false"/>
        <w:tabs>
          <w:tab w:val="clear" w:pos="708"/>
        </w:tabs>
        <w:ind w:firstLine="567"/>
        <w:jc w:val="right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«</w:t>
      </w:r>
      <w:r>
        <w:rPr>
          <w:sz w:val="20"/>
          <w:szCs w:val="20"/>
          <w:lang w:val="en-US"/>
        </w:rPr>
        <w:t>25</w:t>
      </w:r>
      <w:r>
        <w:rPr>
          <w:sz w:val="20"/>
          <w:szCs w:val="20"/>
          <w:lang w:val="en-US"/>
        </w:rPr>
        <w:t>» ноября 2021 г.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для лаборатории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212462901772946110100100521370000244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184 512,00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Шишкина Елена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.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EA-130403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EA-130403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EA-130403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EA-130403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EA-130403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EA-130403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EA-130403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18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У участника закупки, признанного участником электронного аукциона,  присутствует 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 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left"/>
        <w:rPr>
          <w:rFonts w:eastAsia="Times New Roman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LibreOffice/7.1.1.2$Windows_X86_64 LibreOffice_project/fe0b08f4af1bacafe4c7ecc87ce55bb426164676</Application>
  <AppVersion>15.0000</AppVersion>
  <Pages>2</Pages>
  <Words>399</Words>
  <Characters>3142</Characters>
  <CharactersWithSpaces>3450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2021-11-25T15:00:54Z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