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№05-01/1574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 автомобильного"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0744200000221008254)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09-05/32727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4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2"/>
        <w:gridCol w:w="5131"/>
      </w:tblGrid>
      <w:tr>
        <w:trPr>
          <w:trHeight w:val="100" w:hRule="atLeast"/>
        </w:trPr>
        <w:tc>
          <w:tcPr>
            <w:tcW w:w="5092" w:type="dxa"/>
            <w:tcBorders/>
          </w:tcPr>
          <w:p>
            <w:pPr>
              <w:pStyle w:val="Normal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</w:rPr>
              <w:t>г. Курск</w:t>
            </w:r>
          </w:p>
        </w:tc>
        <w:tc>
          <w:tcPr>
            <w:tcW w:w="5131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eastAsia="Times New Roman" w:cs="Times New Roman"/>
              </w:rPr>
              <w:t>«</w:t>
            </w:r>
            <w:r>
              <w:rPr>
                <w:rFonts w:eastAsia="Times New Roman" w:cs="Times New Roman"/>
              </w:rPr>
              <w:t>25</w:t>
            </w:r>
            <w:r>
              <w:rPr>
                <w:rFonts w:eastAsia="Times New Roman" w:cs="Times New Roman"/>
              </w:rPr>
              <w:t>» ноября 2021 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lang w:val="en-US"/>
        </w:rPr>
      </w:pPr>
      <w:r>
        <w:rPr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lang w:val="en-US"/>
        </w:rPr>
      </w:pPr>
      <w:r>
        <w:rPr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 автомобильного </w:t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212462904015746320100102590011920244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569 807,50 руб.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13.29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Пикалов Эдуард Геннадьевич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 / 4632208240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494 083,46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496 932,50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517 362,50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552 713,26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564 109,42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EA-127633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778</Words>
  <Characters>6236</Characters>
  <CharactersWithSpaces>6732</CharactersWithSpaces>
  <Paragraphs>288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2021-11-25T18:02:19Z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