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7AD" w:rsidRDefault="00605E7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447AD" w:rsidRDefault="00605E7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техническому обслуживанию лифтов на объектах СПБ ГБУЗ «Городская поликлиника № 51» в 2022 году"</w:t>
      </w:r>
    </w:p>
    <w:p w:rsidR="008447AD" w:rsidRPr="009C47C3" w:rsidRDefault="00605E75">
      <w:pPr>
        <w:ind w:firstLine="567"/>
        <w:jc w:val="center"/>
        <w:rPr>
          <w:rFonts w:eastAsia="Times New Roman"/>
          <w:b/>
          <w:bCs/>
        </w:rPr>
      </w:pPr>
      <w:r w:rsidRPr="009C47C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9C47C3">
        <w:rPr>
          <w:rFonts w:eastAsia="Times New Roman"/>
          <w:b/>
          <w:bCs/>
          <w:sz w:val="20"/>
          <w:szCs w:val="20"/>
        </w:rPr>
        <w:t xml:space="preserve"> 0372200004321000067) </w:t>
      </w:r>
    </w:p>
    <w:p w:rsidR="008447AD" w:rsidRPr="009C47C3" w:rsidRDefault="008447AD">
      <w:pPr>
        <w:ind w:firstLine="567"/>
        <w:jc w:val="center"/>
        <w:rPr>
          <w:sz w:val="20"/>
          <w:szCs w:val="20"/>
        </w:rPr>
      </w:pPr>
    </w:p>
    <w:p w:rsidR="008447AD" w:rsidRPr="009C47C3" w:rsidRDefault="00605E75">
      <w:pPr>
        <w:ind w:firstLine="567"/>
        <w:jc w:val="right"/>
      </w:pPr>
      <w:r w:rsidRPr="009C47C3">
        <w:rPr>
          <w:rFonts w:eastAsia="Times New Roman"/>
          <w:sz w:val="20"/>
          <w:szCs w:val="20"/>
        </w:rPr>
        <w:t>26.11.21 09:06:44 (</w:t>
      </w:r>
      <w:r>
        <w:rPr>
          <w:rFonts w:eastAsia="Times New Roman"/>
          <w:sz w:val="20"/>
          <w:szCs w:val="20"/>
          <w:lang w:val="en-US"/>
        </w:rPr>
        <w:t>MSK</w:t>
      </w:r>
      <w:r w:rsidRPr="009C47C3">
        <w:rPr>
          <w:rFonts w:eastAsia="Times New Roman"/>
          <w:sz w:val="20"/>
          <w:szCs w:val="20"/>
        </w:rPr>
        <w:t>+00:00)</w:t>
      </w:r>
    </w:p>
    <w:p w:rsidR="008447AD" w:rsidRPr="009C47C3" w:rsidRDefault="008447AD">
      <w:pPr>
        <w:ind w:firstLine="567"/>
        <w:rPr>
          <w:rFonts w:eastAsia="Times New Roman"/>
          <w:sz w:val="20"/>
          <w:szCs w:val="20"/>
        </w:rPr>
      </w:pPr>
    </w:p>
    <w:p w:rsidR="008447AD" w:rsidRPr="009C47C3" w:rsidRDefault="00605E75">
      <w:r>
        <w:rPr>
          <w:rFonts w:eastAsia="Times New Roman"/>
          <w:sz w:val="20"/>
          <w:szCs w:val="20"/>
        </w:rPr>
        <w:t>Место</w:t>
      </w:r>
      <w:r w:rsidRPr="009C4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C47C3">
        <w:rPr>
          <w:rFonts w:eastAsia="Times New Roman"/>
          <w:sz w:val="20"/>
          <w:szCs w:val="20"/>
        </w:rPr>
        <w:t xml:space="preserve">: </w:t>
      </w:r>
      <w:r w:rsidRPr="009C47C3">
        <w:rPr>
          <w:rFonts w:eastAsia="Times New Roman"/>
          <w:sz w:val="20"/>
          <w:szCs w:val="20"/>
        </w:rPr>
        <w:t>Российская Федерация, 196211, Санкт-Петербург, ПР-КТ КОСМОНАВТОВ, 33-35</w:t>
      </w:r>
    </w:p>
    <w:p w:rsidR="008447AD" w:rsidRPr="009C47C3" w:rsidRDefault="008447AD">
      <w:pPr>
        <w:rPr>
          <w:rFonts w:eastAsia="Times New Roman"/>
          <w:sz w:val="20"/>
          <w:szCs w:val="20"/>
        </w:rPr>
      </w:pPr>
    </w:p>
    <w:p w:rsidR="008447AD" w:rsidRPr="009C47C3" w:rsidRDefault="00605E75">
      <w:r>
        <w:rPr>
          <w:rFonts w:eastAsia="Times New Roman"/>
          <w:sz w:val="20"/>
          <w:szCs w:val="20"/>
        </w:rPr>
        <w:t>Организатор</w:t>
      </w:r>
      <w:r w:rsidRPr="009C4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47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8447AD" w:rsidRPr="009C47C3" w:rsidRDefault="008447AD">
      <w:pPr>
        <w:rPr>
          <w:rFonts w:eastAsia="Times New Roman"/>
          <w:sz w:val="20"/>
          <w:szCs w:val="20"/>
        </w:rPr>
      </w:pPr>
    </w:p>
    <w:p w:rsidR="008447AD" w:rsidRPr="009C47C3" w:rsidRDefault="00605E75">
      <w:r w:rsidRPr="009C47C3">
        <w:rPr>
          <w:rFonts w:eastAsia="Times New Roman"/>
          <w:sz w:val="20"/>
          <w:szCs w:val="20"/>
        </w:rPr>
        <w:t>Заказчик: САНКТ-ПЕТЕРБУРГСКОЕ ГОСУДАРСТВЕННОЕ БЮДЖЕТНОЕ УЧ</w:t>
      </w:r>
      <w:r w:rsidRPr="009C47C3">
        <w:rPr>
          <w:rFonts w:eastAsia="Times New Roman"/>
          <w:sz w:val="20"/>
          <w:szCs w:val="20"/>
        </w:rPr>
        <w:t>РЕЖДЕНИЕ ЗДРАВООХРАНЕНИЯ "ГОРОДСКАЯ ПОЛИКЛИНИКА № 51"</w:t>
      </w:r>
    </w:p>
    <w:p w:rsidR="008447AD" w:rsidRPr="009C47C3" w:rsidRDefault="008447AD">
      <w:pPr>
        <w:rPr>
          <w:rFonts w:eastAsia="Times New Roman"/>
          <w:sz w:val="20"/>
          <w:szCs w:val="20"/>
        </w:rPr>
      </w:pPr>
    </w:p>
    <w:p w:rsidR="008447AD" w:rsidRPr="009C47C3" w:rsidRDefault="00605E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C4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47C3">
        <w:rPr>
          <w:rFonts w:eastAsia="Times New Roman"/>
          <w:sz w:val="20"/>
          <w:szCs w:val="20"/>
        </w:rPr>
        <w:t xml:space="preserve">: Выполнение работ по техническому обслуживанию лифтов на объектах СПБ ГБУЗ «Городская поликлиника № 51» в 2022 году </w:t>
      </w:r>
    </w:p>
    <w:p w:rsidR="008447AD" w:rsidRPr="009C47C3" w:rsidRDefault="008447AD">
      <w:pPr>
        <w:rPr>
          <w:rFonts w:eastAsia="Times New Roman"/>
          <w:sz w:val="20"/>
          <w:szCs w:val="20"/>
        </w:rPr>
      </w:pPr>
    </w:p>
    <w:p w:rsidR="008447AD" w:rsidRDefault="00605E7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2127810201325781001001018900133</w:t>
      </w:r>
      <w:r>
        <w:rPr>
          <w:rFonts w:eastAsia="Times New Roman"/>
          <w:sz w:val="20"/>
          <w:szCs w:val="20"/>
        </w:rPr>
        <w:t>12244</w:t>
      </w:r>
    </w:p>
    <w:p w:rsidR="008447AD" w:rsidRDefault="008447AD"/>
    <w:p w:rsidR="008447AD" w:rsidRDefault="00605E7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497 350,20 руб.</w:t>
      </w:r>
    </w:p>
    <w:p w:rsidR="008447AD" w:rsidRPr="009C47C3" w:rsidRDefault="008447AD">
      <w:pPr>
        <w:rPr>
          <w:rFonts w:eastAsia="Times New Roman"/>
          <w:sz w:val="20"/>
          <w:szCs w:val="20"/>
        </w:rPr>
      </w:pPr>
    </w:p>
    <w:p w:rsidR="008447AD" w:rsidRDefault="00605E75">
      <w:r>
        <w:rPr>
          <w:rFonts w:eastAsia="Times New Roman"/>
          <w:sz w:val="20"/>
          <w:szCs w:val="20"/>
        </w:rPr>
        <w:t>Снижение</w:t>
      </w:r>
      <w:r w:rsidRPr="009C47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C47C3">
        <w:rPr>
          <w:rFonts w:eastAsia="Times New Roman"/>
          <w:sz w:val="20"/>
          <w:szCs w:val="20"/>
        </w:rPr>
        <w:t>, %: 47.90</w:t>
      </w:r>
    </w:p>
    <w:p w:rsidR="008447AD" w:rsidRDefault="008447AD">
      <w:pPr>
        <w:rPr>
          <w:rFonts w:eastAsia="Times New Roman"/>
          <w:sz w:val="20"/>
          <w:szCs w:val="20"/>
        </w:rPr>
      </w:pPr>
    </w:p>
    <w:p w:rsidR="008447AD" w:rsidRDefault="00605E7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447AD">
        <w:tc>
          <w:tcPr>
            <w:tcW w:w="3400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7AD">
        <w:tc>
          <w:tcPr>
            <w:tcW w:w="3400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7AD">
        <w:tc>
          <w:tcPr>
            <w:tcW w:w="3400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7AD">
        <w:tc>
          <w:tcPr>
            <w:tcW w:w="3400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7AD">
        <w:tc>
          <w:tcPr>
            <w:tcW w:w="3400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447AD">
        <w:tc>
          <w:tcPr>
            <w:tcW w:w="3400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447AD" w:rsidRDefault="00605E7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447AD" w:rsidRDefault="008447AD">
      <w:pPr>
        <w:rPr>
          <w:rFonts w:eastAsia="Times New Roman"/>
          <w:sz w:val="20"/>
          <w:szCs w:val="20"/>
        </w:rPr>
      </w:pPr>
    </w:p>
    <w:p w:rsidR="008447AD" w:rsidRDefault="00605E7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447AD" w:rsidRDefault="008447AD">
      <w:pPr>
        <w:rPr>
          <w:rFonts w:eastAsia="Times New Roman"/>
          <w:sz w:val="20"/>
          <w:szCs w:val="20"/>
        </w:rPr>
      </w:pPr>
    </w:p>
    <w:p w:rsidR="008447AD" w:rsidRDefault="00605E7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>
        <w:rPr>
          <w:rFonts w:eastAsia="Times New Roman"/>
          <w:sz w:val="20"/>
          <w:szCs w:val="20"/>
        </w:rPr>
        <w:t>ного закона №44-ФЗ.</w:t>
      </w:r>
    </w:p>
    <w:p w:rsidR="008447AD" w:rsidRDefault="008447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447A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447AD" w:rsidRDefault="00605E7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447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447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EA-128733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r w:rsidRPr="009C47C3">
              <w:rPr>
                <w:sz w:val="20"/>
                <w:szCs w:val="20"/>
              </w:rPr>
              <w:t xml:space="preserve">ОБЩЕСТВО С ОГРАНИЧЕННОЙ ОТВЕТСТВЕННОСТЬЮ "РАДЕЛ" / </w:t>
            </w:r>
            <w:r w:rsidRPr="009C47C3">
              <w:rPr>
                <w:sz w:val="20"/>
                <w:szCs w:val="20"/>
              </w:rPr>
              <w:t>7826010975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259 108</w:t>
            </w:r>
            <w:proofErr w:type="gramStart"/>
            <w:r>
              <w:rPr>
                <w:sz w:val="20"/>
                <w:szCs w:val="20"/>
                <w:lang w:val="en-US"/>
              </w:rPr>
              <w:t>,93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447A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EA-130049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r w:rsidRPr="009C47C3">
              <w:rPr>
                <w:sz w:val="20"/>
                <w:szCs w:val="20"/>
              </w:rPr>
              <w:t>ОБЩЕСТВО С ОГРАНИЧЕННОЙ ОТВЕТСТВЕННОСТЬЮ "ОТИС ЛИФТ" / 7805223443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261 595</w:t>
            </w:r>
            <w:proofErr w:type="gramStart"/>
            <w:r>
              <w:rPr>
                <w:sz w:val="20"/>
                <w:szCs w:val="20"/>
                <w:lang w:val="en-US"/>
              </w:rPr>
              <w:t>,68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447AD" w:rsidRDefault="008447AD">
      <w:pPr>
        <w:rPr>
          <w:rFonts w:eastAsia="Times New Roman"/>
        </w:rPr>
      </w:pPr>
    </w:p>
    <w:p w:rsidR="008447AD" w:rsidRDefault="008447A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447AD">
        <w:tc>
          <w:tcPr>
            <w:tcW w:w="9976" w:type="dxa"/>
            <w:gridSpan w:val="4"/>
            <w:shd w:val="clear" w:color="auto" w:fill="auto"/>
          </w:tcPr>
          <w:p w:rsidR="008447AD" w:rsidRDefault="00605E7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447A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447AD" w:rsidRDefault="00605E7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447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-128733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C47C3">
              <w:rPr>
                <w:sz w:val="20"/>
                <w:szCs w:val="20"/>
              </w:rPr>
              <w:lastRenderedPageBreak/>
              <w:t>"РАДЕЛ"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-128733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</w:t>
            </w:r>
            <w:r w:rsidRPr="009C47C3">
              <w:rPr>
                <w:sz w:val="20"/>
                <w:szCs w:val="20"/>
              </w:rPr>
              <w:t xml:space="preserve">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-128733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C47C3">
              <w:rPr>
                <w:sz w:val="20"/>
                <w:szCs w:val="20"/>
              </w:rPr>
              <w:t>-128733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C47C3">
              <w:rPr>
                <w:sz w:val="20"/>
                <w:szCs w:val="20"/>
              </w:rPr>
              <w:t>-128733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-128733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"РАДЕЛ"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-130049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-130049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-130049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-130049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-130049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447A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C47C3">
              <w:rPr>
                <w:sz w:val="20"/>
                <w:szCs w:val="20"/>
              </w:rPr>
              <w:t>-130049</w:t>
            </w:r>
          </w:p>
          <w:p w:rsidR="008447AD" w:rsidRDefault="00605E75">
            <w:pPr>
              <w:pStyle w:val="af1"/>
            </w:pPr>
            <w:r w:rsidRPr="009C47C3">
              <w:rPr>
                <w:sz w:val="20"/>
                <w:szCs w:val="20"/>
              </w:rPr>
              <w:t>ОБЩЕСТВО С ОГРАНИЧЕННОЙ ОТВЕТСТВЕННОСТЬЮ "ОТИС ЛИФТ"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447AD" w:rsidRDefault="008447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447AD" w:rsidRDefault="00605E7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447AD" w:rsidRDefault="00605E7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447AD" w:rsidRDefault="008447AD">
      <w:pPr>
        <w:rPr>
          <w:sz w:val="20"/>
          <w:szCs w:val="20"/>
        </w:rPr>
      </w:pPr>
    </w:p>
    <w:p w:rsidR="008447AD" w:rsidRDefault="008447AD">
      <w:pPr>
        <w:jc w:val="both"/>
        <w:rPr>
          <w:rFonts w:eastAsia="Times New Roman"/>
          <w:sz w:val="20"/>
          <w:szCs w:val="20"/>
          <w:lang w:val="en-US"/>
        </w:rPr>
      </w:pPr>
    </w:p>
    <w:p w:rsidR="008447AD" w:rsidRDefault="00605E7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"РАДЕЛ", предложивший цену контракта 259 108,93 руб.</w:t>
      </w:r>
    </w:p>
    <w:p w:rsidR="008447AD" w:rsidRDefault="008447AD">
      <w:pPr>
        <w:jc w:val="both"/>
        <w:rPr>
          <w:rFonts w:eastAsia="Times New Roman"/>
          <w:sz w:val="20"/>
          <w:szCs w:val="20"/>
        </w:rPr>
      </w:pPr>
    </w:p>
    <w:p w:rsidR="008447AD" w:rsidRDefault="00605E7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ОБЩЕСТВО С ОГРАНИЧЕННОЙ ОТВЕТСТВЕННОСТЬЮ "РАДЕЛ",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447AD" w:rsidRDefault="008447AD">
      <w:pPr>
        <w:jc w:val="both"/>
        <w:rPr>
          <w:rFonts w:eastAsia="Times New Roman"/>
          <w:sz w:val="20"/>
          <w:szCs w:val="20"/>
        </w:rPr>
      </w:pPr>
    </w:p>
    <w:p w:rsidR="008447AD" w:rsidRDefault="00605E75">
      <w:pPr>
        <w:jc w:val="both"/>
      </w:pPr>
      <w:r>
        <w:rPr>
          <w:rFonts w:eastAsia="Times New Roman"/>
          <w:sz w:val="20"/>
          <w:szCs w:val="20"/>
        </w:rPr>
        <w:t>Настоящий 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8447AD" w:rsidRDefault="008447AD">
      <w:pPr>
        <w:jc w:val="both"/>
        <w:rPr>
          <w:rFonts w:eastAsia="Times New Roman"/>
          <w:sz w:val="20"/>
          <w:szCs w:val="20"/>
        </w:rPr>
      </w:pPr>
    </w:p>
    <w:p w:rsidR="008447AD" w:rsidRDefault="00605E75">
      <w:r>
        <w:rPr>
          <w:rFonts w:eastAsia="Times New Roman"/>
          <w:sz w:val="20"/>
          <w:szCs w:val="20"/>
        </w:rPr>
        <w:t>Подписи</w:t>
      </w:r>
    </w:p>
    <w:p w:rsidR="008447AD" w:rsidRDefault="008447A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447AD">
        <w:tc>
          <w:tcPr>
            <w:tcW w:w="3307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47AD" w:rsidRDefault="008447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8447AD">
        <w:tc>
          <w:tcPr>
            <w:tcW w:w="3307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47AD" w:rsidRDefault="008447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8447AD">
        <w:tc>
          <w:tcPr>
            <w:tcW w:w="3307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47AD" w:rsidRDefault="008447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447AD">
        <w:tc>
          <w:tcPr>
            <w:tcW w:w="3307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47AD" w:rsidRDefault="008447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8447AD">
        <w:tc>
          <w:tcPr>
            <w:tcW w:w="3307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47AD" w:rsidRDefault="008447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8447AD">
        <w:tc>
          <w:tcPr>
            <w:tcW w:w="3307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447AD" w:rsidRDefault="008447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447AD" w:rsidRDefault="00605E7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605E75" w:rsidRDefault="00605E75"/>
    <w:sectPr w:rsidR="00605E7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7AD"/>
    <w:rsid w:val="00605E75"/>
    <w:rsid w:val="008447AD"/>
    <w:rsid w:val="009C4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2021-11-26T06:07:00Z</cp:lastPrinted>
  <dcterms:created xsi:type="dcterms:W3CDTF">2021-11-26T06:07:00Z</dcterms:created>
  <dcterms:modified xsi:type="dcterms:W3CDTF">2021-11-26T06:07:00Z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