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1283" w:rsidRDefault="00BF438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C61283" w:rsidRPr="00BF4381" w:rsidRDefault="00BF4381">
      <w:pPr>
        <w:ind w:firstLine="567"/>
        <w:jc w:val="center"/>
      </w:pPr>
      <w:r w:rsidRPr="00BF4381">
        <w:rPr>
          <w:rFonts w:eastAsia="Times New Roman"/>
          <w:b/>
          <w:bCs/>
          <w:sz w:val="20"/>
          <w:szCs w:val="20"/>
        </w:rPr>
        <w:t>"Поставка №8 лекарственных сре</w:t>
      </w:r>
      <w:proofErr w:type="gramStart"/>
      <w:r w:rsidRPr="00BF4381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BF4381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2022 году" </w:t>
      </w:r>
    </w:p>
    <w:p w:rsidR="00C61283" w:rsidRPr="00BF4381" w:rsidRDefault="00BF4381">
      <w:pPr>
        <w:ind w:firstLine="567"/>
        <w:jc w:val="center"/>
        <w:rPr>
          <w:rFonts w:eastAsia="Times New Roman"/>
          <w:b/>
          <w:bCs/>
        </w:rPr>
      </w:pPr>
      <w:r w:rsidRPr="00BF438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F4381">
        <w:rPr>
          <w:rFonts w:eastAsia="Times New Roman"/>
          <w:b/>
          <w:bCs/>
          <w:sz w:val="20"/>
          <w:szCs w:val="20"/>
        </w:rPr>
        <w:t xml:space="preserve"> 0372200047721000482) </w:t>
      </w:r>
    </w:p>
    <w:p w:rsidR="00C61283" w:rsidRPr="00BF4381" w:rsidRDefault="00C61283">
      <w:pPr>
        <w:ind w:firstLine="567"/>
        <w:jc w:val="center"/>
        <w:rPr>
          <w:sz w:val="20"/>
          <w:szCs w:val="20"/>
        </w:rPr>
      </w:pPr>
    </w:p>
    <w:p w:rsidR="00C61283" w:rsidRDefault="00BF4381">
      <w:pPr>
        <w:ind w:firstLine="567"/>
        <w:jc w:val="right"/>
      </w:pPr>
      <w:r w:rsidRPr="00BF4381">
        <w:rPr>
          <w:rFonts w:eastAsia="Times New Roman"/>
          <w:sz w:val="20"/>
          <w:szCs w:val="20"/>
        </w:rPr>
        <w:t>26.11.21 10:02:33 (</w:t>
      </w:r>
      <w:r>
        <w:rPr>
          <w:rFonts w:eastAsia="Times New Roman"/>
          <w:sz w:val="20"/>
          <w:szCs w:val="20"/>
          <w:lang w:val="en-US"/>
        </w:rPr>
        <w:t>MSK</w:t>
      </w:r>
      <w:r w:rsidRPr="00BF4381">
        <w:rPr>
          <w:rFonts w:eastAsia="Times New Roman"/>
          <w:sz w:val="20"/>
          <w:szCs w:val="20"/>
        </w:rPr>
        <w:t>+00:00)</w:t>
      </w:r>
    </w:p>
    <w:p w:rsidR="00C61283" w:rsidRPr="00BF4381" w:rsidRDefault="00C61283">
      <w:pPr>
        <w:ind w:firstLine="567"/>
        <w:rPr>
          <w:rFonts w:eastAsia="Times New Roman"/>
          <w:sz w:val="20"/>
          <w:szCs w:val="20"/>
        </w:rPr>
      </w:pPr>
    </w:p>
    <w:p w:rsidR="00C61283" w:rsidRDefault="00BF4381">
      <w:r>
        <w:rPr>
          <w:rFonts w:eastAsia="Times New Roman"/>
          <w:sz w:val="20"/>
          <w:szCs w:val="20"/>
        </w:rPr>
        <w:t>Организатор</w:t>
      </w:r>
      <w:r w:rsidRPr="00BF438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F4381">
        <w:rPr>
          <w:rFonts w:eastAsia="Times New Roman"/>
          <w:sz w:val="20"/>
          <w:szCs w:val="20"/>
        </w:rPr>
        <w:t xml:space="preserve">: </w:t>
      </w:r>
      <w:r w:rsidRPr="00BF4381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C61283" w:rsidRPr="00BF4381" w:rsidRDefault="00C61283">
      <w:pPr>
        <w:rPr>
          <w:rFonts w:eastAsia="Times New Roman"/>
          <w:sz w:val="20"/>
          <w:szCs w:val="20"/>
        </w:rPr>
      </w:pPr>
    </w:p>
    <w:p w:rsidR="00C61283" w:rsidRDefault="00BF4381">
      <w:r>
        <w:rPr>
          <w:rFonts w:eastAsia="Times New Roman"/>
          <w:sz w:val="20"/>
          <w:szCs w:val="20"/>
        </w:rPr>
        <w:t>Заказчик</w:t>
      </w:r>
      <w:r w:rsidRPr="00BF4381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C61283" w:rsidRPr="00BF4381" w:rsidRDefault="00C61283">
      <w:pPr>
        <w:rPr>
          <w:rFonts w:eastAsia="Times New Roman"/>
          <w:sz w:val="20"/>
          <w:szCs w:val="20"/>
        </w:rPr>
      </w:pPr>
    </w:p>
    <w:p w:rsidR="00C61283" w:rsidRPr="00BF4381" w:rsidRDefault="00BF4381" w:rsidP="00BF4381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BF438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F4381">
        <w:rPr>
          <w:rFonts w:eastAsia="Times New Roman"/>
          <w:sz w:val="20"/>
          <w:szCs w:val="20"/>
        </w:rPr>
        <w:t xml:space="preserve">: </w:t>
      </w:r>
      <w:r w:rsidRPr="00BF4381">
        <w:rPr>
          <w:rFonts w:eastAsia="Times New Roman"/>
          <w:b/>
          <w:sz w:val="20"/>
          <w:szCs w:val="20"/>
        </w:rPr>
        <w:t>Поставка №8 лекарственных сре</w:t>
      </w:r>
      <w:proofErr w:type="gramStart"/>
      <w:r w:rsidRPr="00BF4381">
        <w:rPr>
          <w:rFonts w:eastAsia="Times New Roman"/>
          <w:b/>
          <w:sz w:val="20"/>
          <w:szCs w:val="20"/>
        </w:rPr>
        <w:t>дств дл</w:t>
      </w:r>
      <w:proofErr w:type="gramEnd"/>
      <w:r w:rsidRPr="00BF4381">
        <w:rPr>
          <w:rFonts w:eastAsia="Times New Roman"/>
          <w:b/>
          <w:sz w:val="20"/>
          <w:szCs w:val="20"/>
        </w:rPr>
        <w:t xml:space="preserve">я СПб ГБУЗ «Городская больница № 40» </w:t>
      </w:r>
      <w:r>
        <w:rPr>
          <w:rFonts w:eastAsia="Times New Roman"/>
          <w:b/>
          <w:sz w:val="20"/>
          <w:szCs w:val="20"/>
        </w:rPr>
        <w:br/>
      </w:r>
      <w:r w:rsidRPr="00BF4381">
        <w:rPr>
          <w:rFonts w:eastAsia="Times New Roman"/>
          <w:b/>
          <w:sz w:val="20"/>
          <w:szCs w:val="20"/>
        </w:rPr>
        <w:t>в 2022 году</w:t>
      </w:r>
    </w:p>
    <w:p w:rsidR="00C61283" w:rsidRPr="00BF4381" w:rsidRDefault="00C61283" w:rsidP="00BF4381">
      <w:pPr>
        <w:jc w:val="both"/>
        <w:rPr>
          <w:rFonts w:eastAsia="Times New Roman"/>
          <w:b/>
          <w:sz w:val="20"/>
          <w:szCs w:val="20"/>
        </w:rPr>
      </w:pPr>
    </w:p>
    <w:p w:rsidR="00C61283" w:rsidRPr="00BF4381" w:rsidRDefault="00BF4381" w:rsidP="00BF4381">
      <w:pPr>
        <w:jc w:val="both"/>
        <w:rPr>
          <w:b/>
        </w:rPr>
      </w:pPr>
      <w:r w:rsidRPr="00BF4381">
        <w:rPr>
          <w:rFonts w:eastAsia="Times New Roman"/>
          <w:b/>
          <w:sz w:val="20"/>
          <w:szCs w:val="20"/>
        </w:rPr>
        <w:t>Начальная (максимальная) цена контракта: 442 344,00 руб.</w:t>
      </w:r>
    </w:p>
    <w:p w:rsidR="00C61283" w:rsidRDefault="00C61283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C61283" w:rsidRPr="00BF4381" w:rsidTr="00BF4381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61283" w:rsidRPr="00BF4381" w:rsidRDefault="00BF4381">
            <w:pPr>
              <w:pStyle w:val="af9"/>
              <w:rPr>
                <w:sz w:val="16"/>
              </w:rPr>
            </w:pPr>
            <w:proofErr w:type="spellStart"/>
            <w:r w:rsidRPr="00BF4381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C61283" w:rsidRPr="00BF4381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C61283" w:rsidRPr="00BF4381" w:rsidRDefault="00BF4381">
                  <w:pPr>
                    <w:jc w:val="both"/>
                    <w:rPr>
                      <w:sz w:val="16"/>
                    </w:rPr>
                  </w:pPr>
                  <w:r w:rsidRPr="00BF4381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</w:t>
                  </w:r>
                  <w:r w:rsidRPr="00BF4381">
                    <w:rPr>
                      <w:sz w:val="16"/>
                      <w:szCs w:val="20"/>
                    </w:rPr>
                    <w:t xml:space="preserve"> 44-ФЗ)</w:t>
                  </w:r>
                </w:p>
                <w:p w:rsidR="00C61283" w:rsidRPr="00BF4381" w:rsidRDefault="00BF4381">
                  <w:pPr>
                    <w:jc w:val="both"/>
                    <w:rPr>
                      <w:sz w:val="16"/>
                    </w:rPr>
                  </w:pPr>
                  <w:r w:rsidRPr="00BF4381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BF4381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BF4381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товара, </w:t>
                  </w:r>
                  <w:r w:rsidRPr="00BF4381">
                    <w:rPr>
                      <w:sz w:val="16"/>
                      <w:szCs w:val="20"/>
                    </w:rPr>
                    <w:t xml:space="preserve">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BF4381">
                    <w:rPr>
                      <w:sz w:val="16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BF4381">
                    <w:rPr>
                      <w:sz w:val="16"/>
                      <w:szCs w:val="20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медицинск</w:t>
                  </w:r>
                  <w:r w:rsidRPr="00BF4381">
                    <w:rPr>
                      <w:sz w:val="16"/>
                      <w:szCs w:val="20"/>
                    </w:rPr>
                    <w:t xml:space="preserve">ого применения) или на производство лекарственных средств подтверждается записью в реестре лицензий. </w:t>
                  </w:r>
                  <w:proofErr w:type="gramStart"/>
                  <w:r w:rsidRPr="00BF4381">
                    <w:rPr>
                      <w:sz w:val="16"/>
                      <w:szCs w:val="20"/>
                    </w:rPr>
                    <w:t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из сл</w:t>
                  </w:r>
                  <w:r w:rsidRPr="00BF4381">
                    <w:rPr>
                      <w:sz w:val="16"/>
                      <w:szCs w:val="20"/>
                    </w:rPr>
                    <w:t xml:space="preserve">едующих документов,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лицензий </w:t>
                  </w:r>
                  <w:r w:rsidRPr="00BF4381">
                    <w:rPr>
                      <w:sz w:val="16"/>
                      <w:szCs w:val="20"/>
                    </w:rPr>
                    <w:t>по форме, утвержденной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BF4381">
                    <w:rPr>
                      <w:sz w:val="16"/>
                      <w:szCs w:val="20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 решен</w:t>
                  </w:r>
                  <w:r w:rsidRPr="00BF4381">
                    <w:rPr>
                      <w:sz w:val="16"/>
                      <w:szCs w:val="20"/>
                    </w:rPr>
                    <w:t>ии;  - копии собственной действующей лицензии на осуществление фармацевтической деятельности (оптовая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(предоста</w:t>
                  </w:r>
                  <w:r w:rsidRPr="00BF4381">
                    <w:rPr>
                      <w:sz w:val="16"/>
                      <w:szCs w:val="20"/>
                    </w:rPr>
                    <w:t>вляется в случае невозможности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C61283" w:rsidRPr="00BF4381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C61283" w:rsidRPr="00BF4381" w:rsidRDefault="00BF4381">
                  <w:pPr>
                    <w:jc w:val="both"/>
                    <w:rPr>
                      <w:sz w:val="16"/>
                    </w:rPr>
                  </w:pPr>
                  <w:r w:rsidRPr="00BF4381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</w:t>
                  </w:r>
                  <w:r w:rsidRPr="00BF4381">
                    <w:rPr>
                      <w:sz w:val="16"/>
                      <w:szCs w:val="20"/>
                    </w:rPr>
                    <w:t xml:space="preserve"> закона № 44-ФЗ)</w:t>
                  </w:r>
                </w:p>
                <w:p w:rsidR="00C61283" w:rsidRPr="00BF4381" w:rsidRDefault="00BF4381">
                  <w:pPr>
                    <w:jc w:val="both"/>
                    <w:rPr>
                      <w:sz w:val="16"/>
                    </w:rPr>
                  </w:pPr>
                  <w:r w:rsidRPr="00BF4381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</w:t>
                  </w:r>
                  <w:r w:rsidRPr="00BF4381">
                    <w:rPr>
                      <w:sz w:val="16"/>
                      <w:szCs w:val="20"/>
                    </w:rPr>
                    <w:t>акона.</w:t>
                  </w:r>
                </w:p>
              </w:tc>
            </w:tr>
          </w:tbl>
          <w:p w:rsidR="00C61283" w:rsidRPr="00BF4381" w:rsidRDefault="00C61283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C61283" w:rsidRPr="00BF4381" w:rsidTr="00BF4381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61283" w:rsidRPr="00BF4381" w:rsidRDefault="00BF4381">
            <w:pPr>
              <w:pStyle w:val="af9"/>
              <w:rPr>
                <w:sz w:val="16"/>
              </w:rPr>
            </w:pPr>
            <w:proofErr w:type="spellStart"/>
            <w:r w:rsidRPr="00BF4381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C61283" w:rsidRPr="00BF4381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C61283" w:rsidRPr="00BF4381" w:rsidRDefault="00BF4381">
                  <w:pPr>
                    <w:jc w:val="both"/>
                    <w:rPr>
                      <w:sz w:val="16"/>
                    </w:rPr>
                  </w:pPr>
                  <w:r w:rsidRPr="00BF4381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C61283" w:rsidRPr="00BF4381" w:rsidRDefault="00BF4381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BF4381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C61283" w:rsidRPr="00BF4381" w:rsidRDefault="00C61283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C61283" w:rsidRPr="00BF4381" w:rsidTr="00BF4381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61283" w:rsidRPr="00BF4381" w:rsidRDefault="00BF4381">
            <w:pPr>
              <w:pStyle w:val="af9"/>
              <w:rPr>
                <w:sz w:val="16"/>
              </w:rPr>
            </w:pPr>
            <w:proofErr w:type="spellStart"/>
            <w:r w:rsidRPr="00BF4381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C61283" w:rsidRPr="00BF4381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C61283" w:rsidRPr="00BF4381" w:rsidRDefault="00BF4381">
                  <w:pPr>
                    <w:rPr>
                      <w:sz w:val="16"/>
                    </w:rPr>
                  </w:pPr>
                  <w:r w:rsidRPr="00BF4381">
                    <w:rPr>
                      <w:sz w:val="16"/>
                      <w:szCs w:val="20"/>
                    </w:rPr>
                    <w:t xml:space="preserve">Запрет на допуск товаров, услуг при </w:t>
                  </w:r>
                  <w:r w:rsidRPr="00BF4381">
                    <w:rPr>
                      <w:sz w:val="16"/>
                      <w:szCs w:val="20"/>
                    </w:rPr>
                    <w:t>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C61283" w:rsidRPr="00BF4381" w:rsidRDefault="00C61283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C61283" w:rsidRDefault="00C61283">
      <w:pPr>
        <w:rPr>
          <w:rFonts w:eastAsia="Times New Roman"/>
          <w:sz w:val="20"/>
          <w:szCs w:val="20"/>
        </w:rPr>
      </w:pPr>
    </w:p>
    <w:p w:rsidR="00C61283" w:rsidRDefault="00BF4381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C61283">
        <w:tc>
          <w:tcPr>
            <w:tcW w:w="4960" w:type="dxa"/>
            <w:shd w:val="clear" w:color="auto" w:fill="auto"/>
          </w:tcPr>
          <w:p w:rsidR="00C61283" w:rsidRDefault="00BF438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61283" w:rsidRDefault="00BF4381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C61283">
        <w:tc>
          <w:tcPr>
            <w:tcW w:w="4960" w:type="dxa"/>
            <w:shd w:val="clear" w:color="auto" w:fill="auto"/>
          </w:tcPr>
          <w:p w:rsidR="00C61283" w:rsidRDefault="00BF438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61283" w:rsidRDefault="00BF4381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C61283">
        <w:tc>
          <w:tcPr>
            <w:tcW w:w="4960" w:type="dxa"/>
            <w:shd w:val="clear" w:color="auto" w:fill="auto"/>
          </w:tcPr>
          <w:p w:rsidR="00C61283" w:rsidRDefault="00BF438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61283" w:rsidRDefault="00BF4381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C61283" w:rsidRDefault="00C61283">
      <w:pPr>
        <w:rPr>
          <w:rFonts w:eastAsia="Times New Roman"/>
          <w:sz w:val="20"/>
          <w:szCs w:val="20"/>
        </w:rPr>
      </w:pPr>
    </w:p>
    <w:p w:rsidR="00C61283" w:rsidRDefault="00BF4381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</w:t>
      </w:r>
      <w:r>
        <w:rPr>
          <w:rFonts w:eastAsia="Times New Roman"/>
          <w:sz w:val="20"/>
          <w:szCs w:val="20"/>
        </w:rPr>
        <w:t>татьи 24.1 Федерального закона №44-ФЗ</w:t>
      </w:r>
    </w:p>
    <w:p w:rsidR="00C61283" w:rsidRDefault="00C61283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82"/>
        <w:gridCol w:w="2551"/>
        <w:gridCol w:w="3119"/>
        <w:gridCol w:w="2063"/>
      </w:tblGrid>
      <w:tr w:rsidR="00C61283" w:rsidTr="00BF4381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C61283" w:rsidRDefault="00BF438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C61283" w:rsidRPr="00BF4381" w:rsidTr="00BF4381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1283" w:rsidRPr="00BF4381" w:rsidRDefault="00BF4381" w:rsidP="00BF4381">
            <w:pPr>
              <w:jc w:val="center"/>
              <w:rPr>
                <w:b/>
                <w:sz w:val="18"/>
                <w:szCs w:val="20"/>
              </w:rPr>
            </w:pPr>
            <w:r w:rsidRPr="00BF4381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1283" w:rsidRPr="00BF4381" w:rsidRDefault="00BF4381" w:rsidP="00BF4381">
            <w:pPr>
              <w:jc w:val="center"/>
              <w:rPr>
                <w:b/>
                <w:sz w:val="18"/>
                <w:szCs w:val="20"/>
              </w:rPr>
            </w:pPr>
            <w:r w:rsidRPr="00BF4381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1283" w:rsidRPr="00BF4381" w:rsidRDefault="00BF4381" w:rsidP="00BF4381">
            <w:pPr>
              <w:jc w:val="center"/>
              <w:rPr>
                <w:b/>
                <w:sz w:val="18"/>
                <w:szCs w:val="20"/>
              </w:rPr>
            </w:pPr>
            <w:r w:rsidRPr="00BF4381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1283" w:rsidRPr="00BF4381" w:rsidRDefault="00BF4381" w:rsidP="00BF4381">
            <w:pPr>
              <w:jc w:val="center"/>
              <w:rPr>
                <w:b/>
                <w:sz w:val="18"/>
                <w:szCs w:val="20"/>
              </w:rPr>
            </w:pPr>
            <w:r w:rsidRPr="00BF4381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C61283" w:rsidTr="00BF4381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1283" w:rsidRPr="00BF4381" w:rsidRDefault="00BF4381" w:rsidP="00BF4381">
            <w:pPr>
              <w:pStyle w:val="af9"/>
              <w:jc w:val="center"/>
              <w:rPr>
                <w:sz w:val="18"/>
              </w:rPr>
            </w:pPr>
            <w:r w:rsidRPr="00BF4381">
              <w:rPr>
                <w:sz w:val="18"/>
                <w:szCs w:val="20"/>
                <w:lang w:val="en-US"/>
              </w:rPr>
              <w:t>EA-130006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1283" w:rsidRPr="00BF4381" w:rsidRDefault="00BF4381" w:rsidP="00BF4381">
            <w:pPr>
              <w:jc w:val="center"/>
              <w:rPr>
                <w:sz w:val="18"/>
              </w:rPr>
            </w:pPr>
            <w:r w:rsidRPr="00BF4381">
              <w:rPr>
                <w:sz w:val="18"/>
                <w:szCs w:val="20"/>
                <w:lang w:val="en-US"/>
              </w:rPr>
              <w:t>АКЦИОНЕРНОЕ ОБЩЕСТВО "ЛАНЦЕТ" / 7718538045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1283" w:rsidRPr="00BF4381" w:rsidRDefault="00BF4381" w:rsidP="00BF4381">
            <w:pPr>
              <w:jc w:val="center"/>
              <w:rPr>
                <w:sz w:val="18"/>
              </w:rPr>
            </w:pPr>
            <w:r w:rsidRPr="00BF4381">
              <w:rPr>
                <w:sz w:val="18"/>
                <w:szCs w:val="20"/>
              </w:rPr>
              <w:t xml:space="preserve">Участник электронного аукциона и </w:t>
            </w:r>
            <w:r w:rsidRPr="00BF4381">
              <w:rPr>
                <w:sz w:val="18"/>
                <w:szCs w:val="20"/>
              </w:rPr>
              <w:t>поданная им заявка СООТВЕТСТВУЕТ требованиям документации об электронном аукционе</w:t>
            </w:r>
          </w:p>
        </w:tc>
        <w:tc>
          <w:tcPr>
            <w:tcW w:w="2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1283" w:rsidRPr="00BF4381" w:rsidRDefault="00BF4381" w:rsidP="00BF4381">
            <w:pPr>
              <w:jc w:val="center"/>
              <w:rPr>
                <w:sz w:val="18"/>
              </w:rPr>
            </w:pPr>
            <w:r w:rsidRPr="00BF4381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C61283" w:rsidRDefault="00C61283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82"/>
        <w:gridCol w:w="2551"/>
        <w:gridCol w:w="2552"/>
        <w:gridCol w:w="2630"/>
      </w:tblGrid>
      <w:tr w:rsidR="00C61283" w:rsidTr="00BF4381">
        <w:tc>
          <w:tcPr>
            <w:tcW w:w="9915" w:type="dxa"/>
            <w:gridSpan w:val="4"/>
            <w:shd w:val="clear" w:color="auto" w:fill="auto"/>
          </w:tcPr>
          <w:p w:rsidR="00C61283" w:rsidRDefault="00BF438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C61283" w:rsidRPr="00BF4381" w:rsidTr="00BF4381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1283" w:rsidRPr="00BF4381" w:rsidRDefault="00BF4381" w:rsidP="00BF4381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BF4381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1283" w:rsidRPr="00BF4381" w:rsidRDefault="00BF4381" w:rsidP="00BF4381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BF4381">
              <w:rPr>
                <w:b/>
                <w:sz w:val="18"/>
                <w:szCs w:val="20"/>
              </w:rPr>
              <w:t>Наименование / ИНН</w:t>
            </w:r>
          </w:p>
          <w:p w:rsidR="00C61283" w:rsidRPr="00BF4381" w:rsidRDefault="00BF4381" w:rsidP="00BF4381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BF4381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1283" w:rsidRPr="00BF4381" w:rsidRDefault="00BF4381" w:rsidP="00BF4381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BF4381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1283" w:rsidRPr="00BF4381" w:rsidRDefault="00BF4381" w:rsidP="00BF4381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BF4381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C61283" w:rsidTr="00BF4381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1283" w:rsidRPr="00BF4381" w:rsidRDefault="00BF4381" w:rsidP="00BF4381">
            <w:pPr>
              <w:jc w:val="center"/>
              <w:rPr>
                <w:sz w:val="18"/>
              </w:rPr>
            </w:pPr>
            <w:r w:rsidRPr="00BF4381">
              <w:rPr>
                <w:sz w:val="18"/>
                <w:szCs w:val="20"/>
                <w:lang w:val="en-US"/>
              </w:rPr>
              <w:t>EA-130006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1283" w:rsidRPr="00BF4381" w:rsidRDefault="00BF4381" w:rsidP="00BF4381">
            <w:pPr>
              <w:jc w:val="center"/>
              <w:rPr>
                <w:sz w:val="18"/>
              </w:rPr>
            </w:pPr>
            <w:r w:rsidRPr="00BF4381">
              <w:rPr>
                <w:sz w:val="18"/>
                <w:szCs w:val="20"/>
                <w:lang w:val="en-US"/>
              </w:rPr>
              <w:t>АКЦИОНЕРНОЕ ОБЩЕСТВО "ЛАНЦЕТ" / 7718538045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1283" w:rsidRPr="00BF4381" w:rsidRDefault="00BF4381" w:rsidP="00BF4381">
            <w:pPr>
              <w:jc w:val="center"/>
              <w:rPr>
                <w:sz w:val="18"/>
              </w:rPr>
            </w:pPr>
            <w:proofErr w:type="spellStart"/>
            <w:r w:rsidRPr="00BF4381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BF4381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BF4381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BF4381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BF4381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1283" w:rsidRPr="00BF4381" w:rsidRDefault="00BF4381" w:rsidP="00BF4381">
            <w:pPr>
              <w:jc w:val="center"/>
              <w:rPr>
                <w:sz w:val="18"/>
              </w:rPr>
            </w:pPr>
            <w:r w:rsidRPr="00BF4381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требованиям </w:t>
            </w:r>
            <w:r w:rsidRPr="00BF4381">
              <w:rPr>
                <w:sz w:val="18"/>
                <w:szCs w:val="20"/>
              </w:rPr>
              <w:lastRenderedPageBreak/>
              <w:t>документации об электронном аукционе</w:t>
            </w:r>
          </w:p>
        </w:tc>
      </w:tr>
      <w:tr w:rsidR="00C61283" w:rsidTr="00BF4381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1283" w:rsidRPr="00BF4381" w:rsidRDefault="00BF4381" w:rsidP="00BF4381">
            <w:pPr>
              <w:jc w:val="center"/>
              <w:rPr>
                <w:sz w:val="18"/>
              </w:rPr>
            </w:pPr>
            <w:r w:rsidRPr="00BF4381">
              <w:rPr>
                <w:sz w:val="18"/>
                <w:szCs w:val="20"/>
                <w:lang w:val="en-US"/>
              </w:rPr>
              <w:lastRenderedPageBreak/>
              <w:t>EA-130006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1283" w:rsidRPr="00BF4381" w:rsidRDefault="00BF4381" w:rsidP="00BF4381">
            <w:pPr>
              <w:jc w:val="center"/>
              <w:rPr>
                <w:sz w:val="18"/>
              </w:rPr>
            </w:pPr>
            <w:r w:rsidRPr="00BF4381">
              <w:rPr>
                <w:sz w:val="18"/>
                <w:szCs w:val="20"/>
                <w:lang w:val="en-US"/>
              </w:rPr>
              <w:t>АКЦИОНЕРНОЕ ОБЩЕСТВО "ЛАНЦЕТ" / 7718538045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1283" w:rsidRPr="00BF4381" w:rsidRDefault="00BF4381" w:rsidP="00BF4381">
            <w:pPr>
              <w:jc w:val="center"/>
              <w:rPr>
                <w:sz w:val="18"/>
              </w:rPr>
            </w:pPr>
            <w:r w:rsidRPr="00BF4381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1283" w:rsidRPr="00BF4381" w:rsidRDefault="00BF4381" w:rsidP="00BF4381">
            <w:pPr>
              <w:jc w:val="center"/>
              <w:rPr>
                <w:sz w:val="18"/>
              </w:rPr>
            </w:pPr>
            <w:r w:rsidRPr="00BF4381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C61283" w:rsidTr="00BF4381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1283" w:rsidRPr="00BF4381" w:rsidRDefault="00BF4381" w:rsidP="00BF4381">
            <w:pPr>
              <w:jc w:val="center"/>
              <w:rPr>
                <w:sz w:val="18"/>
              </w:rPr>
            </w:pPr>
            <w:r w:rsidRPr="00BF4381">
              <w:rPr>
                <w:sz w:val="18"/>
                <w:szCs w:val="20"/>
                <w:lang w:val="en-US"/>
              </w:rPr>
              <w:t>EA-130006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1283" w:rsidRPr="00BF4381" w:rsidRDefault="00BF4381" w:rsidP="00BF4381">
            <w:pPr>
              <w:jc w:val="center"/>
              <w:rPr>
                <w:sz w:val="18"/>
              </w:rPr>
            </w:pPr>
            <w:r w:rsidRPr="00BF4381">
              <w:rPr>
                <w:sz w:val="18"/>
                <w:szCs w:val="20"/>
                <w:lang w:val="en-US"/>
              </w:rPr>
              <w:t>АКЦИОНЕРНОЕ ОБЩЕСТВО "ЛАНЦЕТ" / 7718538045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1283" w:rsidRPr="00BF4381" w:rsidRDefault="00BF4381" w:rsidP="00BF4381">
            <w:pPr>
              <w:jc w:val="center"/>
              <w:rPr>
                <w:sz w:val="18"/>
              </w:rPr>
            </w:pPr>
            <w:r w:rsidRPr="00BF4381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BF4381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BF4381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1283" w:rsidRPr="00BF4381" w:rsidRDefault="00BF4381" w:rsidP="00BF4381">
            <w:pPr>
              <w:jc w:val="center"/>
              <w:rPr>
                <w:sz w:val="18"/>
              </w:rPr>
            </w:pPr>
            <w:r w:rsidRPr="00BF4381">
              <w:rPr>
                <w:sz w:val="18"/>
                <w:szCs w:val="20"/>
              </w:rPr>
              <w:t>Участник электронного аукциона и поданная им заявка СООТВЕ</w:t>
            </w:r>
            <w:r w:rsidRPr="00BF4381">
              <w:rPr>
                <w:sz w:val="18"/>
                <w:szCs w:val="20"/>
              </w:rPr>
              <w:t>ТСТВУЕТ требованиям документации об электронном аукционе</w:t>
            </w:r>
          </w:p>
        </w:tc>
      </w:tr>
    </w:tbl>
    <w:p w:rsidR="00C61283" w:rsidRDefault="00C61283">
      <w:pPr>
        <w:jc w:val="both"/>
        <w:rPr>
          <w:sz w:val="20"/>
          <w:szCs w:val="20"/>
        </w:rPr>
      </w:pPr>
    </w:p>
    <w:p w:rsidR="00C61283" w:rsidRDefault="00BF4381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</w:t>
      </w:r>
      <w:r>
        <w:rPr>
          <w:sz w:val="20"/>
          <w:szCs w:val="20"/>
        </w:rPr>
        <w:t>лицами.</w:t>
      </w:r>
    </w:p>
    <w:p w:rsidR="00C61283" w:rsidRPr="00BF4381" w:rsidRDefault="00C61283">
      <w:pPr>
        <w:jc w:val="both"/>
        <w:rPr>
          <w:sz w:val="20"/>
          <w:szCs w:val="20"/>
        </w:rPr>
      </w:pPr>
    </w:p>
    <w:p w:rsidR="00C61283" w:rsidRDefault="00BF4381">
      <w:pPr>
        <w:jc w:val="both"/>
      </w:pPr>
      <w:r w:rsidRPr="00BF4381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</w:t>
      </w:r>
      <w:r w:rsidRPr="00BF4381">
        <w:rPr>
          <w:rFonts w:eastAsia="Times New Roman"/>
          <w:sz w:val="20"/>
          <w:szCs w:val="20"/>
        </w:rPr>
        <w:t>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C61283" w:rsidRPr="00BF4381" w:rsidRDefault="00C61283">
      <w:pPr>
        <w:jc w:val="both"/>
        <w:rPr>
          <w:sz w:val="20"/>
          <w:szCs w:val="20"/>
        </w:rPr>
      </w:pPr>
    </w:p>
    <w:p w:rsidR="00C61283" w:rsidRPr="00BF4381" w:rsidRDefault="00BF4381">
      <w:pPr>
        <w:jc w:val="both"/>
        <w:rPr>
          <w:b/>
        </w:rPr>
      </w:pPr>
      <w:r w:rsidRPr="00BF4381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</w:t>
      </w:r>
      <w:r w:rsidRPr="00BF4381">
        <w:rPr>
          <w:rFonts w:eastAsia="Times New Roman"/>
          <w:sz w:val="20"/>
          <w:szCs w:val="20"/>
        </w:rPr>
        <w:t xml:space="preserve">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BF4381">
        <w:rPr>
          <w:rFonts w:eastAsia="Times New Roman"/>
          <w:b/>
          <w:sz w:val="20"/>
          <w:szCs w:val="20"/>
        </w:rPr>
        <w:t>АКЦИО</w:t>
      </w:r>
      <w:r w:rsidRPr="00BF4381">
        <w:rPr>
          <w:rFonts w:eastAsia="Times New Roman"/>
          <w:b/>
          <w:sz w:val="20"/>
          <w:szCs w:val="20"/>
        </w:rPr>
        <w:t>НЕРНОЕ ОБЩЕСТВО "ЛАНЦЕТ".</w:t>
      </w:r>
    </w:p>
    <w:p w:rsidR="00C61283" w:rsidRDefault="00BF4381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</w:t>
      </w:r>
      <w:bookmarkStart w:id="0" w:name="_GoBack"/>
      <w:bookmarkEnd w:id="0"/>
      <w:r>
        <w:rPr>
          <w:rFonts w:eastAsia="Times New Roman"/>
          <w:sz w:val="20"/>
          <w:szCs w:val="20"/>
        </w:rPr>
        <w:t xml:space="preserve"> услуг для о</w:t>
      </w:r>
      <w:r>
        <w:rPr>
          <w:rFonts w:eastAsia="Times New Roman"/>
          <w:sz w:val="20"/>
          <w:szCs w:val="20"/>
        </w:rPr>
        <w:t>беспечения государственных и муниципальных нужд.</w:t>
      </w:r>
    </w:p>
    <w:p w:rsidR="00C61283" w:rsidRDefault="00C61283">
      <w:pPr>
        <w:rPr>
          <w:rFonts w:eastAsia="Times New Roman"/>
          <w:sz w:val="20"/>
          <w:szCs w:val="20"/>
        </w:rPr>
      </w:pPr>
    </w:p>
    <w:p w:rsidR="00C61283" w:rsidRDefault="00BF438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BF4381" w:rsidRDefault="00BF4381">
      <w:pPr>
        <w:rPr>
          <w:rFonts w:eastAsia="Times New Roman"/>
          <w:sz w:val="20"/>
          <w:szCs w:val="20"/>
        </w:rPr>
      </w:pPr>
    </w:p>
    <w:p w:rsidR="00C61283" w:rsidRDefault="00BF4381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C61283" w:rsidRDefault="00C6128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C61283">
        <w:tc>
          <w:tcPr>
            <w:tcW w:w="3307" w:type="dxa"/>
            <w:shd w:val="clear" w:color="auto" w:fill="auto"/>
            <w:vAlign w:val="bottom"/>
          </w:tcPr>
          <w:p w:rsidR="00C61283" w:rsidRDefault="00BF4381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61283" w:rsidRDefault="00C61283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61283" w:rsidRDefault="00BF4381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C61283">
        <w:tc>
          <w:tcPr>
            <w:tcW w:w="3307" w:type="dxa"/>
            <w:shd w:val="clear" w:color="auto" w:fill="auto"/>
            <w:vAlign w:val="bottom"/>
          </w:tcPr>
          <w:p w:rsidR="00C61283" w:rsidRDefault="00BF4381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61283" w:rsidRDefault="00C61283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61283" w:rsidRDefault="00BF4381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C61283">
        <w:tc>
          <w:tcPr>
            <w:tcW w:w="3307" w:type="dxa"/>
            <w:shd w:val="clear" w:color="auto" w:fill="auto"/>
            <w:vAlign w:val="bottom"/>
          </w:tcPr>
          <w:p w:rsidR="00C61283" w:rsidRDefault="00BF4381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61283" w:rsidRDefault="00C61283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61283" w:rsidRDefault="00BF4381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Николаевна</w:t>
            </w:r>
          </w:p>
        </w:tc>
      </w:tr>
    </w:tbl>
    <w:p w:rsidR="00000000" w:rsidRDefault="00BF4381"/>
    <w:sectPr w:rsidR="00000000" w:rsidSect="00BF4381">
      <w:footerReference w:type="default" r:id="rId7"/>
      <w:pgSz w:w="11906" w:h="16838"/>
      <w:pgMar w:top="426" w:right="566" w:bottom="568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BF4381">
      <w:r>
        <w:separator/>
      </w:r>
    </w:p>
  </w:endnote>
  <w:endnote w:type="continuationSeparator" w:id="0">
    <w:p w:rsidR="00000000" w:rsidRDefault="00BF43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1283" w:rsidRDefault="00C61283">
    <w:pPr>
      <w:jc w:val="both"/>
    </w:pPr>
  </w:p>
  <w:p w:rsidR="00C61283" w:rsidRDefault="00C61283">
    <w:pPr>
      <w:pStyle w:val="afe"/>
    </w:pPr>
  </w:p>
  <w:p w:rsidR="00C61283" w:rsidRDefault="00C61283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1283" w:rsidRDefault="00C61283"/>
  </w:footnote>
  <w:footnote w:type="continuationSeparator" w:id="0">
    <w:p w:rsidR="00C61283" w:rsidRDefault="00BF4381">
      <w:r>
        <w:continuationSeparator/>
      </w:r>
    </w:p>
  </w:footnote>
  <w:footnote w:id="1">
    <w:p w:rsidR="00C61283" w:rsidRDefault="00BF4381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</w:t>
      </w:r>
      <w:r>
        <w:rPr>
          <w:position w:val="0"/>
          <w:szCs w:val="16"/>
        </w:rPr>
        <w:t>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1283"/>
    <w:rsid w:val="00BF4381"/>
    <w:rsid w:val="00C61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CqWM/tvsUgKN0TAS4Yv24AinqBB7eoVLr1Vqh4/mLzc=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43gB/KqI5kW/LZ546AeR2Zux1Yi4eq+OmmFW/ECnPMA=</DigestValue>
    </Reference>
  </SignedInfo>
  <SignatureValue>JtjVvKwPtnns8OJXqNLQw67So5sVtwwShBquC7wxWW9tZYaMfIujQUIr/lQj6Xyu
VIQZoluvZdqDqNDcCN/kBw==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tD+bx15nUiCiNZuetXWSslhLoAA=</DigestValue>
      </Reference>
      <Reference URI="/word/endnotes.xml?ContentType=application/vnd.openxmlformats-officedocument.wordprocessingml.endnotes+xml">
        <DigestMethod Algorithm="http://www.w3.org/2000/09/xmldsig#sha1"/>
        <DigestValue>xqzg2VRZhGhuaDKK9HisOJKbtoE=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zb+xkFiVbqlorezZ8wAUJmP9A6o=</DigestValue>
      </Reference>
      <Reference URI="/word/footnotes.xml?ContentType=application/vnd.openxmlformats-officedocument.wordprocessingml.footnotes+xml">
        <DigestMethod Algorithm="http://www.w3.org/2000/09/xmldsig#sha1"/>
        <DigestValue>3UefjFibw8wQt5jCyw/NAjjZZAY=</DigestValue>
      </Reference>
      <Reference URI="/word/settings.xml?ContentType=application/vnd.openxmlformats-officedocument.wordprocessingml.settings+xml">
        <DigestMethod Algorithm="http://www.w3.org/2000/09/xmldsig#sha1"/>
        <DigestValue>+f4I48zxDBH32BUPGAopwl4qMRg=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2021-11-26T07:05:24Z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2021-11-26T07:05:24Z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IajSb4FcUjI/Dx/NJyl9tZs10jkP2BDCNxM9Ms+fnqA=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GRMdIsitXSEJ4lliCARyQGTJ6G1/Z7V2jX5sQWQ4o+8=</DigestValue>
    </Reference>
  </SignedInfo>
  <SignatureValue>BRgHqWCgRQjwWpnf8+C5X0V70hkt9oBgZ7QvPclwdOysOdb81/7Gol1X1qLO5Kyb
EtXo8Q7hFPQxK5av+i03Bw==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tD+bx15nUiCiNZuetXWSslhLoAA=</DigestValue>
      </Reference>
      <Reference URI="/word/endnotes.xml?ContentType=application/vnd.openxmlformats-officedocument.wordprocessingml.endnotes+xml">
        <DigestMethod Algorithm="http://www.w3.org/2000/09/xmldsig#sha1"/>
        <DigestValue>xqzg2VRZhGhuaDKK9HisOJKbtoE=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zb+xkFiVbqlorezZ8wAUJmP9A6o=</DigestValue>
      </Reference>
      <Reference URI="/word/footnotes.xml?ContentType=application/vnd.openxmlformats-officedocument.wordprocessingml.footnotes+xml">
        <DigestMethod Algorithm="http://www.w3.org/2000/09/xmldsig#sha1"/>
        <DigestValue>3UefjFibw8wQt5jCyw/NAjjZZAY=</DigestValue>
      </Reference>
      <Reference URI="/word/settings.xml?ContentType=application/vnd.openxmlformats-officedocument.wordprocessingml.settings+xml">
        <DigestMethod Algorithm="http://www.w3.org/2000/09/xmldsig#sha1"/>
        <DigestValue>+f4I48zxDBH32BUPGAopwl4qMRg=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2021-11-26T07:05:49Z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2021-11-26T07:05:49Z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pPHCYHJO2n59flKDPIKCDgMW1y3PNw0AQs6NrcFtXD8=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qXoDqKgl7953qonjiu16qLtBWj0MVjdGvJDWpYAhTyU=</DigestValue>
    </Reference>
  </SignedInfo>
  <SignatureValue>OYMV3DcVSXNPbdiaXRjgiblZa3mKSBrBJfgFd3/XbDIQp5Wd8SXLyUDQ6eoIpOuO
qq3nKKttBR9vXbak+xu6xw==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tD+bx15nUiCiNZuetXWSslhLoAA=</DigestValue>
      </Reference>
      <Reference URI="/word/endnotes.xml?ContentType=application/vnd.openxmlformats-officedocument.wordprocessingml.endnotes+xml">
        <DigestMethod Algorithm="http://www.w3.org/2000/09/xmldsig#sha1"/>
        <DigestValue>xqzg2VRZhGhuaDKK9HisOJKbtoE=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zb+xkFiVbqlorezZ8wAUJmP9A6o=</DigestValue>
      </Reference>
      <Reference URI="/word/footnotes.xml?ContentType=application/vnd.openxmlformats-officedocument.wordprocessingml.footnotes+xml">
        <DigestMethod Algorithm="http://www.w3.org/2000/09/xmldsig#sha1"/>
        <DigestValue>3UefjFibw8wQt5jCyw/NAjjZZAY=</DigestValue>
      </Reference>
      <Reference URI="/word/settings.xml?ContentType=application/vnd.openxmlformats-officedocument.wordprocessingml.settings+xml">
        <DigestMethod Algorithm="http://www.w3.org/2000/09/xmldsig#sha1"/>
        <DigestValue>+f4I48zxDBH32BUPGAopwl4qMRg=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2021-11-26T07:08:04Z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2021-11-26T07:08:04Z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913</Words>
  <Characters>5207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2021-11-26T07:05:00Z</cp:lastPrinted>
  <dcterms:created xsi:type="dcterms:W3CDTF">2019-08-30T06:11:00Z</dcterms:created>
  <dcterms:modified xsi:type="dcterms:W3CDTF">2021-11-26T07:05:00Z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