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116" w:rsidRPr="00132116" w:rsidRDefault="00132116">
      <w:pPr>
        <w:ind w:firstLine="567"/>
        <w:jc w:val="center"/>
        <w:rPr>
          <w:rFonts w:eastAsia="Times New Roman"/>
          <w:b/>
          <w:bCs/>
        </w:rPr>
      </w:pPr>
      <w:r w:rsidRPr="00132116">
        <w:rPr>
          <w:rFonts w:eastAsia="Times New Roman"/>
          <w:b/>
          <w:bCs/>
        </w:rPr>
        <w:t>Протокол №</w:t>
      </w:r>
      <w:r w:rsidRPr="00132116">
        <w:rPr>
          <w:rFonts w:eastAsia="Times New Roman"/>
          <w:b/>
          <w:bCs/>
        </w:rPr>
        <w:t>0372200213521000048</w:t>
      </w:r>
      <w:r w:rsidRPr="00132116">
        <w:rPr>
          <w:rFonts w:eastAsia="Times New Roman"/>
          <w:b/>
          <w:bCs/>
        </w:rPr>
        <w:t>-1</w:t>
      </w:r>
    </w:p>
    <w:p w:rsidR="00137874" w:rsidRPr="00132116" w:rsidRDefault="00132116">
      <w:pPr>
        <w:ind w:firstLine="567"/>
        <w:jc w:val="center"/>
      </w:pPr>
      <w:r w:rsidRPr="00132116">
        <w:rPr>
          <w:rFonts w:eastAsia="Times New Roman"/>
          <w:b/>
          <w:bCs/>
        </w:rPr>
        <w:t>рассмотрения единственной заявки на участие в электронном аукционе</w:t>
      </w:r>
    </w:p>
    <w:p w:rsidR="00137874" w:rsidRPr="00132116" w:rsidRDefault="00132116">
      <w:pPr>
        <w:ind w:firstLine="567"/>
        <w:jc w:val="center"/>
        <w:rPr>
          <w:lang w:val="en-US"/>
        </w:rPr>
      </w:pPr>
      <w:r w:rsidRPr="00132116">
        <w:rPr>
          <w:rFonts w:eastAsia="Times New Roman"/>
          <w:b/>
          <w:bCs/>
        </w:rPr>
        <w:t xml:space="preserve">"Выполнение работ по модернизации оборудования системы передачи данных на светофорном объекте: «ул. </w:t>
      </w:r>
      <w:proofErr w:type="spellStart"/>
      <w:r w:rsidRPr="00132116">
        <w:rPr>
          <w:rFonts w:eastAsia="Times New Roman"/>
          <w:b/>
          <w:bCs/>
          <w:lang w:val="en-US"/>
        </w:rPr>
        <w:t>Салова</w:t>
      </w:r>
      <w:proofErr w:type="spellEnd"/>
      <w:r w:rsidRPr="00132116">
        <w:rPr>
          <w:rFonts w:eastAsia="Times New Roman"/>
          <w:b/>
          <w:bCs/>
          <w:lang w:val="en-US"/>
        </w:rPr>
        <w:t xml:space="preserve"> – </w:t>
      </w:r>
      <w:proofErr w:type="spellStart"/>
      <w:r w:rsidRPr="00132116">
        <w:rPr>
          <w:rFonts w:eastAsia="Times New Roman"/>
          <w:b/>
          <w:bCs/>
          <w:lang w:val="en-US"/>
        </w:rPr>
        <w:t>Белградская</w:t>
      </w:r>
      <w:proofErr w:type="spellEnd"/>
      <w:r w:rsidRPr="00132116">
        <w:rPr>
          <w:rFonts w:eastAsia="Times New Roman"/>
          <w:b/>
          <w:bCs/>
          <w:lang w:val="en-US"/>
        </w:rPr>
        <w:t xml:space="preserve"> </w:t>
      </w:r>
      <w:proofErr w:type="spellStart"/>
      <w:r w:rsidRPr="00132116">
        <w:rPr>
          <w:rFonts w:eastAsia="Times New Roman"/>
          <w:b/>
          <w:bCs/>
          <w:lang w:val="en-US"/>
        </w:rPr>
        <w:t>ул</w:t>
      </w:r>
      <w:proofErr w:type="spellEnd"/>
      <w:r w:rsidRPr="00132116">
        <w:rPr>
          <w:rFonts w:eastAsia="Times New Roman"/>
          <w:b/>
          <w:bCs/>
          <w:lang w:val="en-US"/>
        </w:rPr>
        <w:t xml:space="preserve">.»" </w:t>
      </w:r>
    </w:p>
    <w:p w:rsidR="00137874" w:rsidRPr="00132116" w:rsidRDefault="00132116">
      <w:pPr>
        <w:ind w:firstLine="567"/>
        <w:jc w:val="center"/>
        <w:rPr>
          <w:rFonts w:eastAsia="Times New Roman"/>
          <w:b/>
          <w:bCs/>
        </w:rPr>
      </w:pPr>
      <w:r w:rsidRPr="00132116">
        <w:rPr>
          <w:rFonts w:eastAsia="Times New Roman"/>
          <w:b/>
          <w:bCs/>
        </w:rPr>
        <w:t xml:space="preserve">(№ </w:t>
      </w:r>
      <w:r w:rsidRPr="00132116">
        <w:rPr>
          <w:rFonts w:eastAsia="Times New Roman"/>
          <w:b/>
          <w:bCs/>
        </w:rPr>
        <w:t>извещения</w:t>
      </w:r>
      <w:r w:rsidRPr="00132116">
        <w:rPr>
          <w:rFonts w:eastAsia="Times New Roman"/>
          <w:b/>
          <w:bCs/>
        </w:rPr>
        <w:t xml:space="preserve"> 0372200213521000048) </w:t>
      </w:r>
    </w:p>
    <w:p w:rsidR="00137874" w:rsidRPr="00132116" w:rsidRDefault="00137874">
      <w:pPr>
        <w:ind w:firstLine="567"/>
        <w:jc w:val="center"/>
      </w:pPr>
    </w:p>
    <w:p w:rsidR="00137874" w:rsidRPr="00132116" w:rsidRDefault="00132116">
      <w:pPr>
        <w:ind w:firstLine="567"/>
        <w:jc w:val="right"/>
      </w:pPr>
      <w:r w:rsidRPr="00132116">
        <w:rPr>
          <w:rFonts w:eastAsia="Times New Roman"/>
        </w:rPr>
        <w:t xml:space="preserve">26.11.21 </w:t>
      </w:r>
      <w:r w:rsidRPr="00132116">
        <w:rPr>
          <w:rFonts w:eastAsia="Times New Roman"/>
        </w:rPr>
        <w:t>09:48:34 (</w:t>
      </w:r>
      <w:r w:rsidRPr="00132116">
        <w:rPr>
          <w:rFonts w:eastAsia="Times New Roman"/>
          <w:lang w:val="en-US"/>
        </w:rPr>
        <w:t>MSK</w:t>
      </w:r>
      <w:r w:rsidRPr="00132116">
        <w:rPr>
          <w:rFonts w:eastAsia="Times New Roman"/>
        </w:rPr>
        <w:t>+00:00)</w:t>
      </w:r>
    </w:p>
    <w:p w:rsidR="00137874" w:rsidRPr="00132116" w:rsidRDefault="00137874">
      <w:pPr>
        <w:ind w:firstLine="567"/>
        <w:rPr>
          <w:rFonts w:eastAsia="Times New Roman"/>
        </w:rPr>
      </w:pPr>
    </w:p>
    <w:p w:rsidR="00137874" w:rsidRPr="00132116" w:rsidRDefault="00132116">
      <w:pPr>
        <w:overflowPunct w:val="0"/>
      </w:pPr>
      <w:r w:rsidRPr="00132116">
        <w:rPr>
          <w:rFonts w:eastAsia="Times New Roman"/>
        </w:rPr>
        <w:t xml:space="preserve">Место публикации: Российская Федерация, 192019, Санкт-Петербург, УЛ ХРУСТАЛЬНАЯ, 22/ЛИТ </w:t>
      </w:r>
      <w:proofErr w:type="gramStart"/>
      <w:r w:rsidRPr="00132116">
        <w:rPr>
          <w:rFonts w:eastAsia="Times New Roman"/>
        </w:rPr>
        <w:t>А,Б</w:t>
      </w:r>
      <w:proofErr w:type="gramEnd"/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r w:rsidRPr="00132116">
        <w:rPr>
          <w:rFonts w:eastAsia="Times New Roman"/>
        </w:rPr>
        <w:t>Организатор</w:t>
      </w:r>
      <w:r w:rsidRPr="00132116">
        <w:rPr>
          <w:rFonts w:eastAsia="Times New Roman"/>
        </w:rPr>
        <w:t xml:space="preserve"> </w:t>
      </w:r>
      <w:r w:rsidRPr="00132116">
        <w:rPr>
          <w:rFonts w:eastAsia="Times New Roman"/>
        </w:rPr>
        <w:t>аукциона</w:t>
      </w:r>
      <w:r w:rsidRPr="00132116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r w:rsidRPr="00132116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pPr>
        <w:rPr>
          <w:lang w:val="en-US"/>
        </w:rPr>
      </w:pPr>
      <w:r w:rsidRPr="00132116">
        <w:rPr>
          <w:rFonts w:eastAsia="Times New Roman"/>
        </w:rPr>
        <w:t>Наименование</w:t>
      </w:r>
      <w:r w:rsidRPr="00132116">
        <w:rPr>
          <w:rFonts w:eastAsia="Times New Roman"/>
        </w:rPr>
        <w:t xml:space="preserve"> </w:t>
      </w:r>
      <w:r w:rsidRPr="00132116">
        <w:rPr>
          <w:rFonts w:eastAsia="Times New Roman"/>
        </w:rPr>
        <w:t>закупки</w:t>
      </w:r>
      <w:r w:rsidRPr="00132116">
        <w:rPr>
          <w:rFonts w:eastAsia="Times New Roman"/>
        </w:rPr>
        <w:t xml:space="preserve">: Выполнение работ по модернизации оборудования системы передачи данных на светофорном объекте: «ул. </w:t>
      </w:r>
      <w:proofErr w:type="spellStart"/>
      <w:r w:rsidRPr="00132116">
        <w:rPr>
          <w:rFonts w:eastAsia="Times New Roman"/>
          <w:lang w:val="en-US"/>
        </w:rPr>
        <w:t>Салова</w:t>
      </w:r>
      <w:proofErr w:type="spellEnd"/>
      <w:r w:rsidRPr="00132116">
        <w:rPr>
          <w:rFonts w:eastAsia="Times New Roman"/>
          <w:lang w:val="en-US"/>
        </w:rPr>
        <w:t xml:space="preserve"> – </w:t>
      </w:r>
      <w:proofErr w:type="spellStart"/>
      <w:r w:rsidRPr="00132116">
        <w:rPr>
          <w:rFonts w:eastAsia="Times New Roman"/>
          <w:lang w:val="en-US"/>
        </w:rPr>
        <w:t>Белградская</w:t>
      </w:r>
      <w:proofErr w:type="spellEnd"/>
      <w:r w:rsidRPr="00132116">
        <w:rPr>
          <w:rFonts w:eastAsia="Times New Roman"/>
          <w:lang w:val="en-US"/>
        </w:rPr>
        <w:t xml:space="preserve"> </w:t>
      </w:r>
      <w:proofErr w:type="spellStart"/>
      <w:r w:rsidRPr="00132116">
        <w:rPr>
          <w:rFonts w:eastAsia="Times New Roman"/>
          <w:lang w:val="en-US"/>
        </w:rPr>
        <w:t>ул</w:t>
      </w:r>
      <w:proofErr w:type="spellEnd"/>
      <w:r w:rsidRPr="00132116">
        <w:rPr>
          <w:rFonts w:eastAsia="Times New Roman"/>
          <w:lang w:val="en-US"/>
        </w:rPr>
        <w:t xml:space="preserve">.» </w:t>
      </w:r>
    </w:p>
    <w:p w:rsidR="00137874" w:rsidRPr="00132116" w:rsidRDefault="00137874">
      <w:pPr>
        <w:rPr>
          <w:rFonts w:eastAsia="Times New Roman"/>
          <w:lang w:val="en-US"/>
        </w:rPr>
      </w:pPr>
    </w:p>
    <w:p w:rsidR="00137874" w:rsidRPr="00132116" w:rsidRDefault="00132116">
      <w:pPr>
        <w:rPr>
          <w:rFonts w:eastAsia="Times New Roman"/>
        </w:rPr>
      </w:pPr>
      <w:r w:rsidRPr="00132116">
        <w:rPr>
          <w:rFonts w:eastAsia="Times New Roman"/>
        </w:rPr>
        <w:t>Идентификационный код закупки: 212780114580478110100101990014211244</w:t>
      </w:r>
    </w:p>
    <w:p w:rsidR="00137874" w:rsidRPr="00132116" w:rsidRDefault="00137874"/>
    <w:p w:rsidR="00137874" w:rsidRPr="00132116" w:rsidRDefault="00132116">
      <w:pPr>
        <w:rPr>
          <w:rFonts w:eastAsia="Times New Roman"/>
        </w:rPr>
      </w:pPr>
      <w:r w:rsidRPr="00132116">
        <w:rPr>
          <w:rFonts w:eastAsia="Times New Roman"/>
        </w:rPr>
        <w:t>Начальная (максимальная) цена контракта/Максимальное значение цены контракта: 1 281 888,49 руб.</w:t>
      </w:r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r w:rsidRPr="00132116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Председатель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Ушатов</w:t>
            </w:r>
            <w:proofErr w:type="spellEnd"/>
            <w:r w:rsidRPr="00132116">
              <w:rPr>
                <w:lang w:val="en-US"/>
              </w:rPr>
              <w:t xml:space="preserve"> Юрий </w:t>
            </w:r>
            <w:proofErr w:type="spellStart"/>
            <w:r w:rsidRPr="00132116">
              <w:rPr>
                <w:lang w:val="en-US"/>
              </w:rPr>
              <w:t>Никола</w:t>
            </w:r>
            <w:r w:rsidRPr="00132116">
              <w:rPr>
                <w:lang w:val="en-US"/>
              </w:rPr>
              <w:t>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Зам</w:t>
            </w:r>
            <w:proofErr w:type="spellEnd"/>
            <w:r w:rsidRPr="00132116">
              <w:rPr>
                <w:lang w:val="en-US"/>
              </w:rPr>
              <w:t xml:space="preserve">. </w:t>
            </w:r>
            <w:proofErr w:type="spellStart"/>
            <w:r w:rsidRPr="00132116">
              <w:rPr>
                <w:lang w:val="en-US"/>
              </w:rPr>
              <w:t>председателя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Богомазов Олег Иванович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Монзина</w:t>
            </w:r>
            <w:proofErr w:type="spellEnd"/>
            <w:r w:rsidRPr="00132116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Член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Яковлева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Алла</w:t>
            </w:r>
            <w:proofErr w:type="spellEnd"/>
            <w:r w:rsidRPr="00132116">
              <w:rPr>
                <w:lang w:val="en-US"/>
              </w:rPr>
              <w:t xml:space="preserve"> </w:t>
            </w:r>
            <w:proofErr w:type="spellStart"/>
            <w:r w:rsidRPr="00132116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r w:rsidRPr="00132116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 xml:space="preserve">Павлова </w:t>
            </w:r>
            <w:r w:rsidRPr="00132116">
              <w:rPr>
                <w:lang w:val="en-US"/>
              </w:rPr>
              <w:t>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r w:rsidRPr="00132116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Отсутствует</w:t>
            </w:r>
            <w:proofErr w:type="spellEnd"/>
          </w:p>
        </w:tc>
      </w:tr>
      <w:tr w:rsidR="00137874" w:rsidRPr="00132116">
        <w:tc>
          <w:tcPr>
            <w:tcW w:w="3400" w:type="dxa"/>
            <w:shd w:val="clear" w:color="auto" w:fill="auto"/>
          </w:tcPr>
          <w:p w:rsidR="00137874" w:rsidRPr="00132116" w:rsidRDefault="00132116">
            <w:r w:rsidRPr="00132116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137874" w:rsidRPr="00132116" w:rsidRDefault="00132116">
            <w:r w:rsidRPr="00132116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pPr>
        <w:jc w:val="both"/>
      </w:pPr>
      <w:r w:rsidRPr="00132116">
        <w:rPr>
          <w:rFonts w:eastAsia="Times New Roman"/>
        </w:rPr>
        <w:t>Заседание комиссии правомочно, кворум имеется.</w:t>
      </w:r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2116">
      <w:r w:rsidRPr="00132116">
        <w:rPr>
          <w:rFonts w:eastAsia="Times New Roman"/>
        </w:rPr>
        <w:t xml:space="preserve">Аукционной </w:t>
      </w:r>
      <w:r w:rsidRPr="00132116">
        <w:rPr>
          <w:rFonts w:eastAsia="Times New Roman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37874" w:rsidRPr="00132116" w:rsidRDefault="00137874">
      <w:pPr>
        <w:rPr>
          <w:rFonts w:eastAsia="Times New Roman"/>
        </w:rPr>
      </w:pPr>
    </w:p>
    <w:p w:rsidR="00137874" w:rsidRPr="00132116" w:rsidRDefault="00137874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137874" w:rsidRPr="00132116">
        <w:tc>
          <w:tcPr>
            <w:tcW w:w="9924" w:type="dxa"/>
            <w:gridSpan w:val="4"/>
            <w:shd w:val="clear" w:color="auto" w:fill="auto"/>
          </w:tcPr>
          <w:p w:rsidR="00137874" w:rsidRPr="00132116" w:rsidRDefault="00132116">
            <w:pPr>
              <w:ind w:left="-45"/>
            </w:pPr>
            <w:r w:rsidRPr="00132116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137874" w:rsidRPr="0013211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jc w:val="center"/>
            </w:pPr>
            <w:r w:rsidRPr="00132116">
              <w:rPr>
                <w:rFonts w:eastAsia="Times New Roman"/>
              </w:rPr>
              <w:t xml:space="preserve">Идентификационный </w:t>
            </w:r>
            <w:r w:rsidRPr="00132116">
              <w:rPr>
                <w:rFonts w:eastAsia="Times New Roman"/>
              </w:rPr>
              <w:t>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overflowPunct w:val="0"/>
              <w:jc w:val="center"/>
            </w:pPr>
            <w:r w:rsidRPr="00132116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jc w:val="center"/>
            </w:pPr>
            <w:r w:rsidRPr="00132116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jc w:val="center"/>
            </w:pPr>
            <w:r w:rsidRPr="00132116">
              <w:rPr>
                <w:rFonts w:eastAsia="Times New Roman"/>
              </w:rPr>
              <w:t>Решение  члена комиссии</w:t>
            </w:r>
          </w:p>
        </w:tc>
      </w:tr>
      <w:tr w:rsidR="00137874" w:rsidRPr="0013211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 xml:space="preserve">ОБЩЕСТВО С ОГРАНИЧЕННОЙ ОТВЕТСТВЕННОСТЬЮ "ВРЕМЕННЫЕ МЕРЫ" / </w:t>
            </w:r>
            <w:r w:rsidRPr="00132116">
              <w:t>1655154363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Ушатов</w:t>
            </w:r>
            <w:proofErr w:type="spellEnd"/>
            <w:r w:rsidRPr="00132116">
              <w:rPr>
                <w:lang w:val="en-US"/>
              </w:rPr>
              <w:t xml:space="preserve"> Юрий </w:t>
            </w:r>
            <w:proofErr w:type="spellStart"/>
            <w:r w:rsidRPr="00132116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Соответствует</w:t>
            </w:r>
            <w:proofErr w:type="spellEnd"/>
          </w:p>
        </w:tc>
      </w:tr>
      <w:tr w:rsidR="00137874" w:rsidRPr="001321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Тажетдинов Фазиль Ростямович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Соответствует</w:t>
            </w:r>
            <w:proofErr w:type="spellEnd"/>
          </w:p>
        </w:tc>
      </w:tr>
      <w:tr w:rsidR="00137874" w:rsidRPr="001321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 xml:space="preserve">ОБЩЕСТВО С ОГРАНИЧЕННОЙ </w:t>
            </w:r>
            <w:r w:rsidRPr="00132116">
              <w:t>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Болденков Павел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Соответствует</w:t>
            </w:r>
            <w:proofErr w:type="spellEnd"/>
          </w:p>
        </w:tc>
      </w:tr>
      <w:tr w:rsidR="00137874" w:rsidRPr="001321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Муравьева Инна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Соответствует</w:t>
            </w:r>
            <w:proofErr w:type="spellEnd"/>
          </w:p>
        </w:tc>
      </w:tr>
      <w:tr w:rsidR="00137874" w:rsidRPr="001321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Ушаков Роман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roofErr w:type="spellStart"/>
            <w:r w:rsidRPr="00132116">
              <w:rPr>
                <w:lang w:val="en-US"/>
              </w:rPr>
              <w:t>Соответствует</w:t>
            </w:r>
            <w:proofErr w:type="spellEnd"/>
          </w:p>
        </w:tc>
      </w:tr>
      <w:tr w:rsidR="00137874" w:rsidRPr="0013211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EA</w:t>
            </w:r>
            <w:r w:rsidRPr="00132116">
              <w:t>-131191</w:t>
            </w:r>
          </w:p>
          <w:p w:rsidR="00137874" w:rsidRPr="00132116" w:rsidRDefault="00132116">
            <w:r w:rsidRPr="00132116">
              <w:t>ОБЩЕСТВО С ОГРАНИЧЕННОЙ ОТВЕТСТВЕННОСТЬЮ "ВРЕМЕННЫЕ МЕРЫ" / 1655154363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137874" w:rsidRPr="00132116" w:rsidRDefault="00137874">
            <w:pPr>
              <w:pStyle w:val="af0"/>
              <w:rPr>
                <w:rFonts w:eastAsia="Times New Roman"/>
                <w:lang w:val="en-US"/>
              </w:rPr>
            </w:pPr>
          </w:p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37874" w:rsidRPr="00132116" w:rsidRDefault="00132116">
            <w:r w:rsidRPr="00132116">
              <w:rPr>
                <w:lang w:val="en-US"/>
              </w:rPr>
              <w:t>-</w:t>
            </w:r>
          </w:p>
        </w:tc>
      </w:tr>
    </w:tbl>
    <w:p w:rsidR="00137874" w:rsidRPr="00132116" w:rsidRDefault="00137874"/>
    <w:p w:rsidR="00137874" w:rsidRPr="00132116" w:rsidRDefault="00137874">
      <w:pPr>
        <w:jc w:val="both"/>
        <w:rPr>
          <w:lang w:val="en-US"/>
        </w:rPr>
      </w:pPr>
    </w:p>
    <w:p w:rsidR="00137874" w:rsidRPr="00132116" w:rsidRDefault="00132116">
      <w:pPr>
        <w:jc w:val="both"/>
      </w:pPr>
      <w:bookmarkStart w:id="0" w:name="__DdeLink__136_4014115248"/>
      <w:bookmarkEnd w:id="0"/>
      <w:r w:rsidRPr="00132116">
        <w:rPr>
          <w:rFonts w:eastAsia="Times New Roman"/>
        </w:rPr>
        <w:lastRenderedPageBreak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</w:t>
      </w:r>
      <w:r w:rsidRPr="00132116">
        <w:rPr>
          <w:rFonts w:eastAsia="Times New Roman"/>
        </w:rPr>
        <w:t xml:space="preserve"> и муниципальных нужд» контракт заключается с единственным участником ОБЩЕСТВО С ОГРАНИЧЕННОЙ ОТВЕТСТВЕННОСТЬЮ "ВРЕМЕННЫЕ МЕРЫ".</w:t>
      </w:r>
    </w:p>
    <w:p w:rsidR="00137874" w:rsidRPr="00132116" w:rsidRDefault="00137874">
      <w:pPr>
        <w:jc w:val="both"/>
      </w:pPr>
    </w:p>
    <w:p w:rsidR="00137874" w:rsidRPr="00132116" w:rsidRDefault="00132116">
      <w:pPr>
        <w:jc w:val="both"/>
      </w:pPr>
      <w:r w:rsidRPr="00132116">
        <w:rPr>
          <w:rFonts w:eastAsia="Times New Roman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132116">
        <w:rPr>
          <w:rFonts w:eastAsia="Times New Roman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132116">
        <w:rPr>
          <w:rFonts w:eastAsia="Times New Roman"/>
        </w:rPr>
        <w:t>ной площадки зарегистрирована только одна заявка.</w:t>
      </w:r>
    </w:p>
    <w:p w:rsidR="00137874" w:rsidRPr="00132116" w:rsidRDefault="00137874">
      <w:pPr>
        <w:jc w:val="both"/>
        <w:rPr>
          <w:rFonts w:eastAsia="Times New Roman"/>
        </w:rPr>
      </w:pPr>
    </w:p>
    <w:p w:rsidR="00137874" w:rsidRPr="00132116" w:rsidRDefault="00132116">
      <w:pPr>
        <w:jc w:val="both"/>
      </w:pPr>
      <w:r w:rsidRPr="00132116">
        <w:rPr>
          <w:rFonts w:eastAsia="Times New Roman"/>
        </w:rPr>
        <w:t xml:space="preserve">Настоящий </w:t>
      </w:r>
      <w:r w:rsidRPr="00132116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</w:t>
      </w:r>
      <w:r w:rsidRPr="00132116">
        <w:rPr>
          <w:rFonts w:eastAsia="Times New Roman"/>
        </w:rPr>
        <w:t>аров, работ, услуг для обеспечения государственных и муниципальных нужд».</w:t>
      </w:r>
    </w:p>
    <w:p w:rsidR="00137874" w:rsidRPr="00132116" w:rsidRDefault="00137874">
      <w:pPr>
        <w:jc w:val="both"/>
        <w:rPr>
          <w:rFonts w:eastAsia="Times New Roman"/>
        </w:rPr>
      </w:pPr>
    </w:p>
    <w:p w:rsidR="00137874" w:rsidRPr="00132116" w:rsidRDefault="00132116">
      <w:r w:rsidRPr="00132116">
        <w:rPr>
          <w:rFonts w:eastAsia="Times New Roman"/>
        </w:rPr>
        <w:t>Подписи</w:t>
      </w:r>
    </w:p>
    <w:p w:rsidR="00137874" w:rsidRPr="00132116" w:rsidRDefault="00137874">
      <w:pPr>
        <w:rPr>
          <w:rFonts w:eastAsia="Times New Roman"/>
        </w:rPr>
      </w:pPr>
    </w:p>
    <w:tbl>
      <w:tblPr>
        <w:tblW w:w="1011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2"/>
        <w:gridCol w:w="3367"/>
        <w:gridCol w:w="3377"/>
      </w:tblGrid>
      <w:tr w:rsidR="00137874" w:rsidRPr="00132116" w:rsidTr="00132116">
        <w:trPr>
          <w:trHeight w:val="415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3211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137874" w:rsidRPr="00132116" w:rsidRDefault="001378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lang w:val="en-US"/>
              </w:rPr>
              <w:t>Ушатов</w:t>
            </w:r>
            <w:proofErr w:type="spellEnd"/>
            <w:r w:rsidRPr="00132116">
              <w:rPr>
                <w:lang w:val="en-US"/>
              </w:rPr>
              <w:t xml:space="preserve"> Юрий </w:t>
            </w:r>
            <w:proofErr w:type="spellStart"/>
            <w:r w:rsidRPr="00132116">
              <w:rPr>
                <w:lang w:val="en-US"/>
              </w:rPr>
              <w:t>Николаевич</w:t>
            </w:r>
            <w:proofErr w:type="spellEnd"/>
          </w:p>
        </w:tc>
      </w:tr>
      <w:tr w:rsidR="00137874" w:rsidRPr="00132116" w:rsidTr="00132116">
        <w:trPr>
          <w:trHeight w:val="679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Зам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32116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3211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137874" w:rsidRDefault="001378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132116" w:rsidRPr="00132116" w:rsidRDefault="00132116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lang w:val="en-US"/>
              </w:rPr>
              <w:t>Тажетдинов Фазиль Ростямович</w:t>
            </w:r>
          </w:p>
        </w:tc>
      </w:tr>
      <w:tr w:rsidR="00137874" w:rsidRPr="00132116" w:rsidTr="00132116">
        <w:trPr>
          <w:trHeight w:val="415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Член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3211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137874" w:rsidRPr="00132116" w:rsidRDefault="001378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lang w:val="en-US"/>
              </w:rPr>
              <w:t>Муравьева Инна Викторовна</w:t>
            </w:r>
          </w:p>
        </w:tc>
      </w:tr>
      <w:tr w:rsidR="00137874" w:rsidRPr="00132116" w:rsidTr="00132116">
        <w:trPr>
          <w:trHeight w:val="396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Член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3211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137874" w:rsidRPr="00132116" w:rsidRDefault="001378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lang w:val="en-US"/>
              </w:rPr>
              <w:t xml:space="preserve">Ушаков </w:t>
            </w:r>
            <w:r w:rsidRPr="00132116">
              <w:rPr>
                <w:lang w:val="en-US"/>
              </w:rPr>
              <w:t>Роман Дмитриевич</w:t>
            </w:r>
          </w:p>
        </w:tc>
      </w:tr>
      <w:tr w:rsidR="00137874" w:rsidRPr="00132116" w:rsidTr="00132116">
        <w:trPr>
          <w:trHeight w:val="679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proofErr w:type="spellStart"/>
            <w:r w:rsidRPr="00132116">
              <w:rPr>
                <w:rFonts w:eastAsia="Times New Roman"/>
                <w:lang w:val="en-US"/>
              </w:rPr>
              <w:t>Член</w:t>
            </w:r>
            <w:proofErr w:type="spellEnd"/>
            <w:r w:rsidRPr="00132116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32116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67" w:type="dxa"/>
            <w:shd w:val="clear" w:color="auto" w:fill="auto"/>
          </w:tcPr>
          <w:p w:rsidR="00137874" w:rsidRPr="00132116" w:rsidRDefault="0013787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lang w:val="en-US"/>
              </w:rPr>
              <w:t>Болденков Павел Владимирович</w:t>
            </w:r>
          </w:p>
        </w:tc>
      </w:tr>
      <w:tr w:rsidR="00137874" w:rsidRPr="00132116" w:rsidTr="00132116">
        <w:trPr>
          <w:trHeight w:val="698"/>
        </w:trPr>
        <w:tc>
          <w:tcPr>
            <w:tcW w:w="3372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67" w:type="dxa"/>
            <w:shd w:val="clear" w:color="auto" w:fill="auto"/>
          </w:tcPr>
          <w:p w:rsidR="00137874" w:rsidRPr="00132116" w:rsidRDefault="0013787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77" w:type="dxa"/>
            <w:shd w:val="clear" w:color="auto" w:fill="auto"/>
            <w:vAlign w:val="bottom"/>
          </w:tcPr>
          <w:p w:rsidR="00137874" w:rsidRPr="00132116" w:rsidRDefault="00132116">
            <w:pPr>
              <w:pStyle w:val="af0"/>
            </w:pPr>
            <w:r w:rsidRPr="00132116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132116" w:rsidRDefault="00132116"/>
    <w:sectPr w:rsidR="00000000" w:rsidRPr="00132116" w:rsidSect="00132116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874"/>
    <w:rsid w:val="00132116"/>
    <w:rsid w:val="0013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7E65E"/>
  <w15:docId w15:val="{9502192C-3AF4-48B7-A9D7-41887135D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2021-11-26T06:49:00Z</cp:lastPrinted>
  <dcterms:created xsi:type="dcterms:W3CDTF">2021-11-26T06:50:00Z</dcterms:created>
  <dcterms:modified xsi:type="dcterms:W3CDTF">2021-11-26T06:50:00Z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