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01A" w:rsidRDefault="00C15F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101A" w:rsidRDefault="00C15F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"Канцелярские товары"</w:t>
      </w:r>
    </w:p>
    <w:p w:rsidR="0086101A" w:rsidRPr="00C87554" w:rsidRDefault="00C15F8A">
      <w:pPr>
        <w:ind w:firstLine="567"/>
        <w:jc w:val="center"/>
        <w:rPr>
          <w:rFonts w:eastAsia="Times New Roman"/>
          <w:b/>
          <w:bCs/>
        </w:rPr>
      </w:pPr>
      <w:r w:rsidRPr="00C875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7554">
        <w:rPr>
          <w:rFonts w:eastAsia="Times New Roman"/>
          <w:b/>
          <w:bCs/>
          <w:sz w:val="20"/>
          <w:szCs w:val="20"/>
        </w:rPr>
        <w:t xml:space="preserve"> 0373100066521000038) </w:t>
      </w:r>
    </w:p>
    <w:p w:rsidR="0086101A" w:rsidRPr="00C87554" w:rsidRDefault="0086101A">
      <w:pPr>
        <w:ind w:firstLine="567"/>
        <w:jc w:val="center"/>
        <w:rPr>
          <w:sz w:val="20"/>
          <w:szCs w:val="20"/>
        </w:rPr>
      </w:pPr>
    </w:p>
    <w:p w:rsidR="0086101A" w:rsidRPr="00C87554" w:rsidRDefault="00C15F8A">
      <w:pPr>
        <w:ind w:firstLine="567"/>
        <w:jc w:val="right"/>
      </w:pPr>
      <w:r w:rsidRPr="00C87554">
        <w:rPr>
          <w:rFonts w:eastAsia="Times New Roman"/>
          <w:sz w:val="20"/>
          <w:szCs w:val="20"/>
        </w:rPr>
        <w:t>26.11.21 10:26:42 (</w:t>
      </w:r>
      <w:r>
        <w:rPr>
          <w:rFonts w:eastAsia="Times New Roman"/>
          <w:sz w:val="20"/>
          <w:szCs w:val="20"/>
          <w:lang w:val="en-US"/>
        </w:rPr>
        <w:t>MSK</w:t>
      </w:r>
      <w:r w:rsidRPr="00C87554">
        <w:rPr>
          <w:rFonts w:eastAsia="Times New Roman"/>
          <w:sz w:val="20"/>
          <w:szCs w:val="20"/>
        </w:rPr>
        <w:t>+00:00)</w:t>
      </w:r>
    </w:p>
    <w:p w:rsidR="0086101A" w:rsidRPr="00C87554" w:rsidRDefault="0086101A">
      <w:pPr>
        <w:ind w:firstLine="567"/>
        <w:rPr>
          <w:rFonts w:eastAsia="Times New Roman"/>
          <w:sz w:val="20"/>
          <w:szCs w:val="20"/>
        </w:rPr>
      </w:pPr>
    </w:p>
    <w:p w:rsidR="0086101A" w:rsidRPr="00C87554" w:rsidRDefault="00C15F8A">
      <w:r>
        <w:rPr>
          <w:rFonts w:eastAsia="Times New Roman"/>
          <w:sz w:val="20"/>
          <w:szCs w:val="20"/>
        </w:rPr>
        <w:t>Место</w:t>
      </w:r>
      <w:r w:rsidRPr="00C875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7554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86101A" w:rsidRPr="00C87554" w:rsidRDefault="0086101A">
      <w:pPr>
        <w:rPr>
          <w:rFonts w:eastAsia="Times New Roman"/>
          <w:sz w:val="20"/>
          <w:szCs w:val="20"/>
        </w:rPr>
      </w:pPr>
    </w:p>
    <w:p w:rsidR="0086101A" w:rsidRPr="00C87554" w:rsidRDefault="00C15F8A">
      <w:r>
        <w:rPr>
          <w:rFonts w:eastAsia="Times New Roman"/>
          <w:sz w:val="20"/>
          <w:szCs w:val="20"/>
        </w:rPr>
        <w:t>Организатор</w:t>
      </w:r>
      <w:r w:rsidRPr="00C875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7554">
        <w:rPr>
          <w:rFonts w:eastAsia="Times New Roman"/>
          <w:sz w:val="20"/>
          <w:szCs w:val="20"/>
        </w:rPr>
        <w:t xml:space="preserve">: ФЕДЕРАЛЬНОЕ </w:t>
      </w:r>
      <w:r w:rsidRPr="00C87554">
        <w:rPr>
          <w:rFonts w:eastAsia="Times New Roman"/>
          <w:sz w:val="20"/>
          <w:szCs w:val="20"/>
        </w:rPr>
        <w:t>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86101A" w:rsidRPr="00C87554" w:rsidRDefault="0086101A">
      <w:pPr>
        <w:rPr>
          <w:rFonts w:eastAsia="Times New Roman"/>
          <w:sz w:val="20"/>
          <w:szCs w:val="20"/>
        </w:rPr>
      </w:pPr>
    </w:p>
    <w:p w:rsidR="0086101A" w:rsidRPr="00C87554" w:rsidRDefault="00C15F8A">
      <w:r w:rsidRPr="00C87554">
        <w:rPr>
          <w:rFonts w:eastAsia="Times New Roman"/>
          <w:sz w:val="20"/>
          <w:szCs w:val="20"/>
        </w:rPr>
        <w:t>Заказчик: ФЕДЕРАЛЬНОЕ ГО</w:t>
      </w:r>
      <w:r w:rsidRPr="00C87554">
        <w:rPr>
          <w:rFonts w:eastAsia="Times New Roman"/>
          <w:sz w:val="20"/>
          <w:szCs w:val="20"/>
        </w:rPr>
        <w:t>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86101A" w:rsidRPr="00C87554" w:rsidRDefault="0086101A">
      <w:pPr>
        <w:rPr>
          <w:rFonts w:eastAsia="Times New Roman"/>
          <w:sz w:val="20"/>
          <w:szCs w:val="20"/>
        </w:rPr>
      </w:pPr>
    </w:p>
    <w:p w:rsidR="0086101A" w:rsidRPr="00C87554" w:rsidRDefault="00C15F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75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7554">
        <w:rPr>
          <w:rFonts w:eastAsia="Times New Roman"/>
          <w:sz w:val="20"/>
          <w:szCs w:val="20"/>
        </w:rPr>
        <w:t>: Канц</w:t>
      </w:r>
      <w:r w:rsidRPr="00C87554">
        <w:rPr>
          <w:rFonts w:eastAsia="Times New Roman"/>
          <w:sz w:val="20"/>
          <w:szCs w:val="20"/>
        </w:rPr>
        <w:t xml:space="preserve">елярские товары </w:t>
      </w:r>
    </w:p>
    <w:p w:rsidR="0086101A" w:rsidRPr="00C87554" w:rsidRDefault="0086101A">
      <w:pPr>
        <w:rPr>
          <w:rFonts w:eastAsia="Times New Roman"/>
          <w:sz w:val="20"/>
          <w:szCs w:val="20"/>
        </w:rPr>
      </w:pPr>
    </w:p>
    <w:p w:rsidR="0086101A" w:rsidRDefault="00C15F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211772954633777290100101110011712244</w:t>
      </w:r>
    </w:p>
    <w:p w:rsidR="0086101A" w:rsidRDefault="0086101A"/>
    <w:p w:rsidR="0086101A" w:rsidRDefault="00C15F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431 802,78 руб.</w:t>
      </w:r>
    </w:p>
    <w:p w:rsidR="0086101A" w:rsidRPr="00C87554" w:rsidRDefault="0086101A">
      <w:pPr>
        <w:rPr>
          <w:rFonts w:eastAsia="Times New Roman"/>
          <w:sz w:val="20"/>
          <w:szCs w:val="20"/>
        </w:rPr>
      </w:pPr>
    </w:p>
    <w:p w:rsidR="0086101A" w:rsidRPr="00C87554" w:rsidRDefault="00C15F8A">
      <w:r>
        <w:rPr>
          <w:rFonts w:eastAsia="Times New Roman"/>
          <w:sz w:val="20"/>
          <w:szCs w:val="20"/>
        </w:rPr>
        <w:t>Снижение</w:t>
      </w:r>
      <w:r w:rsidRPr="00C875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7554">
        <w:rPr>
          <w:rFonts w:eastAsia="Times New Roman"/>
          <w:sz w:val="20"/>
          <w:szCs w:val="20"/>
        </w:rPr>
        <w:t>, %: -</w:t>
      </w:r>
      <w:r w:rsidR="00C87554">
        <w:rPr>
          <w:rFonts w:eastAsia="Times New Roman"/>
          <w:sz w:val="20"/>
          <w:szCs w:val="20"/>
        </w:rPr>
        <w:t xml:space="preserve"> 11,</w:t>
      </w:r>
      <w:bookmarkStart w:id="0" w:name="_GoBack"/>
      <w:bookmarkEnd w:id="0"/>
      <w:r w:rsidR="00C87554">
        <w:rPr>
          <w:rFonts w:eastAsia="Times New Roman"/>
          <w:sz w:val="20"/>
          <w:szCs w:val="20"/>
        </w:rPr>
        <w:t>59</w:t>
      </w:r>
    </w:p>
    <w:p w:rsidR="0086101A" w:rsidRDefault="0086101A">
      <w:pPr>
        <w:rPr>
          <w:rFonts w:eastAsia="Times New Roman"/>
          <w:sz w:val="20"/>
          <w:szCs w:val="20"/>
        </w:rPr>
      </w:pPr>
    </w:p>
    <w:p w:rsidR="0086101A" w:rsidRDefault="00C15F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6101A">
        <w:tc>
          <w:tcPr>
            <w:tcW w:w="3400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101A">
        <w:tc>
          <w:tcPr>
            <w:tcW w:w="3400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101A">
        <w:tc>
          <w:tcPr>
            <w:tcW w:w="3400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101A">
        <w:tc>
          <w:tcPr>
            <w:tcW w:w="3400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101A">
        <w:tc>
          <w:tcPr>
            <w:tcW w:w="3400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101A" w:rsidRDefault="00C15F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6101A" w:rsidRDefault="0086101A">
      <w:pPr>
        <w:rPr>
          <w:rFonts w:eastAsia="Times New Roman"/>
          <w:sz w:val="20"/>
          <w:szCs w:val="20"/>
        </w:rPr>
      </w:pPr>
    </w:p>
    <w:p w:rsidR="0086101A" w:rsidRDefault="00C15F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101A" w:rsidRDefault="0086101A">
      <w:pPr>
        <w:rPr>
          <w:rFonts w:eastAsia="Times New Roman"/>
          <w:sz w:val="20"/>
          <w:szCs w:val="20"/>
        </w:rPr>
      </w:pPr>
    </w:p>
    <w:p w:rsidR="0086101A" w:rsidRDefault="00C15F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86101A" w:rsidRDefault="008610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6101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6101A" w:rsidRDefault="00C15F8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610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101A" w:rsidRDefault="00C15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101A" w:rsidRDefault="00C15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101A" w:rsidRDefault="00C15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610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EA-129541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r w:rsidRPr="00C875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7554">
              <w:rPr>
                <w:sz w:val="20"/>
                <w:szCs w:val="20"/>
              </w:rPr>
              <w:t>"КОНСТАНТА" / 6234083726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381 765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610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EA-130117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r w:rsidRPr="00C87554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383 925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610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r w:rsidRPr="00C87554">
              <w:rPr>
                <w:sz w:val="20"/>
                <w:szCs w:val="20"/>
              </w:rPr>
              <w:t>ОБЩЕСТВО С ОГРАНИЧЕННОЙ ОТВЕТСТВЕННОСТЬЮ "ИНТЕРПАКС" / 9724010627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397 260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6101A" w:rsidRDefault="0086101A">
      <w:pPr>
        <w:rPr>
          <w:rFonts w:eastAsia="Times New Roman"/>
        </w:rPr>
      </w:pPr>
    </w:p>
    <w:p w:rsidR="0086101A" w:rsidRDefault="008610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6101A">
        <w:tc>
          <w:tcPr>
            <w:tcW w:w="9976" w:type="dxa"/>
            <w:gridSpan w:val="4"/>
            <w:shd w:val="clear" w:color="auto" w:fill="auto"/>
          </w:tcPr>
          <w:p w:rsidR="0086101A" w:rsidRDefault="00C15F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86101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101A" w:rsidRDefault="00C15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101A" w:rsidRDefault="00C15F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101A" w:rsidRDefault="00C15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101A" w:rsidRDefault="00C15F8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610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87554">
              <w:rPr>
                <w:sz w:val="20"/>
                <w:szCs w:val="20"/>
              </w:rPr>
              <w:t>-129541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7554">
              <w:rPr>
                <w:sz w:val="20"/>
                <w:szCs w:val="20"/>
              </w:rPr>
              <w:t>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-129541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-129541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-130117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-130117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-130117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-129241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-129241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0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7554">
              <w:rPr>
                <w:sz w:val="20"/>
                <w:szCs w:val="20"/>
              </w:rPr>
              <w:t>-129241</w:t>
            </w:r>
          </w:p>
          <w:p w:rsidR="0086101A" w:rsidRDefault="00C15F8A">
            <w:pPr>
              <w:pStyle w:val="af1"/>
            </w:pPr>
            <w:r w:rsidRPr="00C87554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101A" w:rsidRDefault="008610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101A" w:rsidRDefault="00C15F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01A" w:rsidRDefault="00C15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101A" w:rsidRDefault="0086101A">
      <w:pPr>
        <w:rPr>
          <w:sz w:val="20"/>
          <w:szCs w:val="20"/>
        </w:rPr>
      </w:pPr>
    </w:p>
    <w:p w:rsidR="0086101A" w:rsidRDefault="0086101A">
      <w:pPr>
        <w:jc w:val="both"/>
        <w:rPr>
          <w:rFonts w:eastAsia="Times New Roman"/>
          <w:sz w:val="20"/>
          <w:szCs w:val="20"/>
          <w:lang w:val="en-US"/>
        </w:rPr>
      </w:pPr>
    </w:p>
    <w:p w:rsidR="0086101A" w:rsidRDefault="00C15F8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"КОНСТАНТА", предложивший цену контракта 381 765,99 руб.</w:t>
      </w:r>
    </w:p>
    <w:p w:rsidR="0086101A" w:rsidRDefault="0086101A">
      <w:pPr>
        <w:jc w:val="both"/>
        <w:rPr>
          <w:rFonts w:eastAsia="Times New Roman"/>
          <w:sz w:val="20"/>
          <w:szCs w:val="20"/>
        </w:rPr>
      </w:pPr>
    </w:p>
    <w:p w:rsidR="0086101A" w:rsidRDefault="00C15F8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"КОНСТАНТА",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6101A" w:rsidRDefault="0086101A">
      <w:pPr>
        <w:jc w:val="both"/>
        <w:rPr>
          <w:rFonts w:eastAsia="Times New Roman"/>
          <w:sz w:val="20"/>
          <w:szCs w:val="20"/>
        </w:rPr>
      </w:pPr>
    </w:p>
    <w:p w:rsidR="0086101A" w:rsidRDefault="00C15F8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86101A" w:rsidRDefault="0086101A">
      <w:pPr>
        <w:jc w:val="both"/>
        <w:rPr>
          <w:rFonts w:eastAsia="Times New Roman"/>
          <w:sz w:val="20"/>
          <w:szCs w:val="20"/>
        </w:rPr>
      </w:pPr>
    </w:p>
    <w:p w:rsidR="0086101A" w:rsidRDefault="00C15F8A">
      <w:r>
        <w:rPr>
          <w:rFonts w:eastAsia="Times New Roman"/>
          <w:sz w:val="20"/>
          <w:szCs w:val="20"/>
        </w:rPr>
        <w:t>Подписи</w:t>
      </w:r>
    </w:p>
    <w:p w:rsidR="0086101A" w:rsidRDefault="008610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6101A">
        <w:tc>
          <w:tcPr>
            <w:tcW w:w="3307" w:type="dxa"/>
            <w:shd w:val="clear" w:color="auto" w:fill="auto"/>
            <w:vAlign w:val="bottom"/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01A" w:rsidRDefault="00861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01A" w:rsidRDefault="00C15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86101A">
        <w:tc>
          <w:tcPr>
            <w:tcW w:w="3307" w:type="dxa"/>
            <w:shd w:val="clear" w:color="auto" w:fill="auto"/>
            <w:vAlign w:val="bottom"/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01A" w:rsidRDefault="00861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01A" w:rsidRDefault="00C15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86101A">
        <w:tc>
          <w:tcPr>
            <w:tcW w:w="3307" w:type="dxa"/>
            <w:shd w:val="clear" w:color="auto" w:fill="auto"/>
            <w:vAlign w:val="bottom"/>
          </w:tcPr>
          <w:p w:rsidR="0086101A" w:rsidRDefault="00C15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01A" w:rsidRDefault="008610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01A" w:rsidRDefault="00C15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</w:tbl>
    <w:p w:rsidR="00C15F8A" w:rsidRDefault="00C15F8A"/>
    <w:sectPr w:rsidR="00C15F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1A"/>
    <w:rsid w:val="0086101A"/>
    <w:rsid w:val="00C15F8A"/>
    <w:rsid w:val="00C8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65EFD2-D4FD-4032-9DFB-0A2254406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674</Words>
  <Characters>3842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Kostenko</cp:lastModifiedBy>
  <cp:revision>16</cp:revision>
  <cp:lastPrinted>2021-11-26T07:28:00Z</cp:lastPrinted>
  <dcterms:created xsi:type="dcterms:W3CDTF">2020-01-20T14:42:00Z</dcterms:created>
  <dcterms:modified xsi:type="dcterms:W3CDTF">2021-11-26T07:28:00Z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