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731" w:rsidRDefault="00A93C2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76731" w:rsidRPr="00A93C2B" w:rsidRDefault="00A93C2B">
      <w:pPr>
        <w:ind w:firstLine="567"/>
        <w:jc w:val="center"/>
      </w:pPr>
      <w:r w:rsidRPr="00A93C2B">
        <w:rPr>
          <w:rFonts w:eastAsia="Times New Roman"/>
          <w:b/>
          <w:bCs/>
          <w:sz w:val="20"/>
          <w:szCs w:val="20"/>
        </w:rPr>
        <w:t>"Поставка №9 лекарственных сре</w:t>
      </w:r>
      <w:proofErr w:type="gramStart"/>
      <w:r w:rsidRPr="00A93C2B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A93C2B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476731" w:rsidRPr="00A93C2B" w:rsidRDefault="00A93C2B">
      <w:pPr>
        <w:ind w:firstLine="567"/>
        <w:jc w:val="center"/>
        <w:rPr>
          <w:rFonts w:eastAsia="Times New Roman"/>
          <w:b/>
          <w:bCs/>
        </w:rPr>
      </w:pPr>
      <w:r w:rsidRPr="00A93C2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93C2B">
        <w:rPr>
          <w:rFonts w:eastAsia="Times New Roman"/>
          <w:b/>
          <w:bCs/>
          <w:sz w:val="20"/>
          <w:szCs w:val="20"/>
        </w:rPr>
        <w:t xml:space="preserve"> 0372200047721000469) </w:t>
      </w:r>
    </w:p>
    <w:p w:rsidR="00476731" w:rsidRPr="00A93C2B" w:rsidRDefault="00476731">
      <w:pPr>
        <w:ind w:firstLine="567"/>
        <w:jc w:val="center"/>
        <w:rPr>
          <w:sz w:val="20"/>
          <w:szCs w:val="20"/>
        </w:rPr>
      </w:pPr>
    </w:p>
    <w:p w:rsidR="00476731" w:rsidRDefault="00A93C2B">
      <w:pPr>
        <w:ind w:firstLine="567"/>
        <w:jc w:val="right"/>
      </w:pPr>
      <w:r w:rsidRPr="00A93C2B">
        <w:rPr>
          <w:rFonts w:eastAsia="Times New Roman"/>
          <w:sz w:val="20"/>
          <w:szCs w:val="20"/>
        </w:rPr>
        <w:t>26.11.21 11:17:11 (</w:t>
      </w:r>
      <w:r>
        <w:rPr>
          <w:rFonts w:eastAsia="Times New Roman"/>
          <w:sz w:val="20"/>
          <w:szCs w:val="20"/>
          <w:lang w:val="en-US"/>
        </w:rPr>
        <w:t>MSK</w:t>
      </w:r>
      <w:r w:rsidRPr="00A93C2B">
        <w:rPr>
          <w:rFonts w:eastAsia="Times New Roman"/>
          <w:sz w:val="20"/>
          <w:szCs w:val="20"/>
        </w:rPr>
        <w:t>+00:00)</w:t>
      </w:r>
    </w:p>
    <w:p w:rsidR="00476731" w:rsidRPr="00A93C2B" w:rsidRDefault="00476731">
      <w:pPr>
        <w:ind w:firstLine="567"/>
        <w:rPr>
          <w:rFonts w:eastAsia="Times New Roman"/>
          <w:sz w:val="20"/>
          <w:szCs w:val="20"/>
        </w:rPr>
      </w:pPr>
    </w:p>
    <w:p w:rsidR="00476731" w:rsidRDefault="00A93C2B">
      <w:r>
        <w:rPr>
          <w:rFonts w:eastAsia="Times New Roman"/>
          <w:sz w:val="20"/>
          <w:szCs w:val="20"/>
        </w:rPr>
        <w:t>Организатор</w:t>
      </w:r>
      <w:r w:rsidRPr="00A93C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93C2B">
        <w:rPr>
          <w:rFonts w:eastAsia="Times New Roman"/>
          <w:sz w:val="20"/>
          <w:szCs w:val="20"/>
        </w:rPr>
        <w:t xml:space="preserve">: </w:t>
      </w:r>
      <w:r w:rsidRPr="00A93C2B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476731" w:rsidRPr="00A93C2B" w:rsidRDefault="00476731">
      <w:pPr>
        <w:rPr>
          <w:rFonts w:eastAsia="Times New Roman"/>
          <w:sz w:val="20"/>
          <w:szCs w:val="20"/>
        </w:rPr>
      </w:pPr>
    </w:p>
    <w:p w:rsidR="00476731" w:rsidRDefault="00A93C2B">
      <w:r>
        <w:rPr>
          <w:rFonts w:eastAsia="Times New Roman"/>
          <w:sz w:val="20"/>
          <w:szCs w:val="20"/>
        </w:rPr>
        <w:t>Заказчик</w:t>
      </w:r>
      <w:r w:rsidRPr="00A93C2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76731" w:rsidRPr="00A93C2B" w:rsidRDefault="00476731">
      <w:pPr>
        <w:rPr>
          <w:rFonts w:eastAsia="Times New Roman"/>
          <w:sz w:val="20"/>
          <w:szCs w:val="20"/>
        </w:rPr>
      </w:pPr>
    </w:p>
    <w:p w:rsidR="00476731" w:rsidRPr="00A93C2B" w:rsidRDefault="00A93C2B" w:rsidP="00A93C2B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A93C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93C2B">
        <w:rPr>
          <w:rFonts w:eastAsia="Times New Roman"/>
          <w:sz w:val="20"/>
          <w:szCs w:val="20"/>
        </w:rPr>
        <w:t xml:space="preserve">: </w:t>
      </w:r>
      <w:r w:rsidRPr="00A93C2B">
        <w:rPr>
          <w:rFonts w:eastAsia="Times New Roman"/>
          <w:b/>
          <w:sz w:val="20"/>
          <w:szCs w:val="20"/>
        </w:rPr>
        <w:t>Поставка №9 лекарственных сре</w:t>
      </w:r>
      <w:proofErr w:type="gramStart"/>
      <w:r w:rsidRPr="00A93C2B">
        <w:rPr>
          <w:rFonts w:eastAsia="Times New Roman"/>
          <w:b/>
          <w:sz w:val="20"/>
          <w:szCs w:val="20"/>
        </w:rPr>
        <w:t>дств дл</w:t>
      </w:r>
      <w:proofErr w:type="gramEnd"/>
      <w:r w:rsidRPr="00A93C2B">
        <w:rPr>
          <w:rFonts w:eastAsia="Times New Roman"/>
          <w:b/>
          <w:sz w:val="20"/>
          <w:szCs w:val="20"/>
        </w:rPr>
        <w:t xml:space="preserve">я СПб ГБУЗ «Городская больница № 40» </w:t>
      </w:r>
      <w:r>
        <w:rPr>
          <w:rFonts w:eastAsia="Times New Roman"/>
          <w:b/>
          <w:sz w:val="20"/>
          <w:szCs w:val="20"/>
        </w:rPr>
        <w:br/>
      </w:r>
      <w:r w:rsidRPr="00A93C2B">
        <w:rPr>
          <w:rFonts w:eastAsia="Times New Roman"/>
          <w:b/>
          <w:sz w:val="20"/>
          <w:szCs w:val="20"/>
        </w:rPr>
        <w:t>в 2022 году</w:t>
      </w:r>
    </w:p>
    <w:p w:rsidR="00476731" w:rsidRPr="00A93C2B" w:rsidRDefault="00476731" w:rsidP="00A93C2B">
      <w:pPr>
        <w:jc w:val="both"/>
        <w:rPr>
          <w:rFonts w:eastAsia="Times New Roman"/>
          <w:b/>
          <w:sz w:val="20"/>
          <w:szCs w:val="20"/>
        </w:rPr>
      </w:pPr>
    </w:p>
    <w:p w:rsidR="00476731" w:rsidRPr="00A93C2B" w:rsidRDefault="00A93C2B" w:rsidP="00A93C2B">
      <w:pPr>
        <w:jc w:val="both"/>
        <w:rPr>
          <w:b/>
        </w:rPr>
      </w:pPr>
      <w:r w:rsidRPr="00A93C2B">
        <w:rPr>
          <w:rFonts w:eastAsia="Times New Roman"/>
          <w:b/>
          <w:sz w:val="20"/>
          <w:szCs w:val="20"/>
        </w:rPr>
        <w:t>Начальная (максимальная) цена контракта: 2 584 559,64 руб.</w:t>
      </w:r>
    </w:p>
    <w:p w:rsidR="00476731" w:rsidRDefault="00476731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476731" w:rsidRPr="00A93C2B" w:rsidTr="00A93C2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6731" w:rsidRPr="00A93C2B" w:rsidRDefault="00A93C2B">
            <w:pPr>
              <w:pStyle w:val="af9"/>
              <w:rPr>
                <w:sz w:val="16"/>
              </w:rPr>
            </w:pPr>
            <w:proofErr w:type="spellStart"/>
            <w:r w:rsidRPr="00A93C2B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76731" w:rsidRPr="00A93C2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76731" w:rsidRPr="00A93C2B" w:rsidRDefault="00A93C2B">
                  <w:pPr>
                    <w:jc w:val="both"/>
                    <w:rPr>
                      <w:sz w:val="16"/>
                    </w:rPr>
                  </w:pPr>
                  <w:r w:rsidRPr="00A93C2B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</w:t>
                  </w:r>
                  <w:r w:rsidRPr="00A93C2B">
                    <w:rPr>
                      <w:sz w:val="16"/>
                      <w:szCs w:val="20"/>
                    </w:rPr>
                    <w:t xml:space="preserve"> № 44-ФЗ)</w:t>
                  </w:r>
                </w:p>
                <w:p w:rsidR="00476731" w:rsidRPr="00A93C2B" w:rsidRDefault="00A93C2B">
                  <w:pPr>
                    <w:jc w:val="both"/>
                    <w:rPr>
                      <w:sz w:val="16"/>
                    </w:rPr>
                  </w:pPr>
                  <w:r w:rsidRPr="00A93C2B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A93C2B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A93C2B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</w:t>
                  </w:r>
                  <w:r w:rsidRPr="00A93C2B">
                    <w:rPr>
                      <w:sz w:val="16"/>
                      <w:szCs w:val="20"/>
                    </w:rPr>
                    <w:t xml:space="preserve">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A93C2B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A93C2B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</w:t>
                  </w:r>
                  <w:r w:rsidRPr="00A93C2B">
                    <w:rPr>
                      <w:sz w:val="16"/>
                      <w:szCs w:val="20"/>
                    </w:rPr>
                    <w:t xml:space="preserve">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A93C2B">
                    <w:rPr>
                      <w:sz w:val="16"/>
                      <w:szCs w:val="20"/>
                    </w:rPr>
                    <w:t xml:space="preserve"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</w:t>
                  </w:r>
                  <w:r w:rsidRPr="00A93C2B">
                    <w:rPr>
                      <w:sz w:val="16"/>
                      <w:szCs w:val="20"/>
                    </w:rPr>
                    <w:t>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</w:t>
                  </w:r>
                  <w:r w:rsidRPr="00A93C2B">
                    <w:rPr>
                      <w:sz w:val="16"/>
                      <w:szCs w:val="20"/>
                    </w:rPr>
                    <w:t>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A93C2B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</w:t>
                  </w:r>
                  <w:r w:rsidRPr="00A93C2B">
                    <w:rPr>
                      <w:sz w:val="16"/>
                      <w:szCs w:val="20"/>
                    </w:rPr>
                    <w:t>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</w:t>
                  </w:r>
                  <w:r w:rsidRPr="00A93C2B">
                    <w:rPr>
                      <w:sz w:val="16"/>
                      <w:szCs w:val="20"/>
                    </w:rPr>
                    <w:t>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476731" w:rsidRPr="00A93C2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76731" w:rsidRPr="00A93C2B" w:rsidRDefault="00A93C2B">
                  <w:pPr>
                    <w:jc w:val="both"/>
                    <w:rPr>
                      <w:sz w:val="16"/>
                    </w:rPr>
                  </w:pPr>
                  <w:r w:rsidRPr="00A93C2B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A93C2B">
                    <w:rPr>
                      <w:sz w:val="16"/>
                      <w:szCs w:val="20"/>
                    </w:rPr>
                    <w:t>Федерального закона № 44-ФЗ)</w:t>
                  </w:r>
                </w:p>
                <w:p w:rsidR="00476731" w:rsidRPr="00A93C2B" w:rsidRDefault="00A93C2B">
                  <w:pPr>
                    <w:jc w:val="both"/>
                    <w:rPr>
                      <w:sz w:val="16"/>
                    </w:rPr>
                  </w:pPr>
                  <w:r w:rsidRPr="00A93C2B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A93C2B">
                    <w:rPr>
                      <w:sz w:val="16"/>
                      <w:szCs w:val="20"/>
                    </w:rPr>
                    <w:t>статьи 104 Закона.</w:t>
                  </w:r>
                </w:p>
              </w:tc>
            </w:tr>
          </w:tbl>
          <w:p w:rsidR="00476731" w:rsidRPr="00A93C2B" w:rsidRDefault="00476731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476731" w:rsidRPr="00A93C2B" w:rsidTr="00A93C2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6731" w:rsidRPr="00A93C2B" w:rsidRDefault="00A93C2B">
            <w:pPr>
              <w:pStyle w:val="af9"/>
              <w:rPr>
                <w:sz w:val="16"/>
              </w:rPr>
            </w:pPr>
            <w:proofErr w:type="spellStart"/>
            <w:r w:rsidRPr="00A93C2B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76731" w:rsidRPr="00A93C2B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76731" w:rsidRPr="00A93C2B" w:rsidRDefault="00A93C2B">
                  <w:pPr>
                    <w:jc w:val="both"/>
                    <w:rPr>
                      <w:sz w:val="16"/>
                    </w:rPr>
                  </w:pPr>
                  <w:r w:rsidRPr="00A93C2B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76731" w:rsidRPr="00A93C2B" w:rsidRDefault="00A93C2B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A93C2B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76731" w:rsidRPr="00A93C2B" w:rsidRDefault="00476731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476731" w:rsidRPr="00A93C2B" w:rsidTr="00A93C2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6731" w:rsidRPr="00A93C2B" w:rsidRDefault="00A93C2B">
            <w:pPr>
              <w:pStyle w:val="af9"/>
              <w:rPr>
                <w:sz w:val="16"/>
              </w:rPr>
            </w:pPr>
            <w:proofErr w:type="spellStart"/>
            <w:r w:rsidRPr="00A93C2B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76731" w:rsidRPr="00A93C2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76731" w:rsidRPr="00A93C2B" w:rsidRDefault="00A93C2B">
                  <w:pPr>
                    <w:rPr>
                      <w:sz w:val="16"/>
                    </w:rPr>
                  </w:pPr>
                  <w:r w:rsidRPr="00A93C2B">
                    <w:rPr>
                      <w:sz w:val="16"/>
                      <w:szCs w:val="20"/>
                    </w:rPr>
                    <w:t>Запрет на допуск товаров,</w:t>
                  </w:r>
                  <w:r w:rsidRPr="00A93C2B">
                    <w:rPr>
                      <w:sz w:val="16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476731" w:rsidRPr="00A93C2B" w:rsidRDefault="00476731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476731" w:rsidRDefault="00476731">
      <w:pPr>
        <w:rPr>
          <w:rFonts w:eastAsia="Times New Roman"/>
          <w:sz w:val="20"/>
          <w:szCs w:val="20"/>
        </w:rPr>
      </w:pPr>
    </w:p>
    <w:p w:rsidR="00476731" w:rsidRDefault="00A93C2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76731">
        <w:tc>
          <w:tcPr>
            <w:tcW w:w="4960" w:type="dxa"/>
            <w:shd w:val="clear" w:color="auto" w:fill="auto"/>
          </w:tcPr>
          <w:p w:rsidR="00476731" w:rsidRDefault="00A93C2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6731" w:rsidRDefault="00A93C2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76731">
        <w:tc>
          <w:tcPr>
            <w:tcW w:w="4960" w:type="dxa"/>
            <w:shd w:val="clear" w:color="auto" w:fill="auto"/>
          </w:tcPr>
          <w:p w:rsidR="00476731" w:rsidRDefault="00A93C2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6731" w:rsidRDefault="00A93C2B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76731">
        <w:tc>
          <w:tcPr>
            <w:tcW w:w="4960" w:type="dxa"/>
            <w:shd w:val="clear" w:color="auto" w:fill="auto"/>
          </w:tcPr>
          <w:p w:rsidR="00476731" w:rsidRDefault="00A93C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6731" w:rsidRDefault="00A93C2B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476731" w:rsidRDefault="00476731">
      <w:pPr>
        <w:rPr>
          <w:rFonts w:eastAsia="Times New Roman"/>
          <w:sz w:val="20"/>
          <w:szCs w:val="20"/>
        </w:rPr>
      </w:pPr>
    </w:p>
    <w:p w:rsidR="00476731" w:rsidRDefault="00A93C2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476731" w:rsidRDefault="0047673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835"/>
        <w:gridCol w:w="3402"/>
        <w:gridCol w:w="1496"/>
      </w:tblGrid>
      <w:tr w:rsidR="00476731" w:rsidTr="00A93C2B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476731" w:rsidRDefault="00A93C2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76731" w:rsidRPr="00A93C2B" w:rsidTr="00A93C2B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731" w:rsidRPr="00A93C2B" w:rsidRDefault="00A93C2B" w:rsidP="00A93C2B">
            <w:pPr>
              <w:jc w:val="center"/>
              <w:rPr>
                <w:b/>
                <w:sz w:val="18"/>
                <w:szCs w:val="20"/>
              </w:rPr>
            </w:pPr>
            <w:r w:rsidRPr="00A93C2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731" w:rsidRPr="00A93C2B" w:rsidRDefault="00A93C2B" w:rsidP="00A93C2B">
            <w:pPr>
              <w:jc w:val="center"/>
              <w:rPr>
                <w:b/>
                <w:sz w:val="18"/>
                <w:szCs w:val="20"/>
              </w:rPr>
            </w:pPr>
            <w:r w:rsidRPr="00A93C2B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731" w:rsidRPr="00A93C2B" w:rsidRDefault="00A93C2B" w:rsidP="00A93C2B">
            <w:pPr>
              <w:jc w:val="center"/>
              <w:rPr>
                <w:b/>
                <w:sz w:val="18"/>
                <w:szCs w:val="20"/>
              </w:rPr>
            </w:pPr>
            <w:r w:rsidRPr="00A93C2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731" w:rsidRPr="00A93C2B" w:rsidRDefault="00A93C2B" w:rsidP="00A93C2B">
            <w:pPr>
              <w:jc w:val="center"/>
              <w:rPr>
                <w:b/>
                <w:sz w:val="18"/>
                <w:szCs w:val="20"/>
              </w:rPr>
            </w:pPr>
            <w:r w:rsidRPr="00A93C2B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476731" w:rsidTr="00A93C2B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731" w:rsidRPr="00A93C2B" w:rsidRDefault="00A93C2B" w:rsidP="00A93C2B">
            <w:pPr>
              <w:pStyle w:val="af9"/>
              <w:jc w:val="center"/>
              <w:rPr>
                <w:sz w:val="18"/>
              </w:rPr>
            </w:pPr>
            <w:r w:rsidRPr="00A93C2B">
              <w:rPr>
                <w:sz w:val="18"/>
                <w:szCs w:val="20"/>
                <w:lang w:val="en-US"/>
              </w:rPr>
              <w:t>EA-130057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731" w:rsidRPr="00A93C2B" w:rsidRDefault="00A93C2B" w:rsidP="00A93C2B">
            <w:pPr>
              <w:jc w:val="center"/>
              <w:rPr>
                <w:sz w:val="18"/>
              </w:rPr>
            </w:pPr>
            <w:r w:rsidRPr="00A93C2B">
              <w:rPr>
                <w:sz w:val="18"/>
                <w:szCs w:val="20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731" w:rsidRPr="00A93C2B" w:rsidRDefault="00A93C2B" w:rsidP="00A93C2B">
            <w:pPr>
              <w:jc w:val="center"/>
              <w:rPr>
                <w:sz w:val="18"/>
              </w:rPr>
            </w:pPr>
            <w:r w:rsidRPr="00A93C2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731" w:rsidRPr="00A93C2B" w:rsidRDefault="00A93C2B" w:rsidP="00A93C2B">
            <w:pPr>
              <w:jc w:val="center"/>
              <w:rPr>
                <w:sz w:val="18"/>
              </w:rPr>
            </w:pPr>
            <w:r w:rsidRPr="00A93C2B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476731" w:rsidRDefault="0047673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693"/>
        <w:gridCol w:w="2650"/>
        <w:gridCol w:w="2390"/>
      </w:tblGrid>
      <w:tr w:rsidR="00476731" w:rsidTr="00A93C2B">
        <w:tc>
          <w:tcPr>
            <w:tcW w:w="9915" w:type="dxa"/>
            <w:gridSpan w:val="4"/>
            <w:shd w:val="clear" w:color="auto" w:fill="auto"/>
          </w:tcPr>
          <w:p w:rsidR="00476731" w:rsidRDefault="00A93C2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76731" w:rsidRPr="00A93C2B" w:rsidTr="00A93C2B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731" w:rsidRPr="00A93C2B" w:rsidRDefault="00A93C2B" w:rsidP="00A93C2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93C2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731" w:rsidRPr="00A93C2B" w:rsidRDefault="00A93C2B" w:rsidP="00A93C2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93C2B">
              <w:rPr>
                <w:b/>
                <w:sz w:val="18"/>
                <w:szCs w:val="20"/>
              </w:rPr>
              <w:t>Наименование / ИНН</w:t>
            </w:r>
          </w:p>
          <w:p w:rsidR="00476731" w:rsidRPr="00A93C2B" w:rsidRDefault="00A93C2B" w:rsidP="00A93C2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93C2B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731" w:rsidRPr="00A93C2B" w:rsidRDefault="00A93C2B" w:rsidP="00A93C2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93C2B">
              <w:rPr>
                <w:rFonts w:eastAsia="Times New Roman"/>
                <w:b/>
                <w:sz w:val="18"/>
                <w:szCs w:val="20"/>
              </w:rPr>
              <w:t xml:space="preserve">Ф.И.О. члена аукционной </w:t>
            </w:r>
            <w:r w:rsidRPr="00A93C2B">
              <w:rPr>
                <w:rFonts w:eastAsia="Times New Roman"/>
                <w:b/>
                <w:sz w:val="18"/>
                <w:szCs w:val="20"/>
              </w:rPr>
              <w:t>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731" w:rsidRPr="00A93C2B" w:rsidRDefault="00A93C2B" w:rsidP="00A93C2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93C2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476731" w:rsidTr="00A93C2B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731" w:rsidRPr="00A93C2B" w:rsidRDefault="00A93C2B" w:rsidP="00A93C2B">
            <w:pPr>
              <w:jc w:val="center"/>
              <w:rPr>
                <w:sz w:val="18"/>
              </w:rPr>
            </w:pPr>
            <w:r w:rsidRPr="00A93C2B">
              <w:rPr>
                <w:sz w:val="18"/>
                <w:szCs w:val="20"/>
                <w:lang w:val="en-US"/>
              </w:rPr>
              <w:t>EA-130057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731" w:rsidRPr="00A93C2B" w:rsidRDefault="00A93C2B" w:rsidP="00A93C2B">
            <w:pPr>
              <w:jc w:val="center"/>
              <w:rPr>
                <w:sz w:val="18"/>
              </w:rPr>
            </w:pPr>
            <w:r w:rsidRPr="00A93C2B">
              <w:rPr>
                <w:sz w:val="18"/>
                <w:szCs w:val="20"/>
              </w:rPr>
              <w:t xml:space="preserve">ОБЩЕСТВО С ОГРАНИЧЕННОЙ ОТВЕТСТВЕННОСТЬЮ </w:t>
            </w:r>
            <w:r w:rsidRPr="00A93C2B">
              <w:rPr>
                <w:sz w:val="18"/>
                <w:szCs w:val="20"/>
              </w:rPr>
              <w:lastRenderedPageBreak/>
              <w:t>"КОМПАНИЯ ФАРМСТОР" / 7727173908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731" w:rsidRPr="00A93C2B" w:rsidRDefault="00A93C2B" w:rsidP="00A93C2B">
            <w:pPr>
              <w:jc w:val="center"/>
              <w:rPr>
                <w:sz w:val="18"/>
              </w:rPr>
            </w:pPr>
            <w:proofErr w:type="spellStart"/>
            <w:r w:rsidRPr="00A93C2B">
              <w:rPr>
                <w:sz w:val="18"/>
                <w:szCs w:val="20"/>
                <w:lang w:val="en-US"/>
              </w:rPr>
              <w:lastRenderedPageBreak/>
              <w:t>Харин</w:t>
            </w:r>
            <w:proofErr w:type="spellEnd"/>
            <w:r w:rsidRPr="00A93C2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93C2B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A93C2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93C2B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731" w:rsidRPr="00A93C2B" w:rsidRDefault="00A93C2B" w:rsidP="00A93C2B">
            <w:pPr>
              <w:jc w:val="center"/>
              <w:rPr>
                <w:sz w:val="18"/>
              </w:rPr>
            </w:pPr>
            <w:r w:rsidRPr="00A93C2B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A93C2B">
              <w:rPr>
                <w:sz w:val="18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476731" w:rsidTr="00A93C2B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731" w:rsidRPr="00A93C2B" w:rsidRDefault="00A93C2B" w:rsidP="00A93C2B">
            <w:pPr>
              <w:jc w:val="center"/>
              <w:rPr>
                <w:sz w:val="18"/>
              </w:rPr>
            </w:pPr>
            <w:r w:rsidRPr="00A93C2B">
              <w:rPr>
                <w:sz w:val="18"/>
                <w:szCs w:val="20"/>
                <w:lang w:val="en-US"/>
              </w:rPr>
              <w:lastRenderedPageBreak/>
              <w:t>EA-130057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731" w:rsidRPr="00A93C2B" w:rsidRDefault="00A93C2B" w:rsidP="00A93C2B">
            <w:pPr>
              <w:jc w:val="center"/>
              <w:rPr>
                <w:sz w:val="18"/>
              </w:rPr>
            </w:pPr>
            <w:r w:rsidRPr="00A93C2B">
              <w:rPr>
                <w:sz w:val="18"/>
                <w:szCs w:val="20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731" w:rsidRPr="00A93C2B" w:rsidRDefault="00A93C2B" w:rsidP="00A93C2B">
            <w:pPr>
              <w:jc w:val="center"/>
              <w:rPr>
                <w:sz w:val="18"/>
              </w:rPr>
            </w:pPr>
            <w:r w:rsidRPr="00A93C2B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731" w:rsidRPr="00A93C2B" w:rsidRDefault="00A93C2B" w:rsidP="00A93C2B">
            <w:pPr>
              <w:jc w:val="center"/>
              <w:rPr>
                <w:sz w:val="18"/>
              </w:rPr>
            </w:pPr>
            <w:r w:rsidRPr="00A93C2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76731" w:rsidTr="00A93C2B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731" w:rsidRPr="00A93C2B" w:rsidRDefault="00A93C2B" w:rsidP="00A93C2B">
            <w:pPr>
              <w:jc w:val="center"/>
              <w:rPr>
                <w:sz w:val="18"/>
              </w:rPr>
            </w:pPr>
            <w:r w:rsidRPr="00A93C2B">
              <w:rPr>
                <w:sz w:val="18"/>
                <w:szCs w:val="20"/>
                <w:lang w:val="en-US"/>
              </w:rPr>
              <w:t>EA-130057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731" w:rsidRPr="00A93C2B" w:rsidRDefault="00A93C2B" w:rsidP="00A93C2B">
            <w:pPr>
              <w:jc w:val="center"/>
              <w:rPr>
                <w:sz w:val="18"/>
              </w:rPr>
            </w:pPr>
            <w:r w:rsidRPr="00A93C2B">
              <w:rPr>
                <w:sz w:val="18"/>
                <w:szCs w:val="20"/>
              </w:rPr>
              <w:t>ОБЩЕСТВО С ОГРАНИЧЕННОЙ ОТВЕТСТВЕНН</w:t>
            </w:r>
            <w:r w:rsidRPr="00A93C2B">
              <w:rPr>
                <w:sz w:val="18"/>
                <w:szCs w:val="20"/>
              </w:rPr>
              <w:t>ОСТЬЮ "КОМПАНИЯ ФАРМСТОР" / 7727173908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731" w:rsidRPr="00A93C2B" w:rsidRDefault="00A93C2B" w:rsidP="00A93C2B">
            <w:pPr>
              <w:jc w:val="center"/>
              <w:rPr>
                <w:sz w:val="18"/>
              </w:rPr>
            </w:pPr>
            <w:r w:rsidRPr="00A93C2B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A93C2B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A93C2B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731" w:rsidRPr="00A93C2B" w:rsidRDefault="00A93C2B" w:rsidP="00A93C2B">
            <w:pPr>
              <w:jc w:val="center"/>
              <w:rPr>
                <w:sz w:val="18"/>
              </w:rPr>
            </w:pPr>
            <w:r w:rsidRPr="00A93C2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76731" w:rsidRDefault="00476731">
      <w:pPr>
        <w:jc w:val="both"/>
        <w:rPr>
          <w:sz w:val="20"/>
          <w:szCs w:val="20"/>
        </w:rPr>
      </w:pPr>
    </w:p>
    <w:p w:rsidR="00476731" w:rsidRDefault="00A93C2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</w:t>
      </w:r>
      <w:r>
        <w:rPr>
          <w:sz w:val="20"/>
          <w:szCs w:val="20"/>
        </w:rPr>
        <w:t>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476731" w:rsidRPr="00A93C2B" w:rsidRDefault="00476731">
      <w:pPr>
        <w:jc w:val="both"/>
        <w:rPr>
          <w:sz w:val="20"/>
          <w:szCs w:val="20"/>
        </w:rPr>
      </w:pPr>
    </w:p>
    <w:p w:rsidR="00476731" w:rsidRDefault="00A93C2B">
      <w:pPr>
        <w:jc w:val="both"/>
      </w:pPr>
      <w:r w:rsidRPr="00A93C2B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</w:t>
      </w:r>
      <w:r w:rsidRPr="00A93C2B"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</w:t>
      </w:r>
      <w:r w:rsidRPr="00A93C2B">
        <w:rPr>
          <w:rFonts w:eastAsia="Times New Roman"/>
          <w:sz w:val="20"/>
          <w:szCs w:val="20"/>
        </w:rPr>
        <w:t xml:space="preserve"> электронной площадки зарегистрирована только одна заявка.</w:t>
      </w:r>
    </w:p>
    <w:p w:rsidR="00476731" w:rsidRPr="00A93C2B" w:rsidRDefault="00476731">
      <w:pPr>
        <w:jc w:val="both"/>
        <w:rPr>
          <w:sz w:val="20"/>
          <w:szCs w:val="20"/>
        </w:rPr>
      </w:pPr>
    </w:p>
    <w:p w:rsidR="00476731" w:rsidRPr="00A93C2B" w:rsidRDefault="00A93C2B">
      <w:pPr>
        <w:jc w:val="both"/>
        <w:rPr>
          <w:b/>
        </w:rPr>
      </w:pPr>
      <w:r w:rsidRPr="00A93C2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</w:t>
      </w:r>
      <w:r w:rsidRPr="00A93C2B">
        <w:rPr>
          <w:rFonts w:eastAsia="Times New Roman"/>
          <w:sz w:val="20"/>
          <w:szCs w:val="20"/>
        </w:rPr>
        <w:t xml:space="preserve">к товаров, работ, услуг для обеспечения государственных и муниципальных нужд» контракт заключается с единственным участником </w:t>
      </w:r>
      <w:r w:rsidRPr="00A93C2B">
        <w:rPr>
          <w:rFonts w:eastAsia="Times New Roman"/>
          <w:b/>
          <w:sz w:val="20"/>
          <w:szCs w:val="20"/>
        </w:rPr>
        <w:t>ОБЩЕСТВО С ОГРАНИЧЕННОЙ ОТВЕТСТВЕННОСТЬЮ "КОМПАНИЯ ФАРМСТОР".</w:t>
      </w:r>
    </w:p>
    <w:p w:rsidR="00476731" w:rsidRDefault="00A93C2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</w:t>
      </w:r>
      <w:r>
        <w:rPr>
          <w:rFonts w:eastAsia="Times New Roman"/>
          <w:sz w:val="20"/>
          <w:szCs w:val="20"/>
        </w:rPr>
        <w:t>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76731" w:rsidRDefault="00476731">
      <w:pPr>
        <w:rPr>
          <w:rFonts w:eastAsia="Times New Roman"/>
          <w:sz w:val="20"/>
          <w:szCs w:val="20"/>
        </w:rPr>
      </w:pPr>
    </w:p>
    <w:p w:rsidR="00476731" w:rsidRDefault="00A93C2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</w:t>
      </w:r>
      <w:r>
        <w:rPr>
          <w:rFonts w:eastAsia="Times New Roman"/>
          <w:sz w:val="20"/>
          <w:szCs w:val="20"/>
        </w:rPr>
        <w:t>е трех лет.</w:t>
      </w:r>
    </w:p>
    <w:p w:rsidR="00476731" w:rsidRDefault="00476731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476731" w:rsidRDefault="00A93C2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76731" w:rsidRDefault="0047673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76731">
        <w:tc>
          <w:tcPr>
            <w:tcW w:w="3307" w:type="dxa"/>
            <w:shd w:val="clear" w:color="auto" w:fill="auto"/>
            <w:vAlign w:val="bottom"/>
          </w:tcPr>
          <w:p w:rsidR="00476731" w:rsidRDefault="00A93C2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76731" w:rsidRDefault="0047673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76731" w:rsidRDefault="00A93C2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76731">
        <w:tc>
          <w:tcPr>
            <w:tcW w:w="3307" w:type="dxa"/>
            <w:shd w:val="clear" w:color="auto" w:fill="auto"/>
            <w:vAlign w:val="bottom"/>
          </w:tcPr>
          <w:p w:rsidR="00476731" w:rsidRDefault="00A93C2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76731" w:rsidRDefault="0047673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76731" w:rsidRDefault="00A93C2B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76731">
        <w:tc>
          <w:tcPr>
            <w:tcW w:w="3307" w:type="dxa"/>
            <w:shd w:val="clear" w:color="auto" w:fill="auto"/>
            <w:vAlign w:val="bottom"/>
          </w:tcPr>
          <w:p w:rsidR="00476731" w:rsidRDefault="00A93C2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76731" w:rsidRDefault="0047673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76731" w:rsidRDefault="00A93C2B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A93C2B"/>
    <w:sectPr w:rsidR="00000000" w:rsidSect="00A93C2B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93C2B">
      <w:r>
        <w:separator/>
      </w:r>
    </w:p>
  </w:endnote>
  <w:endnote w:type="continuationSeparator" w:id="0">
    <w:p w:rsidR="00000000" w:rsidRDefault="00A93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731" w:rsidRDefault="00476731">
    <w:pPr>
      <w:jc w:val="both"/>
    </w:pPr>
  </w:p>
  <w:p w:rsidR="00476731" w:rsidRDefault="00476731">
    <w:pPr>
      <w:pStyle w:val="afe"/>
    </w:pPr>
  </w:p>
  <w:p w:rsidR="00476731" w:rsidRDefault="00476731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6731" w:rsidRDefault="00476731"/>
  </w:footnote>
  <w:footnote w:type="continuationSeparator" w:id="0">
    <w:p w:rsidR="00476731" w:rsidRDefault="00A93C2B">
      <w:r>
        <w:continuationSeparator/>
      </w:r>
    </w:p>
  </w:footnote>
  <w:footnote w:id="1">
    <w:p w:rsidR="00476731" w:rsidRDefault="00A93C2B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</w:t>
      </w:r>
      <w:r>
        <w:rPr>
          <w:position w:val="0"/>
          <w:szCs w:val="16"/>
        </w:rPr>
        <w:t xml:space="preserve">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</w:t>
      </w:r>
      <w:r>
        <w:rPr>
          <w:position w:val="0"/>
          <w:szCs w:val="16"/>
        </w:rPr>
        <w:t>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731"/>
    <w:rsid w:val="00476731"/>
    <w:rsid w:val="00A93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4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R/VQkN5L75Jym6YJmdiay/kVaypqdtjYfx8dBsHaEHo=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Ib91R6O+s/nwBo3vwk+Q3W4O//Bl2p4kbX6Qurs1Qhk=</DigestValue>
    </Reference>
  </SignedInfo>
  <SignatureValue>FJUWbgtBXAs9DXo/fcxUUVuUycyIZtURwxs+lozkXzXgzc9BSLt/vqAaIfscQYL3
80TEF54WNa2+poeXFI73yA==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iW9XXtqoL2vPILcxlFhwSmb/A8g=</DigestValue>
      </Reference>
      <Reference URI="/word/endnotes.xml?ContentType=application/vnd.openxmlformats-officedocument.wordprocessingml.endnotes+xml">
        <DigestMethod Algorithm="http://www.w3.org/2000/09/xmldsig#sha1"/>
        <DigestValue>Ut38fM9JCN82KEl42VOba+TMye8=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WrnJgfWLUwP7H/gWzdWnKTIJ1WU=</DigestValue>
      </Reference>
      <Reference URI="/word/footnotes.xml?ContentType=application/vnd.openxmlformats-officedocument.wordprocessingml.footnotes+xml">
        <DigestMethod Algorithm="http://www.w3.org/2000/09/xmldsig#sha1"/>
        <DigestValue>4XyGkklGQfWRqzT0EaWI8ZUqTkc=</DigestValue>
      </Reference>
      <Reference URI="/word/settings.xml?ContentType=application/vnd.openxmlformats-officedocument.wordprocessingml.settings+xml">
        <DigestMethod Algorithm="http://www.w3.org/2000/09/xmldsig#sha1"/>
        <DigestValue>f8A1NzX1jSKRegmGGe50dRbmlr4=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2021-11-26T08:19:09Z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2021-11-26T08:19:09Z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KBNkN6bRcd21WObBTRU/OkXOqsMSO1IUMAsUK22d3oo=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qGTtMSwDqM03JdivgQps4DoJFpHrrRW19M+lR+fvxhE=</DigestValue>
    </Reference>
  </SignedInfo>
  <SignatureValue>CngSl1Mblru5KGAb4sHBGT2uN34fSbxvEztjZDG12tPUVWMt/k4m87wnqqL6CykR
WR6Nzfe/UAowR7vwdI8l4Q==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iW9XXtqoL2vPILcxlFhwSmb/A8g=</DigestValue>
      </Reference>
      <Reference URI="/word/endnotes.xml?ContentType=application/vnd.openxmlformats-officedocument.wordprocessingml.endnotes+xml">
        <DigestMethod Algorithm="http://www.w3.org/2000/09/xmldsig#sha1"/>
        <DigestValue>Ut38fM9JCN82KEl42VOba+TMye8=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WrnJgfWLUwP7H/gWzdWnKTIJ1WU=</DigestValue>
      </Reference>
      <Reference URI="/word/footnotes.xml?ContentType=application/vnd.openxmlformats-officedocument.wordprocessingml.footnotes+xml">
        <DigestMethod Algorithm="http://www.w3.org/2000/09/xmldsig#sha1"/>
        <DigestValue>4XyGkklGQfWRqzT0EaWI8ZUqTkc=</DigestValue>
      </Reference>
      <Reference URI="/word/settings.xml?ContentType=application/vnd.openxmlformats-officedocument.wordprocessingml.settings+xml">
        <DigestMethod Algorithm="http://www.w3.org/2000/09/xmldsig#sha1"/>
        <DigestValue>f8A1NzX1jSKRegmGGe50dRbmlr4=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2021-11-26T08:19:13Z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2021-11-26T08:19:13Z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kqlUMlzm36PXjj2/KlA+ZK8CykxlBh/vp0J93zM9u5Q=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SColIdU6PrZsWDJrzj0hgSFcAww3SkOKoRWBSofPR3c=</DigestValue>
    </Reference>
  </SignedInfo>
  <SignatureValue>4Gm3uK9WMw4sVV8M5z2eECMyrvDy9b8KeaYT0HK/1g7nuyqJ3A2TRTwh76hzaLts
iUu/qmiNZlg6Qb3G0/W5tQ==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iW9XXtqoL2vPILcxlFhwSmb/A8g=</DigestValue>
      </Reference>
      <Reference URI="/word/endnotes.xml?ContentType=application/vnd.openxmlformats-officedocument.wordprocessingml.endnotes+xml">
        <DigestMethod Algorithm="http://www.w3.org/2000/09/xmldsig#sha1"/>
        <DigestValue>Ut38fM9JCN82KEl42VOba+TMye8=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WrnJgfWLUwP7H/gWzdWnKTIJ1WU=</DigestValue>
      </Reference>
      <Reference URI="/word/footnotes.xml?ContentType=application/vnd.openxmlformats-officedocument.wordprocessingml.footnotes+xml">
        <DigestMethod Algorithm="http://www.w3.org/2000/09/xmldsig#sha1"/>
        <DigestValue>4XyGkklGQfWRqzT0EaWI8ZUqTkc=</DigestValue>
      </Reference>
      <Reference URI="/word/settings.xml?ContentType=application/vnd.openxmlformats-officedocument.wordprocessingml.settings+xml">
        <DigestMethod Algorithm="http://www.w3.org/2000/09/xmldsig#sha1"/>
        <DigestValue>f8A1NzX1jSKRegmGGe50dRbmlr4=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2021-11-26T08:20:16Z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2021-11-26T08:20:16Z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936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2021-11-26T08:19:00Z</cp:lastPrinted>
  <dcterms:created xsi:type="dcterms:W3CDTF">2019-08-30T06:11:00Z</dcterms:created>
  <dcterms:modified xsi:type="dcterms:W3CDTF">2021-11-26T08:19:00Z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