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33C" w:rsidRDefault="002047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мотрения единственной заявки на участие в электронном аукционе</w:t>
      </w:r>
    </w:p>
    <w:p w:rsidR="000B333C" w:rsidRPr="002047A8" w:rsidRDefault="002047A8">
      <w:pPr>
        <w:ind w:firstLine="567"/>
        <w:jc w:val="center"/>
      </w:pPr>
      <w:r w:rsidRPr="002047A8">
        <w:rPr>
          <w:rFonts w:eastAsia="Times New Roman"/>
          <w:b/>
          <w:bCs/>
          <w:sz w:val="20"/>
          <w:szCs w:val="20"/>
        </w:rPr>
        <w:t>"Поставка №10 лекарственных сре</w:t>
      </w:r>
      <w:proofErr w:type="gramStart"/>
      <w:r w:rsidRPr="002047A8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2047A8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0B333C" w:rsidRPr="002047A8" w:rsidRDefault="002047A8">
      <w:pPr>
        <w:ind w:firstLine="567"/>
        <w:jc w:val="center"/>
        <w:rPr>
          <w:rFonts w:eastAsia="Times New Roman"/>
          <w:b/>
          <w:bCs/>
        </w:rPr>
      </w:pPr>
      <w:r w:rsidRPr="002047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47A8">
        <w:rPr>
          <w:rFonts w:eastAsia="Times New Roman"/>
          <w:b/>
          <w:bCs/>
          <w:sz w:val="20"/>
          <w:szCs w:val="20"/>
        </w:rPr>
        <w:t xml:space="preserve"> 0372200047721000471) </w:t>
      </w:r>
    </w:p>
    <w:p w:rsidR="000B333C" w:rsidRPr="002047A8" w:rsidRDefault="000B333C">
      <w:pPr>
        <w:ind w:firstLine="567"/>
        <w:jc w:val="center"/>
        <w:rPr>
          <w:sz w:val="20"/>
          <w:szCs w:val="20"/>
        </w:rPr>
      </w:pPr>
    </w:p>
    <w:p w:rsidR="000B333C" w:rsidRDefault="002047A8">
      <w:pPr>
        <w:ind w:firstLine="567"/>
        <w:jc w:val="right"/>
      </w:pPr>
      <w:r w:rsidRPr="002047A8">
        <w:rPr>
          <w:rFonts w:eastAsia="Times New Roman"/>
          <w:sz w:val="20"/>
          <w:szCs w:val="20"/>
        </w:rPr>
        <w:t>26.11.21 11:31:13 (</w:t>
      </w:r>
      <w:r>
        <w:rPr>
          <w:rFonts w:eastAsia="Times New Roman"/>
          <w:sz w:val="20"/>
          <w:szCs w:val="20"/>
          <w:lang w:val="en-US"/>
        </w:rPr>
        <w:t>MSK</w:t>
      </w:r>
      <w:r w:rsidRPr="002047A8">
        <w:rPr>
          <w:rFonts w:eastAsia="Times New Roman"/>
          <w:sz w:val="20"/>
          <w:szCs w:val="20"/>
        </w:rPr>
        <w:t>+00:00)</w:t>
      </w:r>
    </w:p>
    <w:p w:rsidR="000B333C" w:rsidRPr="002047A8" w:rsidRDefault="000B333C">
      <w:pPr>
        <w:ind w:firstLine="567"/>
        <w:rPr>
          <w:rFonts w:eastAsia="Times New Roman"/>
          <w:sz w:val="20"/>
          <w:szCs w:val="20"/>
        </w:rPr>
      </w:pPr>
    </w:p>
    <w:p w:rsidR="000B333C" w:rsidRDefault="002047A8">
      <w:r>
        <w:rPr>
          <w:rFonts w:eastAsia="Times New Roman"/>
          <w:sz w:val="20"/>
          <w:szCs w:val="20"/>
        </w:rPr>
        <w:t>Организатор</w:t>
      </w:r>
      <w:r w:rsidRPr="002047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47A8">
        <w:rPr>
          <w:rFonts w:eastAsia="Times New Roman"/>
          <w:sz w:val="20"/>
          <w:szCs w:val="20"/>
        </w:rPr>
        <w:t xml:space="preserve">: </w:t>
      </w:r>
      <w:r w:rsidRPr="002047A8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B333C" w:rsidRPr="002047A8" w:rsidRDefault="000B333C">
      <w:pPr>
        <w:rPr>
          <w:rFonts w:eastAsia="Times New Roman"/>
          <w:sz w:val="20"/>
          <w:szCs w:val="20"/>
        </w:rPr>
      </w:pPr>
    </w:p>
    <w:p w:rsidR="000B333C" w:rsidRDefault="002047A8">
      <w:r>
        <w:rPr>
          <w:rFonts w:eastAsia="Times New Roman"/>
          <w:sz w:val="20"/>
          <w:szCs w:val="20"/>
        </w:rPr>
        <w:t>Заказчик</w:t>
      </w:r>
      <w:r w:rsidRPr="002047A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B333C" w:rsidRPr="002047A8" w:rsidRDefault="000B333C">
      <w:pPr>
        <w:rPr>
          <w:rFonts w:eastAsia="Times New Roman"/>
          <w:sz w:val="20"/>
          <w:szCs w:val="20"/>
        </w:rPr>
      </w:pPr>
    </w:p>
    <w:p w:rsidR="000B333C" w:rsidRPr="002047A8" w:rsidRDefault="002047A8" w:rsidP="002047A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2047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47A8">
        <w:rPr>
          <w:rFonts w:eastAsia="Times New Roman"/>
          <w:sz w:val="20"/>
          <w:szCs w:val="20"/>
        </w:rPr>
        <w:t xml:space="preserve">: </w:t>
      </w:r>
      <w:r w:rsidRPr="002047A8">
        <w:rPr>
          <w:rFonts w:eastAsia="Times New Roman"/>
          <w:b/>
          <w:sz w:val="20"/>
          <w:szCs w:val="20"/>
        </w:rPr>
        <w:t>Поставка №10 лекарственных сре</w:t>
      </w:r>
      <w:proofErr w:type="gramStart"/>
      <w:r w:rsidRPr="002047A8">
        <w:rPr>
          <w:rFonts w:eastAsia="Times New Roman"/>
          <w:b/>
          <w:sz w:val="20"/>
          <w:szCs w:val="20"/>
        </w:rPr>
        <w:t>дств дл</w:t>
      </w:r>
      <w:proofErr w:type="gramEnd"/>
      <w:r w:rsidRPr="002047A8">
        <w:rPr>
          <w:rFonts w:eastAsia="Times New Roman"/>
          <w:b/>
          <w:sz w:val="20"/>
          <w:szCs w:val="20"/>
        </w:rPr>
        <w:t xml:space="preserve">я СПб ГБУЗ «Городская больница № 40» </w:t>
      </w:r>
      <w:r>
        <w:rPr>
          <w:rFonts w:eastAsia="Times New Roman"/>
          <w:b/>
          <w:sz w:val="20"/>
          <w:szCs w:val="20"/>
        </w:rPr>
        <w:br/>
      </w:r>
      <w:r w:rsidRPr="002047A8">
        <w:rPr>
          <w:rFonts w:eastAsia="Times New Roman"/>
          <w:b/>
          <w:sz w:val="20"/>
          <w:szCs w:val="20"/>
        </w:rPr>
        <w:t>в 2022 году</w:t>
      </w:r>
    </w:p>
    <w:p w:rsidR="000B333C" w:rsidRPr="002047A8" w:rsidRDefault="000B333C" w:rsidP="002047A8">
      <w:pPr>
        <w:jc w:val="both"/>
        <w:rPr>
          <w:rFonts w:eastAsia="Times New Roman"/>
          <w:b/>
          <w:sz w:val="20"/>
          <w:szCs w:val="20"/>
        </w:rPr>
      </w:pPr>
    </w:p>
    <w:p w:rsidR="000B333C" w:rsidRPr="002047A8" w:rsidRDefault="002047A8" w:rsidP="002047A8">
      <w:pPr>
        <w:jc w:val="both"/>
        <w:rPr>
          <w:b/>
        </w:rPr>
      </w:pPr>
      <w:r w:rsidRPr="002047A8">
        <w:rPr>
          <w:rFonts w:eastAsia="Times New Roman"/>
          <w:b/>
          <w:sz w:val="20"/>
          <w:szCs w:val="20"/>
        </w:rPr>
        <w:t>Начальная (максимальная) цена контракта: 2 001 575,10 руб.</w:t>
      </w:r>
    </w:p>
    <w:p w:rsidR="000B333C" w:rsidRDefault="000B333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B333C" w:rsidRPr="002047A8" w:rsidTr="002047A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333C" w:rsidRPr="002047A8" w:rsidRDefault="002047A8">
            <w:pPr>
              <w:pStyle w:val="af9"/>
              <w:rPr>
                <w:sz w:val="16"/>
              </w:rPr>
            </w:pPr>
            <w:proofErr w:type="spellStart"/>
            <w:r w:rsidRPr="002047A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B333C" w:rsidRPr="002047A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B333C" w:rsidRPr="002047A8" w:rsidRDefault="002047A8">
                  <w:pPr>
                    <w:jc w:val="both"/>
                    <w:rPr>
                      <w:sz w:val="16"/>
                    </w:rPr>
                  </w:pPr>
                  <w:r w:rsidRPr="002047A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2047A8">
                    <w:rPr>
                      <w:sz w:val="16"/>
                      <w:szCs w:val="20"/>
                    </w:rPr>
                    <w:t>а № 44-ФЗ)</w:t>
                  </w:r>
                </w:p>
                <w:p w:rsidR="000B333C" w:rsidRPr="002047A8" w:rsidRDefault="002047A8">
                  <w:pPr>
                    <w:jc w:val="both"/>
                    <w:rPr>
                      <w:sz w:val="16"/>
                    </w:rPr>
                  </w:pPr>
                  <w:r w:rsidRPr="002047A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047A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047A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2047A8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047A8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2047A8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2047A8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2047A8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2047A8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2047A8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2047A8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2047A8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2047A8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0B333C" w:rsidRPr="002047A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B333C" w:rsidRPr="002047A8" w:rsidRDefault="002047A8">
                  <w:pPr>
                    <w:jc w:val="both"/>
                    <w:rPr>
                      <w:sz w:val="16"/>
                    </w:rPr>
                  </w:pPr>
                  <w:r w:rsidRPr="002047A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2047A8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0B333C" w:rsidRPr="002047A8" w:rsidRDefault="002047A8">
                  <w:pPr>
                    <w:jc w:val="both"/>
                    <w:rPr>
                      <w:sz w:val="16"/>
                    </w:rPr>
                  </w:pPr>
                  <w:r w:rsidRPr="002047A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2047A8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0B333C" w:rsidRPr="002047A8" w:rsidRDefault="000B333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0B333C" w:rsidRPr="002047A8" w:rsidTr="002047A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333C" w:rsidRPr="002047A8" w:rsidRDefault="002047A8">
            <w:pPr>
              <w:pStyle w:val="af9"/>
              <w:rPr>
                <w:sz w:val="16"/>
              </w:rPr>
            </w:pPr>
            <w:proofErr w:type="spellStart"/>
            <w:r w:rsidRPr="002047A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B333C" w:rsidRPr="002047A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B333C" w:rsidRPr="002047A8" w:rsidRDefault="002047A8">
                  <w:pPr>
                    <w:jc w:val="both"/>
                    <w:rPr>
                      <w:sz w:val="16"/>
                    </w:rPr>
                  </w:pPr>
                  <w:r w:rsidRPr="002047A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B333C" w:rsidRPr="002047A8" w:rsidRDefault="002047A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047A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B333C" w:rsidRPr="002047A8" w:rsidRDefault="000B333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0B333C" w:rsidRPr="002047A8" w:rsidTr="002047A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333C" w:rsidRPr="002047A8" w:rsidRDefault="002047A8">
            <w:pPr>
              <w:pStyle w:val="af9"/>
              <w:rPr>
                <w:sz w:val="16"/>
              </w:rPr>
            </w:pPr>
            <w:proofErr w:type="spellStart"/>
            <w:r w:rsidRPr="002047A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B333C" w:rsidRPr="002047A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B333C" w:rsidRPr="002047A8" w:rsidRDefault="002047A8">
                  <w:pPr>
                    <w:rPr>
                      <w:sz w:val="16"/>
                    </w:rPr>
                  </w:pPr>
                  <w:r w:rsidRPr="002047A8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2047A8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B333C" w:rsidRPr="002047A8" w:rsidRDefault="000B333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0B333C" w:rsidRDefault="000B333C">
      <w:pPr>
        <w:rPr>
          <w:rFonts w:eastAsia="Times New Roman"/>
          <w:sz w:val="20"/>
          <w:szCs w:val="20"/>
        </w:rPr>
      </w:pPr>
    </w:p>
    <w:p w:rsidR="000B333C" w:rsidRDefault="002047A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B333C">
        <w:tc>
          <w:tcPr>
            <w:tcW w:w="4960" w:type="dxa"/>
            <w:shd w:val="clear" w:color="auto" w:fill="auto"/>
          </w:tcPr>
          <w:p w:rsidR="000B333C" w:rsidRDefault="002047A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333C" w:rsidRDefault="002047A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B333C">
        <w:tc>
          <w:tcPr>
            <w:tcW w:w="4960" w:type="dxa"/>
            <w:shd w:val="clear" w:color="auto" w:fill="auto"/>
          </w:tcPr>
          <w:p w:rsidR="000B333C" w:rsidRDefault="002047A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333C" w:rsidRDefault="002047A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B333C">
        <w:tc>
          <w:tcPr>
            <w:tcW w:w="4960" w:type="dxa"/>
            <w:shd w:val="clear" w:color="auto" w:fill="auto"/>
          </w:tcPr>
          <w:p w:rsidR="000B333C" w:rsidRDefault="002047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333C" w:rsidRDefault="002047A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B333C" w:rsidRDefault="000B333C">
      <w:pPr>
        <w:rPr>
          <w:rFonts w:eastAsia="Times New Roman"/>
          <w:sz w:val="20"/>
          <w:szCs w:val="20"/>
        </w:rPr>
      </w:pPr>
    </w:p>
    <w:p w:rsidR="000B333C" w:rsidRDefault="002047A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0B333C" w:rsidRDefault="000B333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3402"/>
        <w:gridCol w:w="1922"/>
      </w:tblGrid>
      <w:tr w:rsidR="000B333C" w:rsidTr="002047A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B333C" w:rsidRDefault="002047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B333C" w:rsidRPr="002047A8" w:rsidTr="002047A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b/>
                <w:sz w:val="18"/>
                <w:szCs w:val="20"/>
              </w:rPr>
            </w:pPr>
            <w:r w:rsidRPr="002047A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b/>
                <w:sz w:val="18"/>
                <w:szCs w:val="20"/>
              </w:rPr>
            </w:pPr>
            <w:r w:rsidRPr="002047A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b/>
                <w:sz w:val="18"/>
                <w:szCs w:val="20"/>
              </w:rPr>
            </w:pPr>
            <w:r w:rsidRPr="002047A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b/>
                <w:sz w:val="18"/>
                <w:szCs w:val="20"/>
              </w:rPr>
            </w:pPr>
            <w:r w:rsidRPr="002047A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B333C" w:rsidTr="002047A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pStyle w:val="af9"/>
              <w:jc w:val="center"/>
              <w:rPr>
                <w:sz w:val="18"/>
              </w:rPr>
            </w:pPr>
            <w:r w:rsidRPr="002047A8">
              <w:rPr>
                <w:sz w:val="18"/>
                <w:szCs w:val="20"/>
                <w:lang w:val="en-US"/>
              </w:rPr>
              <w:t>EA-130251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sz w:val="18"/>
              </w:rPr>
            </w:pPr>
            <w:r w:rsidRPr="002047A8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sz w:val="18"/>
              </w:rPr>
            </w:pPr>
            <w:r w:rsidRPr="002047A8">
              <w:rPr>
                <w:sz w:val="18"/>
                <w:szCs w:val="20"/>
              </w:rPr>
              <w:t xml:space="preserve">Участник </w:t>
            </w:r>
            <w:r w:rsidRPr="002047A8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sz w:val="18"/>
              </w:rPr>
            </w:pPr>
            <w:r w:rsidRPr="002047A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B333C" w:rsidRDefault="000B333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B333C">
        <w:tc>
          <w:tcPr>
            <w:tcW w:w="9914" w:type="dxa"/>
            <w:gridSpan w:val="4"/>
            <w:shd w:val="clear" w:color="auto" w:fill="auto"/>
          </w:tcPr>
          <w:p w:rsidR="000B333C" w:rsidRDefault="002047A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B333C" w:rsidRPr="002047A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047A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047A8">
              <w:rPr>
                <w:b/>
                <w:sz w:val="18"/>
                <w:szCs w:val="20"/>
              </w:rPr>
              <w:t>Наименование / ИНН</w:t>
            </w:r>
          </w:p>
          <w:p w:rsidR="000B333C" w:rsidRPr="002047A8" w:rsidRDefault="002047A8" w:rsidP="002047A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047A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047A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047A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B333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sz w:val="18"/>
              </w:rPr>
            </w:pPr>
            <w:r w:rsidRPr="002047A8">
              <w:rPr>
                <w:sz w:val="18"/>
                <w:szCs w:val="20"/>
                <w:lang w:val="en-US"/>
              </w:rPr>
              <w:t>EA-130251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sz w:val="18"/>
              </w:rPr>
            </w:pPr>
            <w:r w:rsidRPr="002047A8">
              <w:rPr>
                <w:sz w:val="18"/>
                <w:szCs w:val="20"/>
              </w:rPr>
              <w:t xml:space="preserve">АКЦИОНЕРНОЕ ОБЩЕСТВО "РУССКАЯ МЕДИЦИНСКАЯ </w:t>
            </w:r>
            <w:r w:rsidRPr="002047A8">
              <w:rPr>
                <w:sz w:val="18"/>
                <w:szCs w:val="20"/>
              </w:rPr>
              <w:lastRenderedPageBreak/>
              <w:t>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sz w:val="18"/>
              </w:rPr>
            </w:pPr>
            <w:proofErr w:type="spellStart"/>
            <w:r w:rsidRPr="002047A8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2047A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047A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047A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047A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sz w:val="18"/>
              </w:rPr>
            </w:pPr>
            <w:r w:rsidRPr="002047A8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2047A8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0B333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sz w:val="18"/>
              </w:rPr>
            </w:pPr>
            <w:r w:rsidRPr="002047A8">
              <w:rPr>
                <w:sz w:val="18"/>
                <w:szCs w:val="20"/>
                <w:lang w:val="en-US"/>
              </w:rPr>
              <w:lastRenderedPageBreak/>
              <w:t>EA-130251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sz w:val="18"/>
              </w:rPr>
            </w:pPr>
            <w:r w:rsidRPr="002047A8">
              <w:rPr>
                <w:sz w:val="18"/>
                <w:szCs w:val="20"/>
              </w:rPr>
              <w:t>АКЦИОНЕРНОЕ ОБЩЕСТВО "</w:t>
            </w:r>
            <w:r w:rsidRPr="002047A8">
              <w:rPr>
                <w:sz w:val="18"/>
                <w:szCs w:val="20"/>
              </w:rPr>
              <w:t>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sz w:val="18"/>
              </w:rPr>
            </w:pPr>
            <w:r w:rsidRPr="002047A8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sz w:val="18"/>
              </w:rPr>
            </w:pPr>
            <w:r w:rsidRPr="002047A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333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sz w:val="18"/>
              </w:rPr>
            </w:pPr>
            <w:r w:rsidRPr="002047A8">
              <w:rPr>
                <w:sz w:val="18"/>
                <w:szCs w:val="20"/>
                <w:lang w:val="en-US"/>
              </w:rPr>
              <w:t>EA-130251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sz w:val="18"/>
              </w:rPr>
            </w:pPr>
            <w:r w:rsidRPr="002047A8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sz w:val="18"/>
              </w:rPr>
            </w:pPr>
            <w:r w:rsidRPr="002047A8">
              <w:rPr>
                <w:sz w:val="18"/>
                <w:szCs w:val="20"/>
                <w:lang w:val="en-US"/>
              </w:rPr>
              <w:t>С</w:t>
            </w:r>
            <w:r w:rsidRPr="002047A8">
              <w:rPr>
                <w:sz w:val="18"/>
                <w:szCs w:val="20"/>
                <w:lang w:val="en-US"/>
              </w:rPr>
              <w:t xml:space="preserve">тепанова </w:t>
            </w:r>
            <w:proofErr w:type="spellStart"/>
            <w:r w:rsidRPr="002047A8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2047A8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333C" w:rsidRPr="002047A8" w:rsidRDefault="002047A8" w:rsidP="002047A8">
            <w:pPr>
              <w:jc w:val="center"/>
              <w:rPr>
                <w:sz w:val="18"/>
              </w:rPr>
            </w:pPr>
            <w:r w:rsidRPr="002047A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B333C" w:rsidRDefault="000B333C">
      <w:pPr>
        <w:jc w:val="both"/>
        <w:rPr>
          <w:sz w:val="20"/>
          <w:szCs w:val="20"/>
        </w:rPr>
      </w:pPr>
    </w:p>
    <w:p w:rsidR="000B333C" w:rsidRDefault="002047A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0B333C" w:rsidRPr="002047A8" w:rsidRDefault="000B333C">
      <w:pPr>
        <w:jc w:val="both"/>
        <w:rPr>
          <w:sz w:val="20"/>
          <w:szCs w:val="20"/>
        </w:rPr>
      </w:pPr>
    </w:p>
    <w:p w:rsidR="000B333C" w:rsidRDefault="002047A8">
      <w:pPr>
        <w:jc w:val="both"/>
      </w:pPr>
      <w:r w:rsidRPr="002047A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2047A8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2047A8">
        <w:rPr>
          <w:rFonts w:eastAsia="Times New Roman"/>
          <w:sz w:val="20"/>
          <w:szCs w:val="20"/>
        </w:rPr>
        <w:t>а только одна заявка.</w:t>
      </w:r>
    </w:p>
    <w:p w:rsidR="000B333C" w:rsidRPr="002047A8" w:rsidRDefault="000B333C">
      <w:pPr>
        <w:jc w:val="both"/>
        <w:rPr>
          <w:sz w:val="20"/>
          <w:szCs w:val="20"/>
        </w:rPr>
      </w:pPr>
    </w:p>
    <w:p w:rsidR="000B333C" w:rsidRPr="002047A8" w:rsidRDefault="002047A8">
      <w:pPr>
        <w:jc w:val="both"/>
        <w:rPr>
          <w:b/>
        </w:rPr>
      </w:pPr>
      <w:r w:rsidRPr="002047A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2047A8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2047A8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0B333C" w:rsidRDefault="002047A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B333C" w:rsidRDefault="000B333C">
      <w:pPr>
        <w:rPr>
          <w:rFonts w:eastAsia="Times New Roman"/>
          <w:sz w:val="20"/>
          <w:szCs w:val="20"/>
        </w:rPr>
      </w:pPr>
    </w:p>
    <w:p w:rsidR="000B333C" w:rsidRDefault="002047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B333C" w:rsidRDefault="000B333C">
      <w:pPr>
        <w:rPr>
          <w:rFonts w:eastAsia="Times New Roman"/>
          <w:sz w:val="20"/>
          <w:szCs w:val="20"/>
        </w:rPr>
      </w:pPr>
    </w:p>
    <w:p w:rsidR="000B333C" w:rsidRDefault="002047A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B333C" w:rsidRDefault="000B33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B333C">
        <w:tc>
          <w:tcPr>
            <w:tcW w:w="3307" w:type="dxa"/>
            <w:shd w:val="clear" w:color="auto" w:fill="auto"/>
            <w:vAlign w:val="bottom"/>
          </w:tcPr>
          <w:p w:rsidR="000B333C" w:rsidRDefault="002047A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333C" w:rsidRDefault="000B333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333C" w:rsidRDefault="002047A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B333C">
        <w:tc>
          <w:tcPr>
            <w:tcW w:w="3307" w:type="dxa"/>
            <w:shd w:val="clear" w:color="auto" w:fill="auto"/>
            <w:vAlign w:val="bottom"/>
          </w:tcPr>
          <w:p w:rsidR="000B333C" w:rsidRDefault="002047A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333C" w:rsidRDefault="000B333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333C" w:rsidRDefault="002047A8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B333C">
        <w:tc>
          <w:tcPr>
            <w:tcW w:w="3307" w:type="dxa"/>
            <w:shd w:val="clear" w:color="auto" w:fill="auto"/>
            <w:vAlign w:val="bottom"/>
          </w:tcPr>
          <w:p w:rsidR="000B333C" w:rsidRDefault="002047A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333C" w:rsidRDefault="000B333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333C" w:rsidRDefault="002047A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047A8"/>
    <w:sectPr w:rsidR="00000000" w:rsidSect="002047A8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047A8">
      <w:r>
        <w:separator/>
      </w:r>
    </w:p>
  </w:endnote>
  <w:endnote w:type="continuationSeparator" w:id="0">
    <w:p w:rsidR="00000000" w:rsidRDefault="00204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33C" w:rsidRDefault="000B333C">
    <w:pPr>
      <w:jc w:val="both"/>
    </w:pPr>
  </w:p>
  <w:p w:rsidR="000B333C" w:rsidRDefault="000B333C">
    <w:pPr>
      <w:pStyle w:val="afe"/>
    </w:pPr>
  </w:p>
  <w:p w:rsidR="000B333C" w:rsidRDefault="000B333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33C" w:rsidRDefault="000B333C"/>
  </w:footnote>
  <w:footnote w:type="continuationSeparator" w:id="0">
    <w:p w:rsidR="000B333C" w:rsidRDefault="002047A8">
      <w:r>
        <w:continuationSeparator/>
      </w:r>
    </w:p>
  </w:footnote>
  <w:footnote w:id="1">
    <w:p w:rsidR="000B333C" w:rsidRDefault="002047A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33C"/>
    <w:rsid w:val="000B333C"/>
    <w:rsid w:val="0020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dzEdjgTvxJzQiqsM5Nos7u4PtmRG7bB8wcHySr5jWcg=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vdPkNCYrzewL/t+Efn54swuIEbYyZ0ir8uXeWXCaP+E=</DigestValue>
    </Reference>
  </SignedInfo>
  <SignatureValue>V4PphkRD35/ojjcxbET56PD1asnpGl33+pIjgD05D7wzo8Mqeh2zn2S+XVoBUX79
WjfDXXaOLcrvXus5fHLGcg==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QDwWJ/U0wc1qN6rH0JsHu/4Tkbw=</DigestValue>
      </Reference>
      <Reference URI="/word/endnotes.xml?ContentType=application/vnd.openxmlformats-officedocument.wordprocessingml.endnotes+xml">
        <DigestMethod Algorithm="http://www.w3.org/2000/09/xmldsig#sha1"/>
        <DigestValue>YCBEJDBE61zvszdxOGzemxM5bbI=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yNyEr69lS7B8abnT4F1acH1d1Ug=</DigestValue>
      </Reference>
      <Reference URI="/word/footnotes.xml?ContentType=application/vnd.openxmlformats-officedocument.wordprocessingml.footnotes+xml">
        <DigestMethod Algorithm="http://www.w3.org/2000/09/xmldsig#sha1"/>
        <DigestValue>VXHj6+FK82QNYpAN39qe/AuIxjU=</DigestValue>
      </Reference>
      <Reference URI="/word/settings.xml?ContentType=application/vnd.openxmlformats-officedocument.wordprocessingml.settings+xml">
        <DigestMethod Algorithm="http://www.w3.org/2000/09/xmldsig#sha1"/>
        <DigestValue>PT6wWNJodSLMFXugmdpdA+KCZnk=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2021-11-26T08:32:44Z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2021-11-26T08:32:44Z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RLi879zZjxj1MokmhTSbnArU30JNj72m1pa13kydWbk=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BA37cvOO9NRMkrqfTbAABYTA26/50gxrf71jUAXU3vw=</DigestValue>
    </Reference>
  </SignedInfo>
  <SignatureValue>KycxvBNiTBGA4ZohrM4HL5mObdpA+Ft6w+6StTLx/yGIMjQHymS+TMo0xHn03Vl+
c2zH2Gh02ju72UcaJuWPKA==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QDwWJ/U0wc1qN6rH0JsHu/4Tkbw=</DigestValue>
      </Reference>
      <Reference URI="/word/endnotes.xml?ContentType=application/vnd.openxmlformats-officedocument.wordprocessingml.endnotes+xml">
        <DigestMethod Algorithm="http://www.w3.org/2000/09/xmldsig#sha1"/>
        <DigestValue>YCBEJDBE61zvszdxOGzemxM5bbI=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yNyEr69lS7B8abnT4F1acH1d1Ug=</DigestValue>
      </Reference>
      <Reference URI="/word/footnotes.xml?ContentType=application/vnd.openxmlformats-officedocument.wordprocessingml.footnotes+xml">
        <DigestMethod Algorithm="http://www.w3.org/2000/09/xmldsig#sha1"/>
        <DigestValue>VXHj6+FK82QNYpAN39qe/AuIxjU=</DigestValue>
      </Reference>
      <Reference URI="/word/settings.xml?ContentType=application/vnd.openxmlformats-officedocument.wordprocessingml.settings+xml">
        <DigestMethod Algorithm="http://www.w3.org/2000/09/xmldsig#sha1"/>
        <DigestValue>PT6wWNJodSLMFXugmdpdA+KCZnk=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2021-11-26T08:32:54Z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2021-11-26T08:32:54Z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6fsV23NsWoCr4DqIUHdmZhaaHG5Pj1iA0GiQe4XdHoQ=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IYA6Fl0sHKNE1f462jv9vHR5DJzRUwXQInt1TLTmf/Q=</DigestValue>
    </Reference>
  </SignedInfo>
  <SignatureValue>zzFNoj81MDT1Fu7lKcGGwicrOqp76rqF0uCyNJViTsoJiWu1+tir4xrs9ARjRc7M
Vey0cCvi/sn9xMXaACRsgw==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QDwWJ/U0wc1qN6rH0JsHu/4Tkbw=</DigestValue>
      </Reference>
      <Reference URI="/word/endnotes.xml?ContentType=application/vnd.openxmlformats-officedocument.wordprocessingml.endnotes+xml">
        <DigestMethod Algorithm="http://www.w3.org/2000/09/xmldsig#sha1"/>
        <DigestValue>YCBEJDBE61zvszdxOGzemxM5bbI=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yNyEr69lS7B8abnT4F1acH1d1Ug=</DigestValue>
      </Reference>
      <Reference URI="/word/footnotes.xml?ContentType=application/vnd.openxmlformats-officedocument.wordprocessingml.footnotes+xml">
        <DigestMethod Algorithm="http://www.w3.org/2000/09/xmldsig#sha1"/>
        <DigestValue>VXHj6+FK82QNYpAN39qe/AuIxjU=</DigestValue>
      </Reference>
      <Reference URI="/word/settings.xml?ContentType=application/vnd.openxmlformats-officedocument.wordprocessingml.settings+xml">
        <DigestMethod Algorithm="http://www.w3.org/2000/09/xmldsig#sha1"/>
        <DigestValue>PT6wWNJodSLMFXugmdpdA+KCZnk=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2021-11-26T08:33:14Z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2021-11-26T08:33:14Z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2021-11-26T08:32:00Z</cp:lastPrinted>
  <dcterms:created xsi:type="dcterms:W3CDTF">2019-08-30T06:11:00Z</dcterms:created>
  <dcterms:modified xsi:type="dcterms:W3CDTF">2021-11-26T08:32:00Z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