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DFE" w:rsidRDefault="007720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E2DFE" w:rsidRPr="00772056" w:rsidRDefault="00772056">
      <w:pPr>
        <w:ind w:firstLine="567"/>
        <w:jc w:val="center"/>
      </w:pPr>
      <w:r w:rsidRPr="00772056">
        <w:rPr>
          <w:rFonts w:eastAsia="Times New Roman"/>
          <w:b/>
          <w:bCs/>
          <w:sz w:val="20"/>
          <w:szCs w:val="20"/>
        </w:rPr>
        <w:t>"Поставка №37 лекарственных сре</w:t>
      </w:r>
      <w:proofErr w:type="gramStart"/>
      <w:r w:rsidRPr="00772056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72056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E2DFE" w:rsidRPr="00772056" w:rsidRDefault="00772056">
      <w:pPr>
        <w:ind w:firstLine="567"/>
        <w:jc w:val="center"/>
        <w:rPr>
          <w:rFonts w:eastAsia="Times New Roman"/>
          <w:b/>
          <w:bCs/>
        </w:rPr>
      </w:pPr>
      <w:r w:rsidRPr="007720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2056">
        <w:rPr>
          <w:rFonts w:eastAsia="Times New Roman"/>
          <w:b/>
          <w:bCs/>
          <w:sz w:val="20"/>
          <w:szCs w:val="20"/>
        </w:rPr>
        <w:t xml:space="preserve"> 0372200047721000498) </w:t>
      </w:r>
    </w:p>
    <w:p w:rsidR="00CE2DFE" w:rsidRPr="00772056" w:rsidRDefault="00CE2DFE">
      <w:pPr>
        <w:ind w:firstLine="567"/>
        <w:jc w:val="center"/>
        <w:rPr>
          <w:sz w:val="20"/>
          <w:szCs w:val="20"/>
        </w:rPr>
      </w:pPr>
    </w:p>
    <w:p w:rsidR="00CE2DFE" w:rsidRDefault="00772056">
      <w:pPr>
        <w:ind w:firstLine="567"/>
        <w:jc w:val="right"/>
      </w:pPr>
      <w:r w:rsidRPr="00772056">
        <w:rPr>
          <w:rFonts w:eastAsia="Times New Roman"/>
          <w:sz w:val="20"/>
          <w:szCs w:val="20"/>
        </w:rPr>
        <w:t>26.11.21 11:38:15 (</w:t>
      </w:r>
      <w:r>
        <w:rPr>
          <w:rFonts w:eastAsia="Times New Roman"/>
          <w:sz w:val="20"/>
          <w:szCs w:val="20"/>
          <w:lang w:val="en-US"/>
        </w:rPr>
        <w:t>MSK</w:t>
      </w:r>
      <w:r w:rsidRPr="00772056">
        <w:rPr>
          <w:rFonts w:eastAsia="Times New Roman"/>
          <w:sz w:val="20"/>
          <w:szCs w:val="20"/>
        </w:rPr>
        <w:t>+00:00)</w:t>
      </w:r>
    </w:p>
    <w:p w:rsidR="00CE2DFE" w:rsidRPr="00772056" w:rsidRDefault="00CE2DFE">
      <w:pPr>
        <w:ind w:firstLine="567"/>
        <w:rPr>
          <w:rFonts w:eastAsia="Times New Roman"/>
          <w:sz w:val="20"/>
          <w:szCs w:val="20"/>
        </w:rPr>
      </w:pPr>
    </w:p>
    <w:p w:rsidR="00CE2DFE" w:rsidRDefault="00772056">
      <w:r>
        <w:rPr>
          <w:rFonts w:eastAsia="Times New Roman"/>
          <w:sz w:val="20"/>
          <w:szCs w:val="20"/>
        </w:rPr>
        <w:t>Организатор</w:t>
      </w:r>
      <w:r w:rsidRPr="007720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2056">
        <w:rPr>
          <w:rFonts w:eastAsia="Times New Roman"/>
          <w:sz w:val="20"/>
          <w:szCs w:val="20"/>
        </w:rPr>
        <w:t xml:space="preserve">: </w:t>
      </w:r>
      <w:r w:rsidRPr="0077205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E2DFE" w:rsidRPr="00772056" w:rsidRDefault="00CE2DFE">
      <w:pPr>
        <w:rPr>
          <w:rFonts w:eastAsia="Times New Roman"/>
          <w:sz w:val="20"/>
          <w:szCs w:val="20"/>
        </w:rPr>
      </w:pPr>
    </w:p>
    <w:p w:rsidR="00CE2DFE" w:rsidRDefault="00772056">
      <w:r>
        <w:rPr>
          <w:rFonts w:eastAsia="Times New Roman"/>
          <w:sz w:val="20"/>
          <w:szCs w:val="20"/>
        </w:rPr>
        <w:t>Заказчик</w:t>
      </w:r>
      <w:r w:rsidRPr="007720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E2DFE" w:rsidRPr="00772056" w:rsidRDefault="00CE2DFE">
      <w:pPr>
        <w:rPr>
          <w:rFonts w:eastAsia="Times New Roman"/>
          <w:sz w:val="20"/>
          <w:szCs w:val="20"/>
        </w:rPr>
      </w:pPr>
    </w:p>
    <w:p w:rsidR="00CE2DFE" w:rsidRPr="00772056" w:rsidRDefault="00772056" w:rsidP="0077205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7720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2056">
        <w:rPr>
          <w:rFonts w:eastAsia="Times New Roman"/>
          <w:sz w:val="20"/>
          <w:szCs w:val="20"/>
        </w:rPr>
        <w:t xml:space="preserve">: </w:t>
      </w:r>
      <w:r w:rsidRPr="00772056">
        <w:rPr>
          <w:rFonts w:eastAsia="Times New Roman"/>
          <w:b/>
          <w:sz w:val="20"/>
          <w:szCs w:val="20"/>
        </w:rPr>
        <w:t>Поставка №37 лекарственных сре</w:t>
      </w:r>
      <w:proofErr w:type="gramStart"/>
      <w:r w:rsidRPr="00772056">
        <w:rPr>
          <w:rFonts w:eastAsia="Times New Roman"/>
          <w:b/>
          <w:sz w:val="20"/>
          <w:szCs w:val="20"/>
        </w:rPr>
        <w:t>дств дл</w:t>
      </w:r>
      <w:proofErr w:type="gramEnd"/>
      <w:r w:rsidRPr="00772056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CE2DFE" w:rsidRPr="00772056" w:rsidRDefault="00CE2DFE" w:rsidP="00772056">
      <w:pPr>
        <w:jc w:val="both"/>
        <w:rPr>
          <w:rFonts w:eastAsia="Times New Roman"/>
          <w:b/>
          <w:sz w:val="20"/>
          <w:szCs w:val="20"/>
        </w:rPr>
      </w:pPr>
    </w:p>
    <w:p w:rsidR="00CE2DFE" w:rsidRPr="00772056" w:rsidRDefault="00772056" w:rsidP="00772056">
      <w:pPr>
        <w:jc w:val="both"/>
        <w:rPr>
          <w:b/>
        </w:rPr>
      </w:pPr>
      <w:r w:rsidRPr="00772056">
        <w:rPr>
          <w:rFonts w:eastAsia="Times New Roman"/>
          <w:b/>
          <w:sz w:val="20"/>
          <w:szCs w:val="20"/>
        </w:rPr>
        <w:t>Начальная (максимальная) цена контракта: 2 487 081,20 руб.</w:t>
      </w:r>
    </w:p>
    <w:p w:rsidR="00CE2DFE" w:rsidRDefault="00CE2DF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E2DFE" w:rsidRPr="00772056" w:rsidTr="0077205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2DFE" w:rsidRPr="00772056" w:rsidRDefault="00772056">
            <w:pPr>
              <w:pStyle w:val="af9"/>
              <w:rPr>
                <w:sz w:val="16"/>
              </w:rPr>
            </w:pPr>
            <w:proofErr w:type="spellStart"/>
            <w:r w:rsidRPr="0077205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E2DFE" w:rsidRPr="0077205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E2DFE" w:rsidRPr="00772056" w:rsidRDefault="00772056">
                  <w:pPr>
                    <w:jc w:val="both"/>
                    <w:rPr>
                      <w:sz w:val="16"/>
                    </w:rPr>
                  </w:pPr>
                  <w:r w:rsidRPr="0077205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772056">
                    <w:rPr>
                      <w:sz w:val="16"/>
                      <w:szCs w:val="20"/>
                    </w:rPr>
                    <w:t>а № 44-ФЗ)</w:t>
                  </w:r>
                </w:p>
                <w:p w:rsidR="00CE2DFE" w:rsidRPr="00772056" w:rsidRDefault="00772056">
                  <w:pPr>
                    <w:jc w:val="both"/>
                    <w:rPr>
                      <w:sz w:val="16"/>
                    </w:rPr>
                  </w:pPr>
                  <w:r w:rsidRPr="0077205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7205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7205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772056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72056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772056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772056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772056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772056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772056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772056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772056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772056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E2DFE" w:rsidRPr="0077205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E2DFE" w:rsidRPr="00772056" w:rsidRDefault="00772056">
                  <w:pPr>
                    <w:jc w:val="both"/>
                    <w:rPr>
                      <w:sz w:val="16"/>
                    </w:rPr>
                  </w:pPr>
                  <w:r w:rsidRPr="0077205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772056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CE2DFE" w:rsidRPr="00772056" w:rsidRDefault="00772056">
                  <w:pPr>
                    <w:jc w:val="both"/>
                    <w:rPr>
                      <w:sz w:val="16"/>
                    </w:rPr>
                  </w:pPr>
                  <w:r w:rsidRPr="0077205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772056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CE2DFE" w:rsidRPr="00772056" w:rsidRDefault="00CE2DF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E2DFE" w:rsidRPr="00772056" w:rsidTr="0077205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2DFE" w:rsidRPr="00772056" w:rsidRDefault="00772056">
            <w:pPr>
              <w:pStyle w:val="af9"/>
              <w:rPr>
                <w:sz w:val="16"/>
              </w:rPr>
            </w:pPr>
            <w:proofErr w:type="spellStart"/>
            <w:r w:rsidRPr="0077205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E2DFE" w:rsidRPr="0077205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E2DFE" w:rsidRPr="00772056" w:rsidRDefault="00772056">
                  <w:pPr>
                    <w:jc w:val="both"/>
                    <w:rPr>
                      <w:sz w:val="16"/>
                    </w:rPr>
                  </w:pPr>
                  <w:r w:rsidRPr="0077205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E2DFE" w:rsidRPr="00772056" w:rsidRDefault="0077205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7205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E2DFE" w:rsidRPr="00772056" w:rsidRDefault="00CE2DF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E2DFE" w:rsidRPr="00772056" w:rsidTr="0077205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E2DFE" w:rsidRPr="00772056" w:rsidRDefault="00772056">
            <w:pPr>
              <w:pStyle w:val="af9"/>
              <w:rPr>
                <w:sz w:val="16"/>
              </w:rPr>
            </w:pPr>
            <w:proofErr w:type="spellStart"/>
            <w:r w:rsidRPr="0077205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E2DFE" w:rsidRPr="0077205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E2DFE" w:rsidRPr="00772056" w:rsidRDefault="00772056">
                  <w:pPr>
                    <w:rPr>
                      <w:sz w:val="16"/>
                    </w:rPr>
                  </w:pPr>
                  <w:r w:rsidRPr="00772056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772056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E2DFE" w:rsidRPr="00772056" w:rsidRDefault="00CE2DF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E2DFE" w:rsidRDefault="00CE2DFE">
      <w:pPr>
        <w:rPr>
          <w:rFonts w:eastAsia="Times New Roman"/>
          <w:sz w:val="20"/>
          <w:szCs w:val="20"/>
        </w:rPr>
      </w:pPr>
    </w:p>
    <w:p w:rsidR="00CE2DFE" w:rsidRDefault="0077205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E2DFE">
        <w:tc>
          <w:tcPr>
            <w:tcW w:w="4960" w:type="dxa"/>
            <w:shd w:val="clear" w:color="auto" w:fill="auto"/>
          </w:tcPr>
          <w:p w:rsidR="00CE2DFE" w:rsidRDefault="0077205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2DFE" w:rsidRDefault="0077205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E2DFE">
        <w:tc>
          <w:tcPr>
            <w:tcW w:w="4960" w:type="dxa"/>
            <w:shd w:val="clear" w:color="auto" w:fill="auto"/>
          </w:tcPr>
          <w:p w:rsidR="00CE2DFE" w:rsidRDefault="0077205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2DFE" w:rsidRDefault="0077205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E2DFE">
        <w:tc>
          <w:tcPr>
            <w:tcW w:w="4960" w:type="dxa"/>
            <w:shd w:val="clear" w:color="auto" w:fill="auto"/>
          </w:tcPr>
          <w:p w:rsidR="00CE2DFE" w:rsidRDefault="0077205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2DFE" w:rsidRDefault="0077205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E2DFE" w:rsidRDefault="00CE2DFE">
      <w:pPr>
        <w:rPr>
          <w:rFonts w:eastAsia="Times New Roman"/>
          <w:sz w:val="20"/>
          <w:szCs w:val="20"/>
        </w:rPr>
      </w:pPr>
    </w:p>
    <w:p w:rsidR="00CE2DFE" w:rsidRDefault="0077205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CE2DFE" w:rsidRDefault="00CE2D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E2DF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E2DFE" w:rsidRDefault="007720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E2DFE" w:rsidRPr="00772056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b/>
                <w:sz w:val="18"/>
                <w:szCs w:val="20"/>
              </w:rPr>
            </w:pPr>
            <w:r w:rsidRPr="0077205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b/>
                <w:sz w:val="18"/>
                <w:szCs w:val="20"/>
              </w:rPr>
            </w:pPr>
            <w:r w:rsidRPr="0077205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b/>
                <w:sz w:val="18"/>
                <w:szCs w:val="20"/>
              </w:rPr>
            </w:pPr>
            <w:r w:rsidRPr="0077205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b/>
                <w:sz w:val="18"/>
                <w:szCs w:val="20"/>
              </w:rPr>
            </w:pPr>
            <w:r w:rsidRPr="0077205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E2DF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pStyle w:val="af9"/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  <w:lang w:val="en-US"/>
              </w:rPr>
              <w:t>EA-130469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</w:rPr>
              <w:t>Участник электронного аукциона</w:t>
            </w:r>
            <w:r w:rsidRPr="00772056">
              <w:rPr>
                <w:sz w:val="18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E2DFE" w:rsidRDefault="00CE2D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E2DFE">
        <w:tc>
          <w:tcPr>
            <w:tcW w:w="9914" w:type="dxa"/>
            <w:gridSpan w:val="4"/>
            <w:shd w:val="clear" w:color="auto" w:fill="auto"/>
          </w:tcPr>
          <w:p w:rsidR="00CE2DFE" w:rsidRDefault="0077205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2DFE" w:rsidRPr="0077205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205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2056">
              <w:rPr>
                <w:b/>
                <w:sz w:val="18"/>
                <w:szCs w:val="20"/>
              </w:rPr>
              <w:t>Наименование / ИНН</w:t>
            </w:r>
          </w:p>
          <w:p w:rsidR="00CE2DFE" w:rsidRPr="00772056" w:rsidRDefault="00772056" w:rsidP="007720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205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205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205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E2D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  <w:lang w:val="en-US"/>
              </w:rPr>
              <w:t>EA-130469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  <w:lang w:val="en-US"/>
              </w:rPr>
              <w:t xml:space="preserve">АКЦИОНЕРНОЕ </w:t>
            </w:r>
            <w:r w:rsidRPr="00772056">
              <w:rPr>
                <w:sz w:val="18"/>
                <w:szCs w:val="20"/>
                <w:lang w:val="en-US"/>
              </w:rPr>
              <w:lastRenderedPageBreak/>
              <w:t>ОБЩЕСТВО "МАСТЕРФАСТ" / 7727662722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proofErr w:type="spellStart"/>
            <w:r w:rsidRPr="00772056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77205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7205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7205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7205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</w:rPr>
              <w:t xml:space="preserve">Участник электронного </w:t>
            </w:r>
            <w:r w:rsidRPr="00772056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CE2D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  <w:lang w:val="en-US"/>
              </w:rPr>
              <w:lastRenderedPageBreak/>
              <w:t>EA-130469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  <w:lang w:val="en-US"/>
              </w:rPr>
              <w:t>Гыра Анна Але</w:t>
            </w:r>
            <w:r w:rsidRPr="00772056">
              <w:rPr>
                <w:sz w:val="18"/>
                <w:szCs w:val="20"/>
                <w:lang w:val="en-US"/>
              </w:rPr>
              <w:t>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E2DF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  <w:lang w:val="en-US"/>
              </w:rPr>
              <w:t>EA-130469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77205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77205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2DFE" w:rsidRPr="00772056" w:rsidRDefault="00772056" w:rsidP="00772056">
            <w:pPr>
              <w:jc w:val="center"/>
              <w:rPr>
                <w:sz w:val="18"/>
              </w:rPr>
            </w:pPr>
            <w:r w:rsidRPr="00772056">
              <w:rPr>
                <w:sz w:val="18"/>
                <w:szCs w:val="20"/>
              </w:rPr>
              <w:t>Участник электронного аукциона и поданная им з</w:t>
            </w:r>
            <w:r w:rsidRPr="00772056">
              <w:rPr>
                <w:sz w:val="18"/>
                <w:szCs w:val="20"/>
              </w:rPr>
              <w:t>аявка СООТВЕТСТВУЕТ требованиям документации об электронном аукционе</w:t>
            </w:r>
          </w:p>
        </w:tc>
      </w:tr>
    </w:tbl>
    <w:p w:rsidR="00CE2DFE" w:rsidRDefault="00CE2DFE">
      <w:pPr>
        <w:jc w:val="both"/>
        <w:rPr>
          <w:sz w:val="20"/>
          <w:szCs w:val="20"/>
        </w:rPr>
      </w:pPr>
    </w:p>
    <w:p w:rsidR="00CE2DFE" w:rsidRDefault="0077205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CE2DFE" w:rsidRPr="00772056" w:rsidRDefault="00CE2DFE">
      <w:pPr>
        <w:jc w:val="both"/>
        <w:rPr>
          <w:sz w:val="20"/>
          <w:szCs w:val="20"/>
        </w:rPr>
      </w:pPr>
    </w:p>
    <w:p w:rsidR="00CE2DFE" w:rsidRDefault="00772056">
      <w:pPr>
        <w:jc w:val="both"/>
      </w:pPr>
      <w:r w:rsidRPr="0077205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</w:t>
      </w:r>
      <w:r w:rsidRPr="00772056">
        <w:rPr>
          <w:rFonts w:eastAsia="Times New Roman"/>
          <w:sz w:val="20"/>
          <w:szCs w:val="20"/>
        </w:rPr>
        <w:t>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E2DFE" w:rsidRPr="00772056" w:rsidRDefault="00CE2DFE">
      <w:pPr>
        <w:jc w:val="both"/>
        <w:rPr>
          <w:sz w:val="20"/>
          <w:szCs w:val="20"/>
        </w:rPr>
      </w:pPr>
    </w:p>
    <w:p w:rsidR="00CE2DFE" w:rsidRPr="00772056" w:rsidRDefault="00772056">
      <w:pPr>
        <w:jc w:val="both"/>
        <w:rPr>
          <w:b/>
        </w:rPr>
      </w:pPr>
      <w:r w:rsidRPr="00772056">
        <w:rPr>
          <w:rFonts w:eastAsia="Times New Roman"/>
          <w:sz w:val="20"/>
          <w:szCs w:val="20"/>
        </w:rPr>
        <w:t>На основании рассмотрения единственной заявки на участи</w:t>
      </w:r>
      <w:r w:rsidRPr="00772056">
        <w:rPr>
          <w:rFonts w:eastAsia="Times New Roman"/>
          <w:sz w:val="20"/>
          <w:szCs w:val="20"/>
        </w:rPr>
        <w:t>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</w:t>
      </w:r>
      <w:r w:rsidRPr="00772056">
        <w:rPr>
          <w:rFonts w:eastAsia="Times New Roman"/>
          <w:sz w:val="20"/>
          <w:szCs w:val="20"/>
        </w:rPr>
        <w:t xml:space="preserve">частником </w:t>
      </w:r>
      <w:r w:rsidRPr="00772056">
        <w:rPr>
          <w:rFonts w:eastAsia="Times New Roman"/>
          <w:b/>
          <w:sz w:val="20"/>
          <w:szCs w:val="20"/>
        </w:rPr>
        <w:t>АКЦИОНЕРНОЕ ОБЩЕСТВО "МАСТЕРФАСТ".</w:t>
      </w:r>
    </w:p>
    <w:p w:rsidR="00CE2DFE" w:rsidRDefault="0077205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нужд.</w:t>
      </w:r>
    </w:p>
    <w:p w:rsidR="00CE2DFE" w:rsidRDefault="00CE2DFE">
      <w:pPr>
        <w:rPr>
          <w:rFonts w:eastAsia="Times New Roman"/>
          <w:sz w:val="20"/>
          <w:szCs w:val="20"/>
        </w:rPr>
      </w:pPr>
    </w:p>
    <w:p w:rsidR="00CE2DFE" w:rsidRDefault="007720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E2DFE" w:rsidRDefault="00CE2DF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E2DFE" w:rsidRDefault="0077205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E2DFE" w:rsidRDefault="00CE2D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E2DFE">
        <w:tc>
          <w:tcPr>
            <w:tcW w:w="3307" w:type="dxa"/>
            <w:shd w:val="clear" w:color="auto" w:fill="auto"/>
            <w:vAlign w:val="bottom"/>
          </w:tcPr>
          <w:p w:rsidR="00CE2DFE" w:rsidRDefault="0077205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2DFE" w:rsidRDefault="00CE2D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2DFE" w:rsidRDefault="0077205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E2DFE">
        <w:tc>
          <w:tcPr>
            <w:tcW w:w="3307" w:type="dxa"/>
            <w:shd w:val="clear" w:color="auto" w:fill="auto"/>
            <w:vAlign w:val="bottom"/>
          </w:tcPr>
          <w:p w:rsidR="00CE2DFE" w:rsidRDefault="0077205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2DFE" w:rsidRDefault="00CE2D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2DFE" w:rsidRDefault="0077205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E2DFE">
        <w:tc>
          <w:tcPr>
            <w:tcW w:w="3307" w:type="dxa"/>
            <w:shd w:val="clear" w:color="auto" w:fill="auto"/>
            <w:vAlign w:val="bottom"/>
          </w:tcPr>
          <w:p w:rsidR="00CE2DFE" w:rsidRDefault="0077205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E2DFE" w:rsidRDefault="00CE2D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E2DFE" w:rsidRDefault="0077205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72056"/>
    <w:sectPr w:rsidR="00000000" w:rsidSect="00772056">
      <w:footerReference w:type="default" r:id="rId7"/>
      <w:pgSz w:w="11906" w:h="16838"/>
      <w:pgMar w:top="851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72056">
      <w:r>
        <w:separator/>
      </w:r>
    </w:p>
  </w:endnote>
  <w:endnote w:type="continuationSeparator" w:id="0">
    <w:p w:rsidR="00000000" w:rsidRDefault="00772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FE" w:rsidRDefault="00CE2DFE">
    <w:pPr>
      <w:jc w:val="both"/>
    </w:pPr>
  </w:p>
  <w:p w:rsidR="00CE2DFE" w:rsidRDefault="00CE2DFE">
    <w:pPr>
      <w:pStyle w:val="afe"/>
    </w:pPr>
  </w:p>
  <w:p w:rsidR="00CE2DFE" w:rsidRDefault="00CE2DF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DFE" w:rsidRDefault="00CE2DFE"/>
  </w:footnote>
  <w:footnote w:type="continuationSeparator" w:id="0">
    <w:p w:rsidR="00CE2DFE" w:rsidRDefault="00772056">
      <w:r>
        <w:continuationSeparator/>
      </w:r>
    </w:p>
  </w:footnote>
  <w:footnote w:id="1">
    <w:p w:rsidR="00CE2DFE" w:rsidRDefault="0077205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position w:val="0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DFE"/>
    <w:rsid w:val="00772056"/>
    <w:rsid w:val="00CE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c54IwbnSqDlOjMXyd0yyFNmClTLZYyMgsKucHo3S0Sk=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WWP0kw8JC8s6krtIoC4TC6AKEC8AnOwMkJamjN4DNTo=</DigestValue>
    </Reference>
  </SignedInfo>
  <SignatureValue>glc0Q1rvlgbBFKprxzXaTsxcsk2yqfgc9AFAc9iAAH1DWB94xuRcZE6b2d1FFtt7
JPHFq4zvACuje8R8y/14uQ==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nD6ErNay9my3io9X1AKpvQlx0L8=</DigestValue>
      </Reference>
      <Reference URI="/word/endnotes.xml?ContentType=application/vnd.openxmlformats-officedocument.wordprocessingml.endnotes+xml">
        <DigestMethod Algorithm="http://www.w3.org/2000/09/xmldsig#sha1"/>
        <DigestValue>oh4ik84N4dciu2L4UQvLEwLmXaE=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KGp2j2aGC8OvbN0aQehw1qN9vzo=</DigestValue>
      </Reference>
      <Reference URI="/word/footnotes.xml?ContentType=application/vnd.openxmlformats-officedocument.wordprocessingml.footnotes+xml">
        <DigestMethod Algorithm="http://www.w3.org/2000/09/xmldsig#sha1"/>
        <DigestValue>JilQ3TfiPre66sDcH+WRJgcnkcc=</DigestValue>
      </Reference>
      <Reference URI="/word/settings.xml?ContentType=application/vnd.openxmlformats-officedocument.wordprocessingml.settings+xml">
        <DigestMethod Algorithm="http://www.w3.org/2000/09/xmldsig#sha1"/>
        <DigestValue>lEcxulihpCmdUrg9s+2pTXE95c0=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2021-11-26T08:39:20Z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2021-11-26T08:39:20Z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vi0GGD8u1cwjb/jHOnXQ0PGvN9/JDOiu3zfi/2S3btE=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4Jt+Ll1rbuSSzC4n9qUuSvTAn3p29WyfWFEIcDjei+8=</DigestValue>
    </Reference>
  </SignedInfo>
  <SignatureValue>w7BvaAylq21WgoIJNUbCvHmoeOJozClMJJpHCt7+JohDGTfkasBkKM7xvbGkOZ/g
ly3LUCe1OFsf+NgS7c3qCg==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nD6ErNay9my3io9X1AKpvQlx0L8=</DigestValue>
      </Reference>
      <Reference URI="/word/endnotes.xml?ContentType=application/vnd.openxmlformats-officedocument.wordprocessingml.endnotes+xml">
        <DigestMethod Algorithm="http://www.w3.org/2000/09/xmldsig#sha1"/>
        <DigestValue>oh4ik84N4dciu2L4UQvLEwLmXaE=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KGp2j2aGC8OvbN0aQehw1qN9vzo=</DigestValue>
      </Reference>
      <Reference URI="/word/footnotes.xml?ContentType=application/vnd.openxmlformats-officedocument.wordprocessingml.footnotes+xml">
        <DigestMethod Algorithm="http://www.w3.org/2000/09/xmldsig#sha1"/>
        <DigestValue>JilQ3TfiPre66sDcH+WRJgcnkcc=</DigestValue>
      </Reference>
      <Reference URI="/word/settings.xml?ContentType=application/vnd.openxmlformats-officedocument.wordprocessingml.settings+xml">
        <DigestMethod Algorithm="http://www.w3.org/2000/09/xmldsig#sha1"/>
        <DigestValue>lEcxulihpCmdUrg9s+2pTXE95c0=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2021-11-26T08:39:28Z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2021-11-26T08:39:28Z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CEsSUy2Z6lOYPRBz+6+beXmja/ZN5ssW+K+I2IuDgVk=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aH3QkwWl0vMLd9QzxGYTxXTyjsH7d0rxu+j4ucTnne4=</DigestValue>
    </Reference>
  </SignedInfo>
  <SignatureValue>7G5GFkib6Yj9P4N2ybKZeHDV1Eiir3B3SQN0AwS2waG93vAH+2XOg1aIjae8zTvv
wVw1qxc7IPVhgD4wdtZ4zA==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nD6ErNay9my3io9X1AKpvQlx0L8=</DigestValue>
      </Reference>
      <Reference URI="/word/endnotes.xml?ContentType=application/vnd.openxmlformats-officedocument.wordprocessingml.endnotes+xml">
        <DigestMethod Algorithm="http://www.w3.org/2000/09/xmldsig#sha1"/>
        <DigestValue>oh4ik84N4dciu2L4UQvLEwLmXaE=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KGp2j2aGC8OvbN0aQehw1qN9vzo=</DigestValue>
      </Reference>
      <Reference URI="/word/footnotes.xml?ContentType=application/vnd.openxmlformats-officedocument.wordprocessingml.footnotes+xml">
        <DigestMethod Algorithm="http://www.w3.org/2000/09/xmldsig#sha1"/>
        <DigestValue>JilQ3TfiPre66sDcH+WRJgcnkcc=</DigestValue>
      </Reference>
      <Reference URI="/word/settings.xml?ContentType=application/vnd.openxmlformats-officedocument.wordprocessingml.settings+xml">
        <DigestMethod Algorithm="http://www.w3.org/2000/09/xmldsig#sha1"/>
        <DigestValue>lEcxulihpCmdUrg9s+2pTXE95c0=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2021-11-26T08:39:40Z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2021-11-26T08:39:40Z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2021-11-26T08:39:00Z</cp:lastPrinted>
  <dcterms:created xsi:type="dcterms:W3CDTF">2019-08-30T06:11:00Z</dcterms:created>
  <dcterms:modified xsi:type="dcterms:W3CDTF">2021-11-26T08:39:00Z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