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1F7" w:rsidRDefault="000B0AC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B0AC0">
        <w:rPr>
          <w:rFonts w:eastAsia="Times New Roman"/>
          <w:b/>
          <w:bCs/>
          <w:sz w:val="20"/>
          <w:szCs w:val="20"/>
        </w:rPr>
        <w:t>0172200004721000301</w:t>
      </w:r>
      <w:r>
        <w:rPr>
          <w:rFonts w:eastAsia="Times New Roman"/>
          <w:b/>
          <w:bCs/>
          <w:sz w:val="20"/>
          <w:szCs w:val="20"/>
        </w:rPr>
        <w:t xml:space="preserve">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261F7" w:rsidRDefault="000B0A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дезинфекции постельных принадлежностей и чистке ковровых покрытий"</w:t>
      </w:r>
    </w:p>
    <w:p w:rsidR="005261F7" w:rsidRPr="000B0AC0" w:rsidRDefault="000B0AC0">
      <w:pPr>
        <w:ind w:firstLine="567"/>
        <w:jc w:val="center"/>
        <w:rPr>
          <w:rFonts w:eastAsia="Times New Roman"/>
          <w:b/>
          <w:bCs/>
        </w:rPr>
      </w:pPr>
      <w:r w:rsidRPr="000B0A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0AC0">
        <w:rPr>
          <w:rFonts w:eastAsia="Times New Roman"/>
          <w:b/>
          <w:bCs/>
          <w:sz w:val="20"/>
          <w:szCs w:val="20"/>
        </w:rPr>
        <w:t xml:space="preserve"> 0172200004721000301) </w:t>
      </w:r>
    </w:p>
    <w:p w:rsidR="005261F7" w:rsidRPr="000B0AC0" w:rsidRDefault="005261F7">
      <w:pPr>
        <w:ind w:firstLine="567"/>
        <w:jc w:val="center"/>
        <w:rPr>
          <w:sz w:val="20"/>
          <w:szCs w:val="20"/>
        </w:rPr>
      </w:pPr>
    </w:p>
    <w:p w:rsidR="005261F7" w:rsidRPr="000B0AC0" w:rsidRDefault="000B0AC0">
      <w:pPr>
        <w:ind w:firstLine="567"/>
        <w:jc w:val="right"/>
      </w:pPr>
      <w:r w:rsidRPr="000B0AC0">
        <w:rPr>
          <w:rFonts w:eastAsia="Times New Roman"/>
          <w:sz w:val="20"/>
          <w:szCs w:val="20"/>
        </w:rPr>
        <w:t>26.11.21 16:05:15 (</w:t>
      </w:r>
      <w:r>
        <w:rPr>
          <w:rFonts w:eastAsia="Times New Roman"/>
          <w:sz w:val="20"/>
          <w:szCs w:val="20"/>
          <w:lang w:val="en-US"/>
        </w:rPr>
        <w:t>MSK</w:t>
      </w:r>
      <w:r w:rsidRPr="000B0AC0">
        <w:rPr>
          <w:rFonts w:eastAsia="Times New Roman"/>
          <w:sz w:val="20"/>
          <w:szCs w:val="20"/>
        </w:rPr>
        <w:t>+00:00)</w:t>
      </w:r>
    </w:p>
    <w:p w:rsidR="005261F7" w:rsidRPr="000B0AC0" w:rsidRDefault="005261F7">
      <w:pPr>
        <w:ind w:firstLine="567"/>
        <w:rPr>
          <w:rFonts w:eastAsia="Times New Roman"/>
          <w:sz w:val="20"/>
          <w:szCs w:val="20"/>
        </w:rPr>
      </w:pPr>
    </w:p>
    <w:p w:rsidR="005261F7" w:rsidRPr="000B0AC0" w:rsidRDefault="000B0AC0">
      <w:r>
        <w:rPr>
          <w:rFonts w:eastAsia="Times New Roman"/>
          <w:sz w:val="20"/>
          <w:szCs w:val="20"/>
        </w:rPr>
        <w:t>Место</w:t>
      </w:r>
      <w:r w:rsidRPr="000B0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B0AC0">
        <w:rPr>
          <w:rFonts w:eastAsia="Times New Roman"/>
          <w:sz w:val="20"/>
          <w:szCs w:val="20"/>
        </w:rPr>
        <w:t xml:space="preserve">: Российская Федерация, 193131, </w:t>
      </w:r>
      <w:r w:rsidRPr="000B0AC0">
        <w:rPr>
          <w:rFonts w:eastAsia="Times New Roman"/>
          <w:sz w:val="20"/>
          <w:szCs w:val="20"/>
        </w:rPr>
        <w:t>Санкт-Петербург, ПРОСПЕКТ ОБУХОВСКОЙ ОБОРОНЫ, 163</w:t>
      </w:r>
    </w:p>
    <w:p w:rsidR="005261F7" w:rsidRPr="000B0AC0" w:rsidRDefault="005261F7">
      <w:pPr>
        <w:rPr>
          <w:rFonts w:eastAsia="Times New Roman"/>
          <w:sz w:val="20"/>
          <w:szCs w:val="20"/>
        </w:rPr>
      </w:pPr>
    </w:p>
    <w:p w:rsidR="005261F7" w:rsidRPr="000B0AC0" w:rsidRDefault="000B0AC0">
      <w:r>
        <w:rPr>
          <w:rFonts w:eastAsia="Times New Roman"/>
          <w:sz w:val="20"/>
          <w:szCs w:val="20"/>
        </w:rPr>
        <w:t>Организатор</w:t>
      </w:r>
      <w:r w:rsidRPr="000B0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0AC0">
        <w:rPr>
          <w:rFonts w:eastAsia="Times New Roman"/>
          <w:sz w:val="20"/>
          <w:szCs w:val="20"/>
        </w:rPr>
        <w:t>: АДМИНИСТРАЦИЯ НЕВСКОГО РАЙОНА САНКТ-ПЕТЕРБУРГА</w:t>
      </w:r>
    </w:p>
    <w:p w:rsidR="005261F7" w:rsidRPr="000B0AC0" w:rsidRDefault="005261F7">
      <w:pPr>
        <w:rPr>
          <w:rFonts w:eastAsia="Times New Roman"/>
          <w:sz w:val="20"/>
          <w:szCs w:val="20"/>
        </w:rPr>
      </w:pPr>
    </w:p>
    <w:p w:rsidR="005261F7" w:rsidRPr="000B0AC0" w:rsidRDefault="000B0AC0">
      <w:r w:rsidRPr="000B0AC0">
        <w:rPr>
          <w:rFonts w:eastAsia="Times New Roman"/>
          <w:sz w:val="20"/>
          <w:szCs w:val="20"/>
        </w:rPr>
        <w:t>Заказчики:</w:t>
      </w:r>
      <w:r w:rsidRPr="000B0AC0">
        <w:rPr>
          <w:rFonts w:eastAsia="Times New Roman"/>
          <w:sz w:val="20"/>
          <w:szCs w:val="20"/>
        </w:rPr>
        <w:br/>
      </w:r>
      <w:proofErr w:type="gramStart"/>
      <w:r w:rsidRPr="000B0AC0">
        <w:rPr>
          <w:rFonts w:eastAsia="Times New Roman"/>
          <w:sz w:val="20"/>
          <w:szCs w:val="20"/>
        </w:rPr>
        <w:t>ГОСУДАРСТВЕННОЕ БЮДЖЕТНОЕ ДОШКОЛЬНОЕ ОБРАЗОВАТЕЛЬНОЕ УЧРЕЖДЕНИЕ ДЕТСКИЙ САД № 137 ОБЩЕРАЗВИВАЮЩЕГО ВИДА С ПРИОРИТЕТНЫМ ОСУЩЕ</w:t>
      </w:r>
      <w:r w:rsidRPr="000B0AC0">
        <w:rPr>
          <w:rFonts w:eastAsia="Times New Roman"/>
          <w:sz w:val="20"/>
          <w:szCs w:val="20"/>
        </w:rPr>
        <w:t>СТВЛЕНИЕМ ДЕЯТЕЛЬНОСТИ ПО ПОЗНАВАТЕЛЬНО-РЕЧЕВОМУ РАЗВИТИЮ ДЕТЕЙ НЕВСКОГО РАЙОНА САНКТ - 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№133 КОМБИНИРОВАННОГО ВИДА НЕВСКОГО РАЙОНА САНКТ - 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</w:t>
      </w:r>
      <w:r w:rsidRPr="000B0AC0">
        <w:rPr>
          <w:rFonts w:eastAsia="Times New Roman"/>
          <w:sz w:val="20"/>
          <w:szCs w:val="20"/>
        </w:rPr>
        <w:t>ЖЕТНОЕ ОБЩЕОБРАЗОВАТЕЛЬНОЕ УЧРЕЖДЕНИЕ СРЕДНЯЯ ОБЩЕОБРАЗОВАТЕЛЬНАЯ ШКОЛА №569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98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</w:t>
      </w:r>
      <w:proofErr w:type="gramEnd"/>
      <w:r w:rsidRPr="000B0AC0">
        <w:rPr>
          <w:rFonts w:eastAsia="Times New Roman"/>
          <w:sz w:val="20"/>
          <w:szCs w:val="20"/>
        </w:rPr>
        <w:t xml:space="preserve"> ДОШКОЛ</w:t>
      </w:r>
      <w:r w:rsidRPr="000B0AC0">
        <w:rPr>
          <w:rFonts w:eastAsia="Times New Roman"/>
          <w:sz w:val="20"/>
          <w:szCs w:val="20"/>
        </w:rPr>
        <w:t>ЬНОЕ ОБРАЗОВАТЕЛЬНОЕ УЧРЕЖДЕНИЕ ДЕТСКИЙ САД №10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48 ОБЩЕРАЗВИВАЮЩЕГО ВИДА С ПРИОРИТЕТНЫМ ОСУЩЕСТВЛЕНИЕМ ДЕЯТЕЛЬНОСТИ ПО ФИЗИЧЕСКОМУ РАЗВИТИЮ ДЕТЕЙ</w:t>
      </w:r>
      <w:r w:rsidRPr="000B0AC0">
        <w:rPr>
          <w:rFonts w:eastAsia="Times New Roman"/>
          <w:sz w:val="20"/>
          <w:szCs w:val="20"/>
        </w:rPr>
        <w:t xml:space="preserve">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 ДОШКОЛЬНОЕ ОБРАЗОВАТЕЛЬНОЕ УЧРЕЖДЕНИЕ ДЕТСКИЙ САД № 93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</w:r>
      <w:proofErr w:type="gramStart"/>
      <w:r w:rsidRPr="000B0AC0">
        <w:rPr>
          <w:rFonts w:eastAsia="Times New Roman"/>
          <w:sz w:val="20"/>
          <w:szCs w:val="20"/>
        </w:rPr>
        <w:t>ГОСУДАРСТВЕННОЕ БЮДЖЕТНОЕ ДОШКОЛЬНОЕ ОБРАЗОВАТЕЛЬНОЕ УЧРЕЖДЕНИЕ ДЕТСКИЙ САД № 64 КОМБ</w:t>
      </w:r>
      <w:r w:rsidRPr="000B0AC0">
        <w:rPr>
          <w:rFonts w:eastAsia="Times New Roman"/>
          <w:sz w:val="20"/>
          <w:szCs w:val="20"/>
        </w:rPr>
        <w:t>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 ДОШКОЛЬНОЕ ОБРАЗОВАТЕЛЬНОЕ УЧРЕЖДЕНИЕ ДЕТСКИЙ САД № 27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</w:t>
      </w:r>
      <w:r w:rsidRPr="000B0AC0">
        <w:rPr>
          <w:rFonts w:eastAsia="Times New Roman"/>
          <w:sz w:val="20"/>
          <w:szCs w:val="20"/>
        </w:rPr>
        <w:t>КИЙ САД № 41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25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</w:t>
      </w:r>
      <w:r w:rsidRPr="000B0AC0">
        <w:rPr>
          <w:rFonts w:eastAsia="Times New Roman"/>
          <w:sz w:val="20"/>
          <w:szCs w:val="20"/>
        </w:rPr>
        <w:t>Д № 124 КОМБИНИРОВАННОГО ВИДА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 31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69 НЕ</w:t>
      </w:r>
      <w:r w:rsidRPr="000B0AC0">
        <w:rPr>
          <w:rFonts w:eastAsia="Times New Roman"/>
          <w:sz w:val="20"/>
          <w:szCs w:val="20"/>
        </w:rPr>
        <w:t>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557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66</w:t>
      </w:r>
      <w:r w:rsidRPr="000B0AC0">
        <w:rPr>
          <w:rFonts w:eastAsia="Times New Roman"/>
          <w:sz w:val="20"/>
          <w:szCs w:val="20"/>
        </w:rPr>
        <w:t>7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527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 xml:space="preserve">СРЕДНЯЯ ОБЩЕОБРАЗОВАТЕЛЬНАЯ ШКОЛА </w:t>
      </w:r>
      <w:r w:rsidRPr="000B0AC0">
        <w:rPr>
          <w:rFonts w:eastAsia="Times New Roman"/>
          <w:sz w:val="20"/>
          <w:szCs w:val="20"/>
        </w:rPr>
        <w:t>№ 341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43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№78 Н</w:t>
      </w:r>
      <w:r w:rsidRPr="000B0AC0">
        <w:rPr>
          <w:rFonts w:eastAsia="Times New Roman"/>
          <w:sz w:val="20"/>
          <w:szCs w:val="20"/>
        </w:rPr>
        <w:t>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№572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62 ОБЩЕРАЗВИВАЮЩЕГО ВИДА С ПРИОРИТЕТНЫМ ОСУЩЕ</w:t>
      </w:r>
      <w:r w:rsidRPr="000B0AC0">
        <w:rPr>
          <w:rFonts w:eastAsia="Times New Roman"/>
          <w:sz w:val="20"/>
          <w:szCs w:val="20"/>
        </w:rPr>
        <w:t>СТВЛЕНИЕМ ДЕЯТЕЛЬНОСТИ ПО ФИЗИЧЕСКОМУ РАЗВИТИЮ ДЕТЕЙ НЕВСКОГО РАЙОНА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83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</w:t>
      </w:r>
      <w:r w:rsidRPr="000B0AC0">
        <w:rPr>
          <w:rFonts w:eastAsia="Times New Roman"/>
          <w:sz w:val="20"/>
          <w:szCs w:val="20"/>
        </w:rPr>
        <w:t>ЕЖДЕНИЕ ДЕТСКИЙ САД №80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</w:t>
      </w:r>
      <w:r w:rsidRPr="000B0AC0">
        <w:rPr>
          <w:rFonts w:eastAsia="Times New Roman"/>
          <w:sz w:val="20"/>
          <w:szCs w:val="20"/>
        </w:rPr>
        <w:lastRenderedPageBreak/>
        <w:t xml:space="preserve">142 ОБЩЕРАЗВИВАЮЩЕГО ВИДА С ПРИОРИТЕТНЫМ ОСУЩЕСТВЛЕНИЕМ ДЕЯТЕЛЬНОСТИ ПО ФИЗИЧЕСКОМУ РАЗВИТИЮ ДЕТЕЙ </w:t>
      </w:r>
      <w:r w:rsidRPr="000B0AC0">
        <w:rPr>
          <w:rFonts w:eastAsia="Times New Roman"/>
          <w:sz w:val="20"/>
          <w:szCs w:val="20"/>
        </w:rPr>
        <w:t>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</w:t>
      </w:r>
      <w:proofErr w:type="gramEnd"/>
      <w:r w:rsidRPr="000B0AC0">
        <w:rPr>
          <w:rFonts w:eastAsia="Times New Roman"/>
          <w:sz w:val="20"/>
          <w:szCs w:val="20"/>
        </w:rPr>
        <w:t xml:space="preserve"> ОБРАЗОВАТЕЛЬНОЕ УЧРЕЖДЕНИЕ ДЕТСКИЙ САД №73 НЕВСКОГО РАЙОНА САНКТ-ПЕТЕРБУР</w:t>
      </w:r>
      <w:r w:rsidRPr="000B0AC0">
        <w:rPr>
          <w:rFonts w:eastAsia="Times New Roman"/>
          <w:sz w:val="20"/>
          <w:szCs w:val="20"/>
        </w:rPr>
        <w:t>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30</w:t>
      </w:r>
      <w:proofErr w:type="gramStart"/>
      <w:r w:rsidRPr="000B0AC0">
        <w:rPr>
          <w:rFonts w:eastAsia="Times New Roman"/>
          <w:sz w:val="20"/>
          <w:szCs w:val="20"/>
        </w:rPr>
        <w:t xml:space="preserve"> С</w:t>
      </w:r>
      <w:proofErr w:type="gramEnd"/>
      <w:r w:rsidRPr="000B0AC0">
        <w:rPr>
          <w:rFonts w:eastAsia="Times New Roman"/>
          <w:sz w:val="20"/>
          <w:szCs w:val="20"/>
        </w:rPr>
        <w:t xml:space="preserve"> ПРИОРИТЕТНЫМ ОСУЩЕСТВЛЕНИЕМ ДЕЯТЕЛЬНОСТИ ПО ХУДОЖЕСТВЕННО-ЭСТЕТИЧЕСКОМУ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</w:t>
      </w:r>
      <w:r w:rsidRPr="000B0AC0">
        <w:rPr>
          <w:rFonts w:eastAsia="Times New Roman"/>
          <w:sz w:val="20"/>
          <w:szCs w:val="20"/>
        </w:rPr>
        <w:t>ОЕ УЧРЕЖДЕНИЕ ДЕТСКИЙ САД № 95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 ОБЩЕРАЗВИВАЮЩЕГО ВИДА С ПРИОРИТЕТНЫМ ОСУЩЕСТВЛЕНИЕМ ДЕЯТЕЛЬНОСТИ ПО ФИЗИЧЕСКОМУ РАЗВИТИЮ Д</w:t>
      </w:r>
      <w:r w:rsidRPr="000B0AC0">
        <w:rPr>
          <w:rFonts w:eastAsia="Times New Roman"/>
          <w:sz w:val="20"/>
          <w:szCs w:val="20"/>
        </w:rPr>
        <w:t xml:space="preserve">ЕТЕЙ НЕВСКОГО РАЙОНА </w:t>
      </w:r>
      <w:proofErr w:type="gramStart"/>
      <w:r w:rsidRPr="000B0AC0">
        <w:rPr>
          <w:rFonts w:eastAsia="Times New Roman"/>
          <w:sz w:val="20"/>
          <w:szCs w:val="20"/>
        </w:rPr>
        <w:t>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№79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338 НЕВСКОГО</w:t>
      </w:r>
      <w:r w:rsidRPr="000B0AC0">
        <w:rPr>
          <w:rFonts w:eastAsia="Times New Roman"/>
          <w:sz w:val="20"/>
          <w:szCs w:val="20"/>
        </w:rPr>
        <w:t xml:space="preserve">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71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63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</w:t>
      </w:r>
      <w:r w:rsidRPr="000B0AC0">
        <w:rPr>
          <w:rFonts w:eastAsia="Times New Roman"/>
          <w:sz w:val="20"/>
          <w:szCs w:val="20"/>
        </w:rPr>
        <w:t>УДАРСТВЕННОЕ БЮДЖЕТНОЕ ОБЩЕОБРАЗОВАТЕЛЬНОЕ УЧРЕЖДЕНИЕ ГИМНАЗИЯ № 343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ШКОЛА №340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</w:t>
      </w:r>
      <w:r w:rsidRPr="000B0AC0">
        <w:rPr>
          <w:rFonts w:eastAsia="Times New Roman"/>
          <w:sz w:val="20"/>
          <w:szCs w:val="20"/>
        </w:rPr>
        <w:t xml:space="preserve"> ДОШКОЛЬНОЕ ОБРАЗОВАТЕЛЬНОЕ УЧРЕЖДЕНИЕ ДЕТСКИЙ САД № 23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85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</w:t>
      </w:r>
      <w:r w:rsidRPr="000B0AC0">
        <w:rPr>
          <w:rFonts w:eastAsia="Times New Roman"/>
          <w:sz w:val="20"/>
          <w:szCs w:val="20"/>
        </w:rPr>
        <w:t>ЛЬНОЕ ОБРАЗОВАТЕЛЬНОЕ УЧРЕЖДЕНИЕ ДЕТСКИЙ САД № 131 КОМПЕНСИРУЮЩЕГО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111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 ДОШКОЛЬНО</w:t>
      </w:r>
      <w:r w:rsidRPr="000B0AC0">
        <w:rPr>
          <w:rFonts w:eastAsia="Times New Roman"/>
          <w:sz w:val="20"/>
          <w:szCs w:val="20"/>
        </w:rPr>
        <w:t>Е ОБРАЗОВАТЕЛЬНОЕ УЧРЕЖДЕНИЕ ДЕТСКИЙ САД</w:t>
      </w:r>
      <w:proofErr w:type="gramEnd"/>
      <w:r w:rsidRPr="000B0AC0">
        <w:rPr>
          <w:rFonts w:eastAsia="Times New Roman"/>
          <w:sz w:val="20"/>
          <w:szCs w:val="20"/>
        </w:rPr>
        <w:t xml:space="preserve"> № </w:t>
      </w:r>
      <w:proofErr w:type="gramStart"/>
      <w:r w:rsidRPr="000B0AC0">
        <w:rPr>
          <w:rFonts w:eastAsia="Times New Roman"/>
          <w:sz w:val="20"/>
          <w:szCs w:val="20"/>
        </w:rPr>
        <w:t>102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104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</w:t>
      </w:r>
      <w:r w:rsidRPr="000B0AC0">
        <w:rPr>
          <w:rFonts w:eastAsia="Times New Roman"/>
          <w:sz w:val="20"/>
          <w:szCs w:val="20"/>
        </w:rPr>
        <w:t>ЮДЖЕТНОЕ ДОШКОЛЬНОЕ ОБРАЗОВАТЕЛЬНОЕ УЧРЕЖДЕНИЕ ДЕТСКИЙ САД № 110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627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</w:t>
      </w:r>
      <w:r w:rsidRPr="000B0AC0">
        <w:rPr>
          <w:rFonts w:eastAsia="Times New Roman"/>
          <w:sz w:val="20"/>
          <w:szCs w:val="20"/>
        </w:rPr>
        <w:t>ЕЖДЕНИЕ ДЕТСКИЙ САД № 35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143 НЕВСКОГО РАЙОНА</w:t>
      </w:r>
      <w:proofErr w:type="gramEnd"/>
      <w:r w:rsidRPr="000B0AC0">
        <w:rPr>
          <w:rFonts w:eastAsia="Times New Roman"/>
          <w:sz w:val="20"/>
          <w:szCs w:val="20"/>
        </w:rPr>
        <w:t xml:space="preserve">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690 НЕВСКОГО РАЙОН</w:t>
      </w:r>
      <w:r w:rsidRPr="000B0AC0">
        <w:rPr>
          <w:rFonts w:eastAsia="Times New Roman"/>
          <w:sz w:val="20"/>
          <w:szCs w:val="20"/>
        </w:rPr>
        <w:t>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691</w:t>
      </w:r>
      <w:proofErr w:type="gramStart"/>
      <w:r w:rsidRPr="000B0AC0">
        <w:rPr>
          <w:rFonts w:eastAsia="Times New Roman"/>
          <w:sz w:val="20"/>
          <w:szCs w:val="20"/>
        </w:rPr>
        <w:t xml:space="preserve"> С</w:t>
      </w:r>
      <w:proofErr w:type="gramEnd"/>
      <w:r w:rsidRPr="000B0AC0">
        <w:rPr>
          <w:rFonts w:eastAsia="Times New Roman"/>
          <w:sz w:val="20"/>
          <w:szCs w:val="20"/>
        </w:rPr>
        <w:t xml:space="preserve"> УГЛУБЛЕННЫМ ИЗУЧЕНИЕМ ИНОСТРАННЫХ ЯЗЫКОВ НЕВСКОГО РАЙОНА САНКТ-ПЕТЕРБУРГА "НЕВСКАЯ ШКОЛА"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</w:t>
      </w:r>
      <w:r w:rsidRPr="000B0AC0">
        <w:rPr>
          <w:rFonts w:eastAsia="Times New Roman"/>
          <w:sz w:val="20"/>
          <w:szCs w:val="20"/>
        </w:rPr>
        <w:t>ЬНОЕ УЧРЕЖДЕНИЕ ДЕТСКИЙ САД № 77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707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</w:t>
      </w:r>
      <w:r w:rsidRPr="000B0AC0">
        <w:rPr>
          <w:rFonts w:eastAsia="Times New Roman"/>
          <w:sz w:val="20"/>
          <w:szCs w:val="20"/>
        </w:rPr>
        <w:t xml:space="preserve">НИЕ ДЕТСКИЙ САД № 114 ОБЩЕРАЗВИВАЮЩЕГО ВИДА </w:t>
      </w:r>
      <w:proofErr w:type="gramStart"/>
      <w:r w:rsidRPr="000B0AC0">
        <w:rPr>
          <w:rFonts w:eastAsia="Times New Roman"/>
          <w:sz w:val="20"/>
          <w:szCs w:val="20"/>
        </w:rPr>
        <w:t>С ПРИОРИТЕТНЫМ ОСУЩЕСТВЛЕНИЕМ ДЕЯТЕЛЬНОСТИ ПО ФИЗИЧЕСКОМУ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№18 НЕВСКОГО РАЙОНА САНКТ-ПЕТЕРБУР</w:t>
      </w:r>
      <w:r w:rsidRPr="000B0AC0">
        <w:rPr>
          <w:rFonts w:eastAsia="Times New Roman"/>
          <w:sz w:val="20"/>
          <w:szCs w:val="20"/>
        </w:rPr>
        <w:t>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№138 ОБЩЕРАЗВИВАЮЩЕГО ВИДА С ПРИОРИТЕТНЫМ ОСУЩЕСТВЛЕНИЕМ ДЕЯТЕЛЬНОСТИ ПО ПОЗНАВАТЕЛЬНО-РЕЧЕВОМУ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</w:t>
      </w:r>
      <w:r w:rsidRPr="000B0AC0">
        <w:rPr>
          <w:rFonts w:eastAsia="Times New Roman"/>
          <w:sz w:val="20"/>
          <w:szCs w:val="20"/>
        </w:rPr>
        <w:t xml:space="preserve">НОЕ ОБРАЗОВАТЕЛЬНОЕ УЧРЕЖДЕНИЕ ЦЕНТР </w:t>
      </w:r>
      <w:r w:rsidRPr="000B0AC0">
        <w:rPr>
          <w:rFonts w:eastAsia="Times New Roman"/>
          <w:sz w:val="20"/>
          <w:szCs w:val="20"/>
        </w:rPr>
        <w:lastRenderedPageBreak/>
        <w:t>РАЗВИТИЯ РЕБЕНКА - ДЕТСКИЙ САД № 125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№128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</w:t>
      </w:r>
      <w:r w:rsidRPr="000B0AC0">
        <w:rPr>
          <w:rFonts w:eastAsia="Times New Roman"/>
          <w:sz w:val="20"/>
          <w:szCs w:val="20"/>
        </w:rPr>
        <w:t>ОЕ БЮДЖЕТНОЕ ОБЩЕОБРАЗОВАТЕЛЬНОЕ УЧРЕЖДЕНИЕ СРЕДНЯЯ ОБЩЕОБРАЗОВАТЕЛЬНАЯ ШКОЛА №574 НЕВСКОГО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№127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</w:t>
      </w:r>
      <w:r w:rsidRPr="000B0AC0">
        <w:rPr>
          <w:rFonts w:eastAsia="Times New Roman"/>
          <w:sz w:val="20"/>
          <w:szCs w:val="20"/>
        </w:rPr>
        <w:t>ДАРСТВЕННОЕ БЮДЖЕТНОЕ ДОШКОЛЬНОЕ ОБРАЗОВАТЕЛЬНОЕ УЧРЕЖДЕНИЕ ДЕТСКИЙ САД №84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 498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</w:t>
      </w:r>
      <w:r w:rsidRPr="000B0AC0">
        <w:rPr>
          <w:rFonts w:eastAsia="Times New Roman"/>
          <w:sz w:val="20"/>
          <w:szCs w:val="20"/>
        </w:rPr>
        <w:t>НОЕ УЧРЕЖДЕНИЕ СРЕДНЯЯ ОБЩЕОБРАЗОВАТЕЛЬНАЯ ШКОЛА № 591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ЦЕНТР РАЗВИТИЯ РЕБЁНКА - ДЕТСКИЙ САД №115 НЕВСКОГО РАЙОНА САНКТ-ПЕТЕРБУРГА</w:t>
      </w:r>
      <w:proofErr w:type="gramEnd"/>
      <w:r w:rsidRPr="000B0AC0">
        <w:rPr>
          <w:rFonts w:eastAsia="Times New Roman"/>
          <w:sz w:val="20"/>
          <w:szCs w:val="20"/>
        </w:rPr>
        <w:br/>
        <w:t>ГОСУДАРСТВЕННОЕ БЮДЖЕТНОЕ ДОШ</w:t>
      </w:r>
      <w:r w:rsidRPr="000B0AC0">
        <w:rPr>
          <w:rFonts w:eastAsia="Times New Roman"/>
          <w:sz w:val="20"/>
          <w:szCs w:val="20"/>
        </w:rPr>
        <w:t>КОЛЬНОЕ ОБРАЗОВАТЕЛЬНОЕ УЧРЕЖДЕНИЕ ДЕТСКИЙ САД №75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36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</w:t>
      </w:r>
      <w:r w:rsidRPr="000B0AC0">
        <w:rPr>
          <w:rFonts w:eastAsia="Times New Roman"/>
          <w:sz w:val="20"/>
          <w:szCs w:val="20"/>
        </w:rPr>
        <w:t>РЕДНЯЯ ОБЩЕОБРАЗОВАТЕЛЬНАЯ ШКОЛА № 26</w:t>
      </w:r>
      <w:proofErr w:type="gramStart"/>
      <w:r w:rsidRPr="000B0AC0">
        <w:rPr>
          <w:rFonts w:eastAsia="Times New Roman"/>
          <w:sz w:val="20"/>
          <w:szCs w:val="20"/>
        </w:rPr>
        <w:t xml:space="preserve"> С</w:t>
      </w:r>
      <w:proofErr w:type="gramEnd"/>
      <w:r w:rsidRPr="000B0AC0">
        <w:rPr>
          <w:rFonts w:eastAsia="Times New Roman"/>
          <w:sz w:val="20"/>
          <w:szCs w:val="20"/>
        </w:rPr>
        <w:t xml:space="preserve"> УГЛУБЛЁННЫМ ИЗУЧЕНИЕМ ФРАНЦУЗСКОГО ЯЗЫКА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347 С УГЛУБЛЕННЫМ ИЗУЧЕНИЕМ АНГЛИЙСКОГО ЯЗЫКА НЕВ</w:t>
      </w:r>
      <w:r w:rsidRPr="000B0AC0">
        <w:rPr>
          <w:rFonts w:eastAsia="Times New Roman"/>
          <w:sz w:val="20"/>
          <w:szCs w:val="20"/>
        </w:rPr>
        <w:t>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</w:t>
      </w:r>
      <w:proofErr w:type="gramStart"/>
      <w:r w:rsidRPr="000B0AC0">
        <w:rPr>
          <w:rFonts w:eastAsia="Times New Roman"/>
          <w:sz w:val="20"/>
          <w:szCs w:val="20"/>
        </w:rPr>
        <w:t>САД № 50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497 НЕВСКОГО РАЙОНА</w:t>
      </w:r>
      <w:r w:rsidRPr="000B0AC0">
        <w:rPr>
          <w:rFonts w:eastAsia="Times New Roman"/>
          <w:sz w:val="20"/>
          <w:szCs w:val="20"/>
        </w:rPr>
        <w:t xml:space="preserve">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339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129 КОМБИНИРОВАННОГО ВИДА НЕВС</w:t>
      </w:r>
      <w:r w:rsidRPr="000B0AC0">
        <w:rPr>
          <w:rFonts w:eastAsia="Times New Roman"/>
          <w:sz w:val="20"/>
          <w:szCs w:val="20"/>
        </w:rPr>
        <w:t>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</w:t>
      </w:r>
      <w:r w:rsidRPr="000B0AC0">
        <w:rPr>
          <w:rFonts w:eastAsia="Times New Roman"/>
          <w:sz w:val="20"/>
          <w:szCs w:val="20"/>
        </w:rPr>
        <w:t>ЖЕТНОЕ ДОШКОЛЬНОЕ ОБРАЗОВАТЕЛЬНОЕ УЧРЕЖДЕНИЕ ДЕТСКИЙ САД № 45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120 ОБЩЕРАЗВИВАЮЩЕГО ВИДА С ПРИОРИТЕТНЫМ ОСУЩЕСТВЛЕНИЕМ ДЕЯТЕЛЬНОСТИ ПО ФИЗИЧЕСКОМУ</w:t>
      </w:r>
      <w:r w:rsidRPr="000B0AC0">
        <w:rPr>
          <w:rFonts w:eastAsia="Times New Roman"/>
          <w:sz w:val="20"/>
          <w:szCs w:val="20"/>
        </w:rPr>
        <w:t xml:space="preserve">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334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</w:t>
      </w:r>
      <w:r w:rsidRPr="000B0AC0">
        <w:rPr>
          <w:rFonts w:eastAsia="Times New Roman"/>
          <w:sz w:val="20"/>
          <w:szCs w:val="20"/>
        </w:rPr>
        <w:t>ТЕЛЬНАЯ ШКОЛА № 348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ОБЩЕОБРАЗОВАТЕЛЬНАЯ ШКОЛА № 268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</w:t>
      </w:r>
      <w:r w:rsidRPr="000B0AC0">
        <w:rPr>
          <w:rFonts w:eastAsia="Times New Roman"/>
          <w:sz w:val="20"/>
          <w:szCs w:val="20"/>
        </w:rPr>
        <w:t>АД № 67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345 НЕВСКОГО РАЙОНА САНКТ-П</w:t>
      </w:r>
      <w:r w:rsidRPr="000B0AC0">
        <w:rPr>
          <w:rFonts w:eastAsia="Times New Roman"/>
          <w:sz w:val="20"/>
          <w:szCs w:val="20"/>
        </w:rPr>
        <w:t>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№135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 БЮДЖЕТНОЕ ДОШКОЛЬНОЕ ОБРАЗОВАТЕЛЬНОЕ УЧРЕЖДЕНИЕ ДЕТСКИЙ САД № 5 КОМБИНИРОВАННОГО ВИДА НЕВСКОГО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РАЙОНА САНКТ-ПЕТЕРБУ</w:t>
      </w:r>
      <w:r w:rsidRPr="000B0AC0">
        <w:rPr>
          <w:rFonts w:eastAsia="Times New Roman"/>
          <w:sz w:val="20"/>
          <w:szCs w:val="20"/>
        </w:rPr>
        <w:t>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105 КОМПЕНСИРУЮЩЕГО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109 КОМБИНИРОВАННОГО ВИДА НЕВСКОГО РАЙ</w:t>
      </w:r>
      <w:r w:rsidRPr="000B0AC0">
        <w:rPr>
          <w:rFonts w:eastAsia="Times New Roman"/>
          <w:sz w:val="20"/>
          <w:szCs w:val="20"/>
        </w:rPr>
        <w:t>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34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№22 КОМПЕНСИРУЮЩЕГО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</w:r>
      <w:r w:rsidRPr="000B0AC0">
        <w:rPr>
          <w:rFonts w:eastAsia="Times New Roman"/>
          <w:sz w:val="20"/>
          <w:szCs w:val="20"/>
        </w:rPr>
        <w:lastRenderedPageBreak/>
        <w:t>ГОСУДАРСТВЕННОЕ БЮДЖЕТНОЕ ДОШКОЛЬНОЕ ОБРАЗОВАТЕЛЬНОЕ УЧРЕЖДЕНИЕ ДЕТСКИЙ САД № 112 НЕВСКОГО РАЙОНА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</w:t>
      </w:r>
      <w:r w:rsidRPr="000B0AC0">
        <w:rPr>
          <w:rFonts w:eastAsia="Times New Roman"/>
          <w:sz w:val="20"/>
          <w:szCs w:val="20"/>
        </w:rPr>
        <w:t>АРСТВЕННОЕ БЮДЖЕТНОЕ ДОШКОЛЬНОЕ ОБРАЗОВАТЕЛЬНОЕ УЧРЕЖДЕНИЕ ДЕТСКИЙ САД № 47 ОБЩЕРАЗВИВАЮЩЕГО ВИДА С ПРИОРИТЕТНЫМ ОСУЩЕСТВЛЕНИЕМ ДЕЯТЕЛЬНОСТИ ПО ПОЗНАВАТЕЛЬНО-РЕЧЕВОМУ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</w:t>
      </w:r>
      <w:r w:rsidRPr="000B0AC0">
        <w:rPr>
          <w:rFonts w:eastAsia="Times New Roman"/>
          <w:sz w:val="20"/>
          <w:szCs w:val="20"/>
        </w:rPr>
        <w:t>ЗОВАТЕЛЬНОЕ УЧРЕЖДЕНИЕ ДЕТСКИЙ САД № 94 КОМПЕНСИРУЮЩЕГО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№28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БЮДЖЕТНОЕ ДОШКОЛЬНОЕ ОБРАЗОВАТЕЛЬ</w:t>
      </w:r>
      <w:r w:rsidRPr="000B0AC0">
        <w:rPr>
          <w:rFonts w:eastAsia="Times New Roman"/>
          <w:sz w:val="20"/>
          <w:szCs w:val="20"/>
        </w:rPr>
        <w:t>НОЕ УЧРЕЖДЕНИЕ ДЕТСКИЙ САД № 70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№39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</w:t>
      </w:r>
      <w:r w:rsidRPr="000B0AC0">
        <w:rPr>
          <w:rFonts w:eastAsia="Times New Roman"/>
          <w:sz w:val="20"/>
          <w:szCs w:val="20"/>
        </w:rPr>
        <w:t>5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126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92 КОМ</w:t>
      </w:r>
      <w:r w:rsidRPr="000B0AC0">
        <w:rPr>
          <w:rFonts w:eastAsia="Times New Roman"/>
          <w:sz w:val="20"/>
          <w:szCs w:val="20"/>
        </w:rPr>
        <w:t>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</w:t>
      </w:r>
      <w:proofErr w:type="gramEnd"/>
      <w:r w:rsidRPr="000B0AC0">
        <w:rPr>
          <w:rFonts w:eastAsia="Times New Roman"/>
          <w:sz w:val="20"/>
          <w:szCs w:val="20"/>
        </w:rPr>
        <w:t xml:space="preserve"> ОБЩЕОБРАЗОВАТЕЛЬНОЕ УЧРЕЖДЕНИЕ СРЕДНЯЯ ОБЩЕОБРАЗОВАТЕЛЬНАЯ ШКОЛА № 625</w:t>
      </w:r>
      <w:proofErr w:type="gramStart"/>
      <w:r w:rsidRPr="000B0AC0">
        <w:rPr>
          <w:rFonts w:eastAsia="Times New Roman"/>
          <w:sz w:val="20"/>
          <w:szCs w:val="20"/>
        </w:rPr>
        <w:t xml:space="preserve"> С</w:t>
      </w:r>
      <w:proofErr w:type="gramEnd"/>
      <w:r w:rsidRPr="000B0AC0">
        <w:rPr>
          <w:rFonts w:eastAsia="Times New Roman"/>
          <w:sz w:val="20"/>
          <w:szCs w:val="20"/>
        </w:rPr>
        <w:t xml:space="preserve"> УГЛУБЛЕННЫМ ИЗУЧЕНИЕМ МАТЕМАТИКИ НЕВСКОГО РАЙОНА САНКТ-ПЕТЕРБУРГА ИМЕНИ ГЕРОЯ РОССИЙСКОЙ ФЕДЕРАЦИИ В.Е.ДУ</w:t>
      </w:r>
      <w:r w:rsidRPr="000B0AC0">
        <w:rPr>
          <w:rFonts w:eastAsia="Times New Roman"/>
          <w:sz w:val="20"/>
          <w:szCs w:val="20"/>
        </w:rPr>
        <w:t>ДКИНА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№113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108 ОБЩЕРАЗВИВАЮЩЕГО ВИДА С ПРИОРИТЕ</w:t>
      </w:r>
      <w:r w:rsidRPr="000B0AC0">
        <w:rPr>
          <w:rFonts w:eastAsia="Times New Roman"/>
          <w:sz w:val="20"/>
          <w:szCs w:val="20"/>
        </w:rPr>
        <w:t>ТНЫМ ОСУЩЕСТВЛЕНИЕМ ДЕЯТЕЛЬНОСТИ ПО ФИЗИЧЕСКОМУ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</w:t>
      </w:r>
      <w:proofErr w:type="gramStart"/>
      <w:r w:rsidRPr="000B0AC0">
        <w:rPr>
          <w:rFonts w:eastAsia="Times New Roman"/>
          <w:sz w:val="20"/>
          <w:szCs w:val="20"/>
        </w:rPr>
        <w:t>САД № 87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</w:t>
      </w:r>
      <w:r w:rsidRPr="000B0AC0">
        <w:rPr>
          <w:rFonts w:eastAsia="Times New Roman"/>
          <w:sz w:val="20"/>
          <w:szCs w:val="20"/>
        </w:rPr>
        <w:t>ЕЛЬНОЕ УЧРЕЖДЕНИЕ ДЕТСКИЙ САД №18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117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</w:t>
      </w:r>
      <w:r w:rsidRPr="000B0AC0">
        <w:rPr>
          <w:rFonts w:eastAsia="Times New Roman"/>
          <w:sz w:val="20"/>
          <w:szCs w:val="20"/>
        </w:rPr>
        <w:t>Д № 141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№61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130 ОБЩЕРАЗВИВАЮЩЕГО ВИД</w:t>
      </w:r>
      <w:r w:rsidRPr="000B0AC0">
        <w:rPr>
          <w:rFonts w:eastAsia="Times New Roman"/>
          <w:sz w:val="20"/>
          <w:szCs w:val="20"/>
        </w:rPr>
        <w:t>А С</w:t>
      </w:r>
      <w:proofErr w:type="gramEnd"/>
      <w:r w:rsidRPr="000B0AC0">
        <w:rPr>
          <w:rFonts w:eastAsia="Times New Roman"/>
          <w:sz w:val="20"/>
          <w:szCs w:val="20"/>
        </w:rPr>
        <w:t xml:space="preserve"> ПРИОРИТЕТНЫМ ОСУЩЕСТВЛЕНИЕМ ДЕЯТЕЛЬНОСТИ ПО ХУДОЖЕСТВЕННО-ЭСТЕТИЧЕСКОМУ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НАЧАЛЬНАЯ ОБЩЕОБРАЗОВАТЕЛЬНАЯ ШКОЛА № 689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</w:r>
      <w:r w:rsidRPr="000B0AC0">
        <w:rPr>
          <w:rFonts w:eastAsia="Times New Roman"/>
          <w:sz w:val="20"/>
          <w:szCs w:val="20"/>
        </w:rPr>
        <w:t>ГОСУДАРСТВЕННОЕ БЮДЖЕТНОЕ ОБЩЕОБРАЗОВАТЕЛЬНОЕ УЧРЕЖДЕНИЕ СРЕДНЯЯ ОБЩЕОБРАЗОВАТЕЛЬНАЯ ШКОЛА № 458</w:t>
      </w:r>
      <w:proofErr w:type="gramStart"/>
      <w:r w:rsidRPr="000B0AC0">
        <w:rPr>
          <w:rFonts w:eastAsia="Times New Roman"/>
          <w:sz w:val="20"/>
          <w:szCs w:val="20"/>
        </w:rPr>
        <w:t xml:space="preserve"> С</w:t>
      </w:r>
      <w:proofErr w:type="gramEnd"/>
      <w:r w:rsidRPr="000B0AC0">
        <w:rPr>
          <w:rFonts w:eastAsia="Times New Roman"/>
          <w:sz w:val="20"/>
          <w:szCs w:val="20"/>
        </w:rPr>
        <w:t xml:space="preserve"> УГЛУБЛЕННЫМ ИЗУЧЕНИЕМ НЕМЕЦКОГО ЯЗЫКА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</w:t>
      </w:r>
      <w:r w:rsidRPr="000B0AC0">
        <w:rPr>
          <w:rFonts w:eastAsia="Times New Roman"/>
          <w:sz w:val="20"/>
          <w:szCs w:val="20"/>
        </w:rPr>
        <w:t>КОЛА № 333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№101 ОБЩЕРАЗВИВАЮЩЕГО ВИДА С ПРИОРИТЕТНЫМ </w:t>
      </w:r>
      <w:proofErr w:type="gramStart"/>
      <w:r w:rsidRPr="000B0AC0">
        <w:rPr>
          <w:rFonts w:eastAsia="Times New Roman"/>
          <w:sz w:val="20"/>
          <w:szCs w:val="20"/>
        </w:rPr>
        <w:t>ОСУЩЕСТВЛЕНИЕМ ДЕЯТЕЛЬНОСТИ ПО ХУДОЖЕСТВЕННО-ЭСТЕТИЧЕСКОМУ РАЗВИТИЮ ДЕТЕЙ НЕВСКОГО РАЙОНА САНК</w:t>
      </w:r>
      <w:r w:rsidRPr="000B0AC0">
        <w:rPr>
          <w:rFonts w:eastAsia="Times New Roman"/>
          <w:sz w:val="20"/>
          <w:szCs w:val="20"/>
        </w:rPr>
        <w:t>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№513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119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</w:t>
      </w:r>
      <w:r w:rsidRPr="000B0AC0">
        <w:rPr>
          <w:rFonts w:eastAsia="Times New Roman"/>
          <w:sz w:val="20"/>
          <w:szCs w:val="20"/>
        </w:rPr>
        <w:t>Е ДОШКОЛЬНОЕ ОБРАЗОВАТЕЛЬНОЕ УЧРЕЖДЕНИЕ ДЕТСКИЙ САД № 37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</w:t>
      </w:r>
      <w:r w:rsidRPr="000B0AC0">
        <w:rPr>
          <w:rFonts w:eastAsia="Times New Roman"/>
          <w:sz w:val="20"/>
          <w:szCs w:val="20"/>
        </w:rPr>
        <w:t xml:space="preserve"> САД № 116 КОМБИНИРОВАННОГО ВИДА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№49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</w:t>
      </w:r>
      <w:r w:rsidRPr="000B0AC0">
        <w:rPr>
          <w:rFonts w:eastAsia="Times New Roman"/>
          <w:sz w:val="20"/>
          <w:szCs w:val="20"/>
        </w:rPr>
        <w:t xml:space="preserve">РЕЖДЕНИЕ ДЕТСКИЙ САД № </w:t>
      </w:r>
      <w:r w:rsidRPr="000B0AC0">
        <w:rPr>
          <w:rFonts w:eastAsia="Times New Roman"/>
          <w:sz w:val="20"/>
          <w:szCs w:val="20"/>
        </w:rPr>
        <w:lastRenderedPageBreak/>
        <w:t>103 КОМПЕНСИРУЮЩЕГО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№39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</w:t>
      </w:r>
      <w:r w:rsidRPr="000B0AC0">
        <w:rPr>
          <w:rFonts w:eastAsia="Times New Roman"/>
          <w:sz w:val="20"/>
          <w:szCs w:val="20"/>
        </w:rPr>
        <w:t>ЛЬНОЕ УЧРЕЖДЕНИЕ ДЕТСКИЙ САД № 76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</w:t>
      </w:r>
      <w:proofErr w:type="gramEnd"/>
      <w:r w:rsidRPr="000B0AC0">
        <w:rPr>
          <w:rFonts w:eastAsia="Times New Roman"/>
          <w:sz w:val="20"/>
          <w:szCs w:val="20"/>
        </w:rPr>
        <w:t xml:space="preserve"> №</w:t>
      </w:r>
      <w:proofErr w:type="gramStart"/>
      <w:r w:rsidRPr="000B0AC0">
        <w:rPr>
          <w:rFonts w:eastAsia="Times New Roman"/>
          <w:sz w:val="20"/>
          <w:szCs w:val="20"/>
        </w:rPr>
        <w:t>100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</w:t>
      </w:r>
      <w:r w:rsidRPr="000B0AC0">
        <w:rPr>
          <w:rFonts w:eastAsia="Times New Roman"/>
          <w:sz w:val="20"/>
          <w:szCs w:val="20"/>
        </w:rPr>
        <w:t>УЧРЕЖДЕНИЕ ДЕТСКИЙ САД № 68 КОМПЕНСИРУЮЩЕГО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№106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</w:t>
      </w:r>
      <w:r w:rsidRPr="000B0AC0">
        <w:rPr>
          <w:rFonts w:eastAsia="Times New Roman"/>
          <w:sz w:val="20"/>
          <w:szCs w:val="20"/>
        </w:rPr>
        <w:t>БРАЗОВАТЕЛЬНОЕ УЧРЕЖДЕНИЕ ДЕТСКИЙ САД №17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38 КОМПЕНСИРУЮЩЕГО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</w:t>
      </w:r>
      <w:r w:rsidRPr="000B0AC0">
        <w:rPr>
          <w:rFonts w:eastAsia="Times New Roman"/>
          <w:sz w:val="20"/>
          <w:szCs w:val="20"/>
        </w:rPr>
        <w:t>ЕЛЬНОЕ УЧРЕЖДЕНИЕ ДЕТСКИЙ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САД № 14 ОБЩЕРАЗВИВАЮЩЕГО ВИДА  С ПРИОРИТЕТНЫМ ОСУЩЕСТВЛЕНИЕМ ДЕЯТЕЛЬНОСТИ ПО ФИЗИЧЕСКОМУ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№123 КОМБИНИРОВА</w:t>
      </w:r>
      <w:r w:rsidRPr="000B0AC0">
        <w:rPr>
          <w:rFonts w:eastAsia="Times New Roman"/>
          <w:sz w:val="20"/>
          <w:szCs w:val="20"/>
        </w:rPr>
        <w:t>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329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 22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</w:r>
      <w:r w:rsidRPr="000B0AC0">
        <w:rPr>
          <w:rFonts w:eastAsia="Times New Roman"/>
          <w:sz w:val="20"/>
          <w:szCs w:val="20"/>
        </w:rPr>
        <w:t>ГОСУДАРСТВЕННОЕ БЮДЖЕТНОЕ ДОШКОЛЬНОЕ ОБРАЗОВАТЕЛЬНОЕ УЧРЕЖДЕНИЕ ДЕТСКИЙ САД № 82 КОМПЕНСИРУЮЩЕГО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БЮДЖЕТНОЕ ОБЩЕОБРАЗОВАТЕЛЬНОЕ УЧРЕЖДЕНИЕ СРЕДНЯЯ ОБЩЕОБРАЗОВАТЕЛЬНАЯ ШКОЛА №346 НЕВСКОГО РАЙОНА САНКТ-ПЕТ</w:t>
      </w:r>
      <w:r w:rsidRPr="000B0AC0">
        <w:rPr>
          <w:rFonts w:eastAsia="Times New Roman"/>
          <w:sz w:val="20"/>
          <w:szCs w:val="20"/>
        </w:rPr>
        <w:t>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 ДОШКОЛЬНОЕ ОБРАЗОВАТЕЛЬНОЕ УЧРЕЖДЕНИЕ ДЕТСКИЙ САД № 33 КОМБИНИРОВАННОГО ВИДА НЕВСКОГО РАЙОНА САНКТ 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51 НЕВСКОГО РАЙОНА САНКТ-ПЕТЕРБУР</w:t>
      </w:r>
      <w:r w:rsidRPr="000B0AC0">
        <w:rPr>
          <w:rFonts w:eastAsia="Times New Roman"/>
          <w:sz w:val="20"/>
          <w:szCs w:val="20"/>
        </w:rPr>
        <w:t>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86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</w:t>
      </w:r>
      <w:r w:rsidRPr="000B0AC0">
        <w:rPr>
          <w:rFonts w:eastAsia="Times New Roman"/>
          <w:sz w:val="20"/>
          <w:szCs w:val="20"/>
        </w:rPr>
        <w:t>АТЕЛЬНОЕ</w:t>
      </w:r>
      <w:proofErr w:type="gramEnd"/>
      <w:r w:rsidRPr="000B0AC0">
        <w:rPr>
          <w:rFonts w:eastAsia="Times New Roman"/>
          <w:sz w:val="20"/>
          <w:szCs w:val="20"/>
        </w:rPr>
        <w:t xml:space="preserve"> </w:t>
      </w:r>
      <w:proofErr w:type="gramStart"/>
      <w:r w:rsidRPr="000B0AC0">
        <w:rPr>
          <w:rFonts w:eastAsia="Times New Roman"/>
          <w:sz w:val="20"/>
          <w:szCs w:val="20"/>
        </w:rPr>
        <w:t>УЧРЕЖДЕНИЕ ДЕТСКИЙ САД № 60 КОМБИНИРОВАННОГО ВИДА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90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</w:t>
      </w:r>
      <w:r w:rsidRPr="000B0AC0">
        <w:rPr>
          <w:rFonts w:eastAsia="Times New Roman"/>
          <w:sz w:val="20"/>
          <w:szCs w:val="20"/>
        </w:rPr>
        <w:t>ОЕ УЧРЕЖДЕНИЕ ДЕТСКИЙ САД № 122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</w:r>
      <w:r w:rsidRPr="000B0AC0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№11 </w:t>
      </w:r>
      <w:r w:rsidRPr="000B0AC0">
        <w:rPr>
          <w:rFonts w:eastAsia="Times New Roman"/>
          <w:sz w:val="20"/>
          <w:szCs w:val="20"/>
        </w:rPr>
        <w:t>ОБЩЕРАЗВИВАЮЩЕГО ВИДА С ПРИОРИТЕТНЫМ ОСУЩЕСТВЛЕНИЕМ ДЕЯТЕЛЬНОСТИ ПО ФИЗИЧЕСКОМУ РАЗВИТИЮ ДЕТЕЙ НЕВСКОГО</w:t>
      </w:r>
      <w:proofErr w:type="gramEnd"/>
      <w:r w:rsidRPr="000B0AC0">
        <w:rPr>
          <w:rFonts w:eastAsia="Times New Roman"/>
          <w:sz w:val="20"/>
          <w:szCs w:val="20"/>
        </w:rPr>
        <w:t xml:space="preserve"> РАЙОНА САНКТ-ПЕТЕРБУРГА</w:t>
      </w:r>
      <w:r w:rsidRPr="000B0AC0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 КОМБИНИРОВАННОГО ВИДА НЕВСКОГО РАЙОНА САНКТ-ПЕТЕ</w:t>
      </w:r>
      <w:r w:rsidRPr="000B0AC0">
        <w:rPr>
          <w:rFonts w:eastAsia="Times New Roman"/>
          <w:sz w:val="20"/>
          <w:szCs w:val="20"/>
        </w:rPr>
        <w:t>РБУРГА</w:t>
      </w:r>
    </w:p>
    <w:p w:rsidR="005261F7" w:rsidRPr="000B0AC0" w:rsidRDefault="005261F7">
      <w:pPr>
        <w:rPr>
          <w:rFonts w:eastAsia="Times New Roman"/>
          <w:sz w:val="20"/>
          <w:szCs w:val="20"/>
        </w:rPr>
      </w:pPr>
    </w:p>
    <w:p w:rsidR="005261F7" w:rsidRPr="000B0AC0" w:rsidRDefault="000B0A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B0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0AC0">
        <w:rPr>
          <w:rFonts w:eastAsia="Times New Roman"/>
          <w:sz w:val="20"/>
          <w:szCs w:val="20"/>
        </w:rPr>
        <w:t xml:space="preserve">: Оказание услуг по дезинфекции постельных принадлежностей и чистке ковровых покрытий </w:t>
      </w:r>
    </w:p>
    <w:p w:rsidR="005261F7" w:rsidRPr="000B0AC0" w:rsidRDefault="005261F7">
      <w:pPr>
        <w:rPr>
          <w:rFonts w:eastAsia="Times New Roman"/>
          <w:sz w:val="20"/>
          <w:szCs w:val="20"/>
        </w:rPr>
      </w:pPr>
    </w:p>
    <w:p w:rsidR="005261F7" w:rsidRDefault="000B0AC0">
      <w:pPr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>Идентификационный код закупки: 212781106674278110100100120019601244, 212781106671078110100100190019601244, 212781102299278110100100320019601</w:t>
      </w:r>
      <w:r>
        <w:rPr>
          <w:rFonts w:eastAsia="Times New Roman"/>
          <w:sz w:val="20"/>
          <w:szCs w:val="20"/>
        </w:rPr>
        <w:t>244, 212781106641478110100100170019601244, 212781106577078110100100230019601244, 212781106604478110100100150019601244, 212781106636578110100100390019601244, 212781106613278110100100130019601244, 212781106590078110100100170019601244, 21278110659897811010010</w:t>
      </w:r>
      <w:r>
        <w:rPr>
          <w:rFonts w:eastAsia="Times New Roman"/>
          <w:sz w:val="20"/>
          <w:szCs w:val="20"/>
        </w:rPr>
        <w:t>0140019601244, 212781106589078110100100150019601244, 212781106662278110100100160019601244, 212781106703078110100100240019601244, 212781106618978110100100170019601244, 212781106688778110100100210019601244, 212781106692978110100100170019601244, 2127811022985</w:t>
      </w:r>
      <w:r>
        <w:rPr>
          <w:rFonts w:eastAsia="Times New Roman"/>
          <w:sz w:val="20"/>
          <w:szCs w:val="20"/>
        </w:rPr>
        <w:t>78110100100160019601244, 212781102285878110100100210019601244, 212781106599678110100100170019601244, 212781106622078110100100130019601244, 212781102302678110100100310019601244, 212781106612578110100100170019601244, 212781106625278110100100330019601244, 212</w:t>
      </w:r>
      <w:r>
        <w:rPr>
          <w:rFonts w:eastAsia="Times New Roman"/>
          <w:sz w:val="20"/>
          <w:szCs w:val="20"/>
        </w:rPr>
        <w:t xml:space="preserve">781106632678110100100190019601244, 212781106679978110100100130019601244, </w:t>
      </w:r>
      <w:r>
        <w:rPr>
          <w:rFonts w:eastAsia="Times New Roman"/>
          <w:sz w:val="20"/>
          <w:szCs w:val="20"/>
        </w:rPr>
        <w:lastRenderedPageBreak/>
        <w:t>212781106576378110100100140019601244, 212781106620678110100100120019601244, 212781106592578110100100110019601244, 212781106638078110100100460019601244, 2127811065731781101001001700196</w:t>
      </w:r>
      <w:r>
        <w:rPr>
          <w:rFonts w:eastAsia="Times New Roman"/>
          <w:sz w:val="20"/>
          <w:szCs w:val="20"/>
        </w:rPr>
        <w:t>01244, 212781106623878110100100200019601244, 212781102282678110100100210019601244, 212781175346378110100100400019601244, 212781176191578110100100220019601244, 212781104401978110100100150019601244, 212781102284078110100100150019601244, 212781106588378110100</w:t>
      </w:r>
      <w:r>
        <w:rPr>
          <w:rFonts w:eastAsia="Times New Roman"/>
          <w:sz w:val="20"/>
          <w:szCs w:val="20"/>
        </w:rPr>
        <w:t>100180019601244, 212781106627778110100100170019601244, 212781106669378110100100150019601244, 212781106651078110100100170019601244, 212781106645378110100100610019601244, 212781106646078110100100400019601244, 212781148800778110100100150019601244, 21278115693</w:t>
      </w:r>
      <w:r>
        <w:rPr>
          <w:rFonts w:eastAsia="Times New Roman"/>
          <w:sz w:val="20"/>
          <w:szCs w:val="20"/>
        </w:rPr>
        <w:t>8378110100100320019601244, 212781157519378110100100320019601244, 212781159728578110100100150019601244, 212781160986178110100100220019601244, 212781166862778110100100400019601244, 212781171370378110100100140019601244, 212781174145078110100100300019601244, 2</w:t>
      </w:r>
      <w:r>
        <w:rPr>
          <w:rFonts w:eastAsia="Times New Roman"/>
          <w:sz w:val="20"/>
          <w:szCs w:val="20"/>
        </w:rPr>
        <w:t>12781106654178110100100150019601244, 212781106694378110100100250019601244, 212781106675078110100100130019601244, 212781106663078110100100190019601244, 212781106666178110100100390019601244, 212781104247778110100100300019601244, 21278110666547811010010017001</w:t>
      </w:r>
      <w:r>
        <w:rPr>
          <w:rFonts w:eastAsia="Times New Roman"/>
          <w:sz w:val="20"/>
          <w:szCs w:val="20"/>
        </w:rPr>
        <w:t>9601244, 212781106626078110100100330019601244, 212781102269678110100100250019601244, 212781102305878110100100190019601244, 212781106655978110100100440019601244, 212781106621378110100100140019601244, 212781106595778110100100150019601244, 2127811022720781101</w:t>
      </w:r>
      <w:r>
        <w:rPr>
          <w:rFonts w:eastAsia="Times New Roman"/>
          <w:sz w:val="20"/>
          <w:szCs w:val="20"/>
        </w:rPr>
        <w:t>00100190019601244, 212781102289778110100100280019601244, 212781106606978110100100150019601244, 212781102294678110100100160019601244, 212781102283378110100100130019601244, 212781106667978110100100280019601244, 212781106574978110100100170019601244, 212781106</w:t>
      </w:r>
      <w:r>
        <w:rPr>
          <w:rFonts w:eastAsia="Times New Roman"/>
          <w:sz w:val="20"/>
          <w:szCs w:val="20"/>
        </w:rPr>
        <w:t>601278110100100140019601244, 212781106659878110100100180019601244, 212781102278478110100100210019601244, 212781102290778110100100160019601244, 212781104481278110100100130019601244, 212781106616478110100100130019601244, 212781102288078110100100170019601244,</w:t>
      </w:r>
      <w:r>
        <w:rPr>
          <w:rFonts w:eastAsia="Times New Roman"/>
          <w:sz w:val="20"/>
          <w:szCs w:val="20"/>
        </w:rPr>
        <w:t xml:space="preserve"> 212781106672878110100100150019601244, 212781106575678110100100150019601244, 212781106647878110100100430019601244, 212781106649278110100100170019601244, 212781106685578110100100240019601244, 212781106587678110100100140019601244, 212781106652778110100100380</w:t>
      </w:r>
      <w:r>
        <w:rPr>
          <w:rFonts w:eastAsia="Times New Roman"/>
          <w:sz w:val="20"/>
          <w:szCs w:val="20"/>
        </w:rPr>
        <w:t>019601244, 212781106579578110100100150019601244, 212781106603778110100100120019601244, 212781106637278110100100410019601244, 212781106591878110100100210019601244, 212781106619678110100100210019601244, 212781106597178110100100140019601244, 21278110658207811</w:t>
      </w:r>
      <w:r>
        <w:rPr>
          <w:rFonts w:eastAsia="Times New Roman"/>
          <w:sz w:val="20"/>
          <w:szCs w:val="20"/>
        </w:rPr>
        <w:t>0100100150019601244, 212781106664778110100100150019601244, 212781106635878110100100520019601244, 212781104439378110100100200019601244, 212781106653478110100100130019601244, 212781106650278110100100150019601244, 212781106629178110100100230019601244, 2127811</w:t>
      </w:r>
      <w:r>
        <w:rPr>
          <w:rFonts w:eastAsia="Times New Roman"/>
          <w:sz w:val="20"/>
          <w:szCs w:val="20"/>
        </w:rPr>
        <w:t>06584478110100100160019601244, 212781106657378110100100190019601244, 212781106678178110100100140019601244, 212781106611878110100100170019601244, 212781106668678110100100360019601244, 212781111761278110100100190019601244, 21278110229397811010010020001960124</w:t>
      </w:r>
      <w:r>
        <w:rPr>
          <w:rFonts w:eastAsia="Times New Roman"/>
          <w:sz w:val="20"/>
          <w:szCs w:val="20"/>
        </w:rPr>
        <w:t>4, 212781102277778110100100150019601244, 212781106644678110100100240019601244, 212781102296078110100100210019601244, 212781106658078110100100140019601244, 212781106596478110100100160019601244, 212781106656678110100100600019601244, 2127811066051781101001001</w:t>
      </w:r>
      <w:r>
        <w:rPr>
          <w:rFonts w:eastAsia="Times New Roman"/>
          <w:sz w:val="20"/>
          <w:szCs w:val="20"/>
        </w:rPr>
        <w:t>20019601244, 212781108794378110100100150019601244, 212781102292178110100100150019601244, 212781108908078110100100150019601244, 212781106643978110100100160019601244, 212781106617178110100100140019601244, 212781106648578110100100320019601244, 212781106583778</w:t>
      </w:r>
      <w:r>
        <w:rPr>
          <w:rFonts w:eastAsia="Times New Roman"/>
          <w:sz w:val="20"/>
          <w:szCs w:val="20"/>
        </w:rPr>
        <w:t>110100100130019601244, 212781106800278110100100160019601244, 212781106581278110100100150019601244, 212781106661578110100100180019601244, 212781102275278110100100230019601244, 212781106695078110100100200019601244, 212781106754578110100100150019601244, 21278</w:t>
      </w:r>
      <w:r>
        <w:rPr>
          <w:rFonts w:eastAsia="Times New Roman"/>
          <w:sz w:val="20"/>
          <w:szCs w:val="20"/>
        </w:rPr>
        <w:t>1102268978110100100140019601244, 212781106594078110100100150019601244, 212781106607678110100100310019601244, 212781106628478110100100380019601244, 212781106610078110100100150019601244, 212781106633378110100100170019601244, 212781106660878110100100150019601</w:t>
      </w:r>
      <w:r>
        <w:rPr>
          <w:rFonts w:eastAsia="Times New Roman"/>
          <w:sz w:val="20"/>
          <w:szCs w:val="20"/>
        </w:rPr>
        <w:t>244, 212781106578878110100100180019601244, 212781106572478110100100210019601244</w:t>
      </w:r>
      <w:proofErr w:type="gramEnd"/>
    </w:p>
    <w:p w:rsidR="005261F7" w:rsidRDefault="005261F7"/>
    <w:p w:rsidR="005261F7" w:rsidRDefault="000B0A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6 970 846,15 руб.</w:t>
      </w:r>
    </w:p>
    <w:p w:rsidR="005261F7" w:rsidRDefault="005261F7">
      <w:pPr>
        <w:rPr>
          <w:rFonts w:eastAsia="Times New Roman"/>
          <w:sz w:val="20"/>
          <w:szCs w:val="20"/>
          <w:lang w:val="en-US"/>
        </w:rPr>
      </w:pPr>
    </w:p>
    <w:p w:rsidR="005261F7" w:rsidRDefault="000B0AC0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5261F7" w:rsidRDefault="005261F7">
      <w:pPr>
        <w:rPr>
          <w:rFonts w:eastAsia="Times New Roman"/>
          <w:sz w:val="20"/>
          <w:szCs w:val="20"/>
        </w:rPr>
      </w:pPr>
    </w:p>
    <w:p w:rsidR="005261F7" w:rsidRDefault="000B0AC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261F7">
        <w:tc>
          <w:tcPr>
            <w:tcW w:w="3400" w:type="dxa"/>
            <w:shd w:val="clear" w:color="auto" w:fill="auto"/>
          </w:tcPr>
          <w:p w:rsidR="005261F7" w:rsidRDefault="000B0A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61F7" w:rsidRDefault="000B0AC0">
            <w:r>
              <w:rPr>
                <w:sz w:val="20"/>
                <w:szCs w:val="20"/>
                <w:lang w:val="en-US"/>
              </w:rPr>
              <w:t>Фоща</w:t>
            </w:r>
            <w:r>
              <w:rPr>
                <w:sz w:val="20"/>
                <w:szCs w:val="20"/>
                <w:lang w:val="en-US"/>
              </w:rPr>
              <w:t>н Алексей Владимирович</w:t>
            </w:r>
          </w:p>
        </w:tc>
        <w:tc>
          <w:tcPr>
            <w:tcW w:w="3125" w:type="dxa"/>
            <w:shd w:val="clear" w:color="auto" w:fill="auto"/>
          </w:tcPr>
          <w:p w:rsidR="005261F7" w:rsidRDefault="000B0A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61F7">
        <w:tc>
          <w:tcPr>
            <w:tcW w:w="3400" w:type="dxa"/>
            <w:shd w:val="clear" w:color="auto" w:fill="auto"/>
          </w:tcPr>
          <w:p w:rsidR="005261F7" w:rsidRDefault="000B0A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61F7" w:rsidRDefault="000B0AC0"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3125" w:type="dxa"/>
            <w:shd w:val="clear" w:color="auto" w:fill="auto"/>
          </w:tcPr>
          <w:p w:rsidR="005261F7" w:rsidRDefault="000B0A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61F7">
        <w:tc>
          <w:tcPr>
            <w:tcW w:w="3400" w:type="dxa"/>
            <w:shd w:val="clear" w:color="auto" w:fill="auto"/>
          </w:tcPr>
          <w:p w:rsidR="005261F7" w:rsidRDefault="000B0A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61F7" w:rsidRDefault="000B0AC0">
            <w:r>
              <w:rPr>
                <w:sz w:val="20"/>
                <w:szCs w:val="20"/>
                <w:lang w:val="en-US"/>
              </w:rPr>
              <w:t xml:space="preserve">Яцко </w:t>
            </w:r>
            <w:r>
              <w:rPr>
                <w:sz w:val="20"/>
                <w:szCs w:val="20"/>
                <w:lang w:val="en-US"/>
              </w:rPr>
              <w:t>Анатолий Сергеевич</w:t>
            </w:r>
          </w:p>
        </w:tc>
        <w:tc>
          <w:tcPr>
            <w:tcW w:w="3125" w:type="dxa"/>
            <w:shd w:val="clear" w:color="auto" w:fill="auto"/>
          </w:tcPr>
          <w:p w:rsidR="005261F7" w:rsidRDefault="000B0A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61F7">
        <w:tc>
          <w:tcPr>
            <w:tcW w:w="3400" w:type="dxa"/>
            <w:shd w:val="clear" w:color="auto" w:fill="auto"/>
          </w:tcPr>
          <w:p w:rsidR="005261F7" w:rsidRDefault="000B0AC0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61F7" w:rsidRDefault="000B0AC0"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3125" w:type="dxa"/>
            <w:shd w:val="clear" w:color="auto" w:fill="auto"/>
          </w:tcPr>
          <w:p w:rsidR="005261F7" w:rsidRDefault="000B0A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261F7" w:rsidRDefault="005261F7">
      <w:pPr>
        <w:rPr>
          <w:rFonts w:eastAsia="Times New Roman"/>
          <w:sz w:val="20"/>
          <w:szCs w:val="20"/>
        </w:rPr>
      </w:pPr>
    </w:p>
    <w:p w:rsidR="005261F7" w:rsidRDefault="000B0A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61F7" w:rsidRDefault="005261F7">
      <w:pPr>
        <w:rPr>
          <w:rFonts w:eastAsia="Times New Roman"/>
          <w:sz w:val="20"/>
          <w:szCs w:val="20"/>
        </w:rPr>
      </w:pPr>
    </w:p>
    <w:p w:rsidR="005261F7" w:rsidRDefault="000B0A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</w:t>
      </w:r>
      <w:r>
        <w:rPr>
          <w:rFonts w:eastAsia="Times New Roman"/>
          <w:sz w:val="20"/>
          <w:szCs w:val="20"/>
        </w:rPr>
        <w:t>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261F7" w:rsidRDefault="005261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6"/>
        <w:gridCol w:w="1074"/>
        <w:gridCol w:w="1673"/>
        <w:gridCol w:w="1742"/>
      </w:tblGrid>
      <w:tr w:rsidR="005261F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261F7" w:rsidRDefault="000B0AC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261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1F7" w:rsidRDefault="000B0A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1F7" w:rsidRDefault="000B0A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1F7" w:rsidRDefault="000B0A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</w:tr>
      <w:tr w:rsidR="005261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EA-129725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r w:rsidRPr="000B0AC0">
              <w:rPr>
                <w:sz w:val="20"/>
                <w:szCs w:val="20"/>
              </w:rPr>
              <w:t>ОБЩЕСТВО С ОГРАНИЧЕННОЙ ОТВЕТСТВЕННОСТЬЮ "ВОЗРОЖДЕНИЕ" / 7805472859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</w:pPr>
            <w:r>
              <w:rPr>
                <w:sz w:val="20"/>
                <w:szCs w:val="20"/>
                <w:lang w:val="en-US"/>
              </w:rPr>
              <w:t>6 935 991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261F7" w:rsidTr="000B0AC0">
        <w:tc>
          <w:tcPr>
            <w:tcW w:w="9977" w:type="dxa"/>
            <w:gridSpan w:val="5"/>
            <w:shd w:val="clear" w:color="auto" w:fill="auto"/>
          </w:tcPr>
          <w:p w:rsidR="005261F7" w:rsidRDefault="000B0AC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261F7" w:rsidTr="000B0AC0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1F7" w:rsidRDefault="000B0A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1F7" w:rsidRDefault="000B0AC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1F7" w:rsidRDefault="000B0A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261F7" w:rsidRDefault="000B0A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261F7" w:rsidTr="000B0AC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0AC0">
              <w:rPr>
                <w:sz w:val="20"/>
                <w:szCs w:val="20"/>
              </w:rPr>
              <w:t>-129725</w:t>
            </w:r>
          </w:p>
          <w:p w:rsidR="005261F7" w:rsidRDefault="000B0AC0">
            <w:pPr>
              <w:pStyle w:val="af1"/>
            </w:pPr>
            <w:r w:rsidRPr="000B0AC0">
              <w:rPr>
                <w:sz w:val="20"/>
                <w:szCs w:val="20"/>
              </w:rPr>
              <w:t>ОБЩЕСТВО С ОГРАНИЧЕННОЙ ОТВЕТСТВЕННОСТЬЮ "ВОЗРОЖДЕНИЕ"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1F7" w:rsidRDefault="005261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1F7" w:rsidRDefault="000B0A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1F7" w:rsidTr="000B0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0AC0">
              <w:rPr>
                <w:sz w:val="20"/>
                <w:szCs w:val="20"/>
              </w:rPr>
              <w:t>-129725</w:t>
            </w:r>
          </w:p>
          <w:p w:rsidR="005261F7" w:rsidRDefault="000B0AC0">
            <w:pPr>
              <w:pStyle w:val="af1"/>
            </w:pPr>
            <w:r w:rsidRPr="000B0AC0">
              <w:rPr>
                <w:sz w:val="20"/>
                <w:szCs w:val="20"/>
              </w:rPr>
              <w:t>ОБЩЕСТВО С ОГРАНИЧЕННОЙ ОТВЕТСТВЕННОСТЬЮ "ВОЗРОЖДЕНИЕ"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1F7" w:rsidRDefault="005261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1F7" w:rsidRDefault="000B0A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1F7" w:rsidTr="000B0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0AC0">
              <w:rPr>
                <w:sz w:val="20"/>
                <w:szCs w:val="20"/>
              </w:rPr>
              <w:t>-129725</w:t>
            </w:r>
          </w:p>
          <w:p w:rsidR="005261F7" w:rsidRDefault="000B0AC0">
            <w:pPr>
              <w:pStyle w:val="af1"/>
            </w:pPr>
            <w:r w:rsidRPr="000B0AC0">
              <w:rPr>
                <w:sz w:val="20"/>
                <w:szCs w:val="20"/>
              </w:rPr>
              <w:t>ОБЩЕСТВО С ОГРАНИЧЕННОЙ ОТВЕТСТВЕННОСТЬЮ "ВОЗРОЖДЕНИЕ"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1F7" w:rsidRDefault="005261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1F7" w:rsidRDefault="000B0A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61F7" w:rsidTr="000B0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0AC0">
              <w:rPr>
                <w:sz w:val="20"/>
                <w:szCs w:val="20"/>
              </w:rPr>
              <w:t>-129725</w:t>
            </w:r>
          </w:p>
          <w:p w:rsidR="005261F7" w:rsidRDefault="000B0AC0">
            <w:pPr>
              <w:pStyle w:val="af1"/>
            </w:pPr>
            <w:r w:rsidRPr="000B0AC0">
              <w:rPr>
                <w:sz w:val="20"/>
                <w:szCs w:val="20"/>
              </w:rPr>
              <w:t>ОБЩЕСТВО С ОГРАНИЧЕННОЙ ОТВЕТСТВЕННОСТЬЮ "ВОЗРОЖДЕНИЕ"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61F7" w:rsidRDefault="005261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61F7" w:rsidRDefault="000B0A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1F7" w:rsidRDefault="000B0A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61F7" w:rsidRDefault="005261F7">
      <w:pPr>
        <w:jc w:val="both"/>
        <w:rPr>
          <w:rFonts w:eastAsia="Times New Roman"/>
          <w:sz w:val="20"/>
          <w:szCs w:val="20"/>
          <w:lang w:val="en-US"/>
        </w:rPr>
      </w:pPr>
    </w:p>
    <w:p w:rsidR="005261F7" w:rsidRDefault="000B0AC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"ВОЗРОЖДЕНИЕ", предложивший цену контракта 6 935 991,92 руб.</w:t>
      </w:r>
    </w:p>
    <w:p w:rsidR="005261F7" w:rsidRDefault="005261F7">
      <w:pPr>
        <w:jc w:val="both"/>
        <w:rPr>
          <w:rFonts w:eastAsia="Times New Roman"/>
          <w:sz w:val="20"/>
          <w:szCs w:val="20"/>
        </w:rPr>
      </w:pPr>
    </w:p>
    <w:p w:rsidR="005261F7" w:rsidRDefault="000B0AC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"ВОЗРОЖДЕНИЕ",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261F7" w:rsidRPr="000B0AC0" w:rsidRDefault="005261F7">
      <w:pPr>
        <w:jc w:val="both"/>
        <w:rPr>
          <w:rFonts w:eastAsia="Times New Roman"/>
          <w:sz w:val="20"/>
          <w:szCs w:val="20"/>
        </w:rPr>
      </w:pPr>
    </w:p>
    <w:p w:rsidR="005261F7" w:rsidRPr="000B0AC0" w:rsidRDefault="000B0AC0">
      <w:pPr>
        <w:jc w:val="both"/>
      </w:pPr>
      <w:r w:rsidRPr="000B0AC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</w:t>
      </w:r>
      <w:r w:rsidRPr="000B0AC0"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</w:t>
      </w:r>
      <w:r w:rsidRPr="000B0AC0">
        <w:rPr>
          <w:rFonts w:eastAsia="Times New Roman"/>
          <w:sz w:val="20"/>
          <w:szCs w:val="20"/>
        </w:rPr>
        <w:t>лектронном аукционе.</w:t>
      </w:r>
    </w:p>
    <w:p w:rsidR="005261F7" w:rsidRDefault="005261F7">
      <w:pPr>
        <w:jc w:val="both"/>
        <w:rPr>
          <w:rFonts w:eastAsia="Times New Roman"/>
          <w:sz w:val="20"/>
          <w:szCs w:val="20"/>
        </w:rPr>
      </w:pPr>
    </w:p>
    <w:p w:rsidR="005261F7" w:rsidRDefault="000B0AC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5261F7" w:rsidRDefault="005261F7">
      <w:pPr>
        <w:jc w:val="both"/>
        <w:rPr>
          <w:rFonts w:eastAsia="Times New Roman"/>
          <w:sz w:val="20"/>
          <w:szCs w:val="20"/>
        </w:rPr>
      </w:pPr>
    </w:p>
    <w:p w:rsidR="005261F7" w:rsidRDefault="000B0AC0">
      <w:r>
        <w:rPr>
          <w:rFonts w:eastAsia="Times New Roman"/>
          <w:sz w:val="20"/>
          <w:szCs w:val="20"/>
        </w:rPr>
        <w:t>Подписи</w:t>
      </w:r>
    </w:p>
    <w:p w:rsidR="005261F7" w:rsidRDefault="005261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261F7">
        <w:tc>
          <w:tcPr>
            <w:tcW w:w="3307" w:type="dxa"/>
            <w:shd w:val="clear" w:color="auto" w:fill="auto"/>
            <w:vAlign w:val="bottom"/>
          </w:tcPr>
          <w:p w:rsidR="005261F7" w:rsidRDefault="000B0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61F7" w:rsidRDefault="005261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61F7" w:rsidRDefault="000B0AC0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</w:tr>
      <w:tr w:rsidR="005261F7">
        <w:tc>
          <w:tcPr>
            <w:tcW w:w="3307" w:type="dxa"/>
            <w:shd w:val="clear" w:color="auto" w:fill="auto"/>
            <w:vAlign w:val="bottom"/>
          </w:tcPr>
          <w:p w:rsidR="005261F7" w:rsidRDefault="000B0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61F7" w:rsidRDefault="005261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61F7" w:rsidRDefault="000B0AC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</w:tr>
      <w:tr w:rsidR="005261F7">
        <w:tc>
          <w:tcPr>
            <w:tcW w:w="3307" w:type="dxa"/>
            <w:shd w:val="clear" w:color="auto" w:fill="auto"/>
            <w:vAlign w:val="bottom"/>
          </w:tcPr>
          <w:p w:rsidR="005261F7" w:rsidRDefault="000B0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61F7" w:rsidRDefault="005261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61F7" w:rsidRDefault="000B0AC0">
            <w:pPr>
              <w:pStyle w:val="af1"/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</w:tr>
      <w:tr w:rsidR="005261F7">
        <w:tc>
          <w:tcPr>
            <w:tcW w:w="3307" w:type="dxa"/>
            <w:shd w:val="clear" w:color="auto" w:fill="auto"/>
            <w:vAlign w:val="bottom"/>
          </w:tcPr>
          <w:p w:rsidR="005261F7" w:rsidRDefault="000B0A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61F7" w:rsidRDefault="005261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61F7" w:rsidRDefault="000B0AC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</w:tr>
    </w:tbl>
    <w:p w:rsidR="00000000" w:rsidRDefault="000B0AC0"/>
    <w:sectPr w:rsidR="00000000" w:rsidSect="000B0AC0">
      <w:pgSz w:w="11906" w:h="16838"/>
      <w:pgMar w:top="1134" w:right="566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1F7"/>
    <w:rsid w:val="000B0AC0"/>
    <w:rsid w:val="0052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4094</Words>
  <Characters>23337</Characters>
  <Application>Microsoft Office Word</Application>
  <DocSecurity>4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Козлов Сергей Андреевич</cp:lastModifiedBy>
  <cp:revision>2</cp:revision>
  <dcterms:created xsi:type="dcterms:W3CDTF">2021-11-26T13:06:00Z</dcterms:created>
  <dcterms:modified xsi:type="dcterms:W3CDTF">2021-11-26T13:06:00Z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