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4FD" w:rsidRDefault="00C45AC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344FD" w:rsidRPr="00C45ACA" w:rsidRDefault="00C45ACA">
      <w:pPr>
        <w:ind w:firstLine="567"/>
        <w:jc w:val="center"/>
      </w:pPr>
      <w:r w:rsidRPr="00C45ACA">
        <w:rPr>
          <w:rFonts w:eastAsia="Times New Roman"/>
          <w:b/>
          <w:bCs/>
          <w:sz w:val="20"/>
          <w:szCs w:val="20"/>
        </w:rPr>
        <w:t>"Поставка №33 лекарственных сре</w:t>
      </w:r>
      <w:proofErr w:type="gramStart"/>
      <w:r w:rsidRPr="00C45ACA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C45ACA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7344FD" w:rsidRPr="00C45ACA" w:rsidRDefault="00C45ACA">
      <w:pPr>
        <w:ind w:firstLine="567"/>
        <w:jc w:val="center"/>
        <w:rPr>
          <w:rFonts w:eastAsia="Times New Roman"/>
          <w:b/>
          <w:bCs/>
        </w:rPr>
      </w:pPr>
      <w:r w:rsidRPr="00C45AC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45ACA">
        <w:rPr>
          <w:rFonts w:eastAsia="Times New Roman"/>
          <w:b/>
          <w:bCs/>
          <w:sz w:val="20"/>
          <w:szCs w:val="20"/>
        </w:rPr>
        <w:t xml:space="preserve"> 0372200047721000495) </w:t>
      </w:r>
    </w:p>
    <w:p w:rsidR="007344FD" w:rsidRPr="00C45ACA" w:rsidRDefault="007344FD">
      <w:pPr>
        <w:ind w:firstLine="567"/>
        <w:jc w:val="center"/>
        <w:rPr>
          <w:sz w:val="20"/>
          <w:szCs w:val="20"/>
        </w:rPr>
      </w:pPr>
    </w:p>
    <w:p w:rsidR="007344FD" w:rsidRDefault="00C45ACA">
      <w:pPr>
        <w:ind w:firstLine="567"/>
        <w:jc w:val="right"/>
      </w:pPr>
      <w:r w:rsidRPr="00C45ACA">
        <w:rPr>
          <w:rFonts w:eastAsia="Times New Roman"/>
          <w:sz w:val="20"/>
          <w:szCs w:val="20"/>
        </w:rPr>
        <w:t>29.11.21 12:23:04 (</w:t>
      </w:r>
      <w:r>
        <w:rPr>
          <w:rFonts w:eastAsia="Times New Roman"/>
          <w:sz w:val="20"/>
          <w:szCs w:val="20"/>
          <w:lang w:val="en-US"/>
        </w:rPr>
        <w:t>MSK</w:t>
      </w:r>
      <w:r w:rsidRPr="00C45ACA">
        <w:rPr>
          <w:rFonts w:eastAsia="Times New Roman"/>
          <w:sz w:val="20"/>
          <w:szCs w:val="20"/>
        </w:rPr>
        <w:t>+00:00)</w:t>
      </w:r>
    </w:p>
    <w:p w:rsidR="007344FD" w:rsidRPr="00C45ACA" w:rsidRDefault="007344FD">
      <w:pPr>
        <w:ind w:firstLine="567"/>
        <w:rPr>
          <w:rFonts w:eastAsia="Times New Roman"/>
          <w:sz w:val="20"/>
          <w:szCs w:val="20"/>
        </w:rPr>
      </w:pPr>
    </w:p>
    <w:p w:rsidR="007344FD" w:rsidRDefault="00C45ACA">
      <w:r>
        <w:rPr>
          <w:rFonts w:eastAsia="Times New Roman"/>
          <w:sz w:val="20"/>
          <w:szCs w:val="20"/>
        </w:rPr>
        <w:t>Организатор</w:t>
      </w:r>
      <w:r w:rsidRPr="00C45A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45ACA">
        <w:rPr>
          <w:rFonts w:eastAsia="Times New Roman"/>
          <w:sz w:val="20"/>
          <w:szCs w:val="20"/>
        </w:rPr>
        <w:t xml:space="preserve">: </w:t>
      </w:r>
      <w:r w:rsidRPr="00C45ACA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7344FD" w:rsidRPr="00C45ACA" w:rsidRDefault="007344FD">
      <w:pPr>
        <w:rPr>
          <w:rFonts w:eastAsia="Times New Roman"/>
          <w:sz w:val="20"/>
          <w:szCs w:val="20"/>
        </w:rPr>
      </w:pPr>
    </w:p>
    <w:p w:rsidR="007344FD" w:rsidRDefault="00C45ACA">
      <w:r>
        <w:rPr>
          <w:rFonts w:eastAsia="Times New Roman"/>
          <w:sz w:val="20"/>
          <w:szCs w:val="20"/>
        </w:rPr>
        <w:t>Заказчик</w:t>
      </w:r>
      <w:r w:rsidRPr="00C45AC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344FD" w:rsidRPr="00C45ACA" w:rsidRDefault="007344FD">
      <w:pPr>
        <w:rPr>
          <w:rFonts w:eastAsia="Times New Roman"/>
          <w:sz w:val="20"/>
          <w:szCs w:val="20"/>
        </w:rPr>
      </w:pPr>
    </w:p>
    <w:p w:rsidR="007344FD" w:rsidRPr="00C45ACA" w:rsidRDefault="00C45ACA" w:rsidP="00C45ACA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C45A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45ACA">
        <w:rPr>
          <w:rFonts w:eastAsia="Times New Roman"/>
          <w:sz w:val="20"/>
          <w:szCs w:val="20"/>
        </w:rPr>
        <w:t xml:space="preserve">: </w:t>
      </w:r>
      <w:r w:rsidRPr="00C45ACA">
        <w:rPr>
          <w:rFonts w:eastAsia="Times New Roman"/>
          <w:b/>
          <w:sz w:val="20"/>
          <w:szCs w:val="20"/>
        </w:rPr>
        <w:t>Поставка №33 лекарственных сре</w:t>
      </w:r>
      <w:proofErr w:type="gramStart"/>
      <w:r w:rsidRPr="00C45ACA">
        <w:rPr>
          <w:rFonts w:eastAsia="Times New Roman"/>
          <w:b/>
          <w:sz w:val="20"/>
          <w:szCs w:val="20"/>
        </w:rPr>
        <w:t>дств дл</w:t>
      </w:r>
      <w:proofErr w:type="gramEnd"/>
      <w:r w:rsidRPr="00C45ACA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7344FD" w:rsidRPr="00C45ACA" w:rsidRDefault="007344FD" w:rsidP="00C45ACA">
      <w:pPr>
        <w:jc w:val="both"/>
        <w:rPr>
          <w:rFonts w:eastAsia="Times New Roman"/>
          <w:b/>
          <w:sz w:val="20"/>
          <w:szCs w:val="20"/>
        </w:rPr>
      </w:pPr>
    </w:p>
    <w:p w:rsidR="007344FD" w:rsidRPr="00C45ACA" w:rsidRDefault="00C45ACA" w:rsidP="00C45ACA">
      <w:pPr>
        <w:jc w:val="both"/>
        <w:rPr>
          <w:b/>
        </w:rPr>
      </w:pPr>
      <w:r w:rsidRPr="00C45ACA">
        <w:rPr>
          <w:rFonts w:eastAsia="Times New Roman"/>
          <w:b/>
          <w:sz w:val="20"/>
          <w:szCs w:val="20"/>
        </w:rPr>
        <w:t>Начальная (максимальная) цена контракта: 1 876 293,46 руб.</w:t>
      </w:r>
    </w:p>
    <w:p w:rsidR="007344FD" w:rsidRDefault="007344F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7344FD" w:rsidRPr="00C45ACA" w:rsidTr="00C45AC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44FD" w:rsidRPr="00C45ACA" w:rsidRDefault="00C45ACA">
            <w:pPr>
              <w:pStyle w:val="af9"/>
              <w:rPr>
                <w:sz w:val="16"/>
              </w:rPr>
            </w:pPr>
            <w:proofErr w:type="spellStart"/>
            <w:r w:rsidRPr="00C45AC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344FD" w:rsidRPr="00C45AC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344FD" w:rsidRPr="00C45ACA" w:rsidRDefault="00C45ACA">
                  <w:pPr>
                    <w:jc w:val="both"/>
                    <w:rPr>
                      <w:sz w:val="16"/>
                    </w:rPr>
                  </w:pPr>
                  <w:r w:rsidRPr="00C45ACA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</w:t>
                  </w:r>
                  <w:r w:rsidRPr="00C45ACA">
                    <w:rPr>
                      <w:sz w:val="16"/>
                      <w:szCs w:val="20"/>
                    </w:rPr>
                    <w:t>а № 44-ФЗ)</w:t>
                  </w:r>
                </w:p>
                <w:p w:rsidR="007344FD" w:rsidRPr="00C45ACA" w:rsidRDefault="00C45ACA">
                  <w:pPr>
                    <w:jc w:val="both"/>
                    <w:rPr>
                      <w:sz w:val="16"/>
                    </w:rPr>
                  </w:pPr>
                  <w:r w:rsidRPr="00C45ACA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45ACA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C45ACA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</w:t>
                  </w:r>
                  <w:r w:rsidRPr="00C45ACA">
                    <w:rPr>
                      <w:sz w:val="16"/>
                      <w:szCs w:val="20"/>
                    </w:rPr>
                    <w:t xml:space="preserve">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C45ACA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C45ACA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</w:t>
                  </w:r>
                  <w:r w:rsidRPr="00C45ACA">
                    <w:rPr>
                      <w:sz w:val="16"/>
                      <w:szCs w:val="20"/>
                    </w:rPr>
                    <w:t xml:space="preserve">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C45ACA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</w:t>
                  </w:r>
                  <w:r w:rsidRPr="00C45ACA">
                    <w:rPr>
                      <w:sz w:val="16"/>
                      <w:szCs w:val="20"/>
                    </w:rPr>
                    <w:t xml:space="preserve">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</w:t>
                  </w:r>
                  <w:r w:rsidRPr="00C45ACA">
                    <w:rPr>
                      <w:sz w:val="16"/>
                      <w:szCs w:val="20"/>
                    </w:rPr>
                    <w:t>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C45ACA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</w:t>
                  </w:r>
                  <w:r w:rsidRPr="00C45ACA">
                    <w:rPr>
                      <w:sz w:val="16"/>
                      <w:szCs w:val="20"/>
                    </w:rPr>
                    <w:t>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</w:t>
                  </w:r>
                  <w:r w:rsidRPr="00C45ACA">
                    <w:rPr>
                      <w:sz w:val="16"/>
                      <w:szCs w:val="20"/>
                    </w:rPr>
                    <w:t>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7344FD" w:rsidRPr="00C45AC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344FD" w:rsidRPr="00C45ACA" w:rsidRDefault="00C45ACA">
                  <w:pPr>
                    <w:jc w:val="both"/>
                    <w:rPr>
                      <w:sz w:val="16"/>
                    </w:rPr>
                  </w:pPr>
                  <w:r w:rsidRPr="00C45ACA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C45ACA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7344FD" w:rsidRPr="00C45ACA" w:rsidRDefault="00C45ACA">
                  <w:pPr>
                    <w:jc w:val="both"/>
                    <w:rPr>
                      <w:sz w:val="16"/>
                    </w:rPr>
                  </w:pPr>
                  <w:r w:rsidRPr="00C45ACA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C45ACA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7344FD" w:rsidRPr="00C45ACA" w:rsidRDefault="007344F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7344FD" w:rsidRPr="00C45ACA" w:rsidTr="00C45AC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44FD" w:rsidRPr="00C45ACA" w:rsidRDefault="00C45ACA">
            <w:pPr>
              <w:pStyle w:val="af9"/>
              <w:rPr>
                <w:sz w:val="16"/>
              </w:rPr>
            </w:pPr>
            <w:proofErr w:type="spellStart"/>
            <w:r w:rsidRPr="00C45ACA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344FD" w:rsidRPr="00C45AC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344FD" w:rsidRPr="00C45ACA" w:rsidRDefault="00C45ACA">
                  <w:pPr>
                    <w:jc w:val="both"/>
                    <w:rPr>
                      <w:sz w:val="16"/>
                    </w:rPr>
                  </w:pPr>
                  <w:r w:rsidRPr="00C45ACA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344FD" w:rsidRPr="00C45ACA" w:rsidRDefault="00C45AC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C45AC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344FD" w:rsidRPr="00C45ACA" w:rsidRDefault="007344FD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7344FD" w:rsidRPr="00C45ACA" w:rsidTr="00C45AC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44FD" w:rsidRPr="00C45ACA" w:rsidRDefault="00C45ACA">
            <w:pPr>
              <w:pStyle w:val="af9"/>
              <w:rPr>
                <w:sz w:val="16"/>
              </w:rPr>
            </w:pPr>
            <w:proofErr w:type="spellStart"/>
            <w:r w:rsidRPr="00C45AC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344FD" w:rsidRPr="00C45AC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344FD" w:rsidRPr="00C45ACA" w:rsidRDefault="00C45ACA">
                  <w:pPr>
                    <w:rPr>
                      <w:sz w:val="16"/>
                    </w:rPr>
                  </w:pPr>
                  <w:r w:rsidRPr="00C45ACA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C45ACA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7344FD" w:rsidRPr="00C45ACA" w:rsidRDefault="007344F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7344FD" w:rsidRDefault="007344FD">
      <w:pPr>
        <w:rPr>
          <w:rFonts w:eastAsia="Times New Roman"/>
          <w:sz w:val="20"/>
          <w:szCs w:val="20"/>
        </w:rPr>
      </w:pPr>
    </w:p>
    <w:p w:rsidR="007344FD" w:rsidRDefault="00C45AC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344FD">
        <w:tc>
          <w:tcPr>
            <w:tcW w:w="4960" w:type="dxa"/>
            <w:shd w:val="clear" w:color="auto" w:fill="auto"/>
          </w:tcPr>
          <w:p w:rsidR="007344FD" w:rsidRDefault="00C45AC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44FD" w:rsidRDefault="00C45AC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344FD">
        <w:tc>
          <w:tcPr>
            <w:tcW w:w="4960" w:type="dxa"/>
            <w:shd w:val="clear" w:color="auto" w:fill="auto"/>
          </w:tcPr>
          <w:p w:rsidR="007344FD" w:rsidRDefault="00C45AC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44FD" w:rsidRDefault="00C45AC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344FD">
        <w:tc>
          <w:tcPr>
            <w:tcW w:w="4960" w:type="dxa"/>
            <w:shd w:val="clear" w:color="auto" w:fill="auto"/>
          </w:tcPr>
          <w:p w:rsidR="007344FD" w:rsidRDefault="00C45A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44FD" w:rsidRDefault="00C45ACA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344FD" w:rsidRDefault="007344FD">
      <w:pPr>
        <w:rPr>
          <w:rFonts w:eastAsia="Times New Roman"/>
          <w:sz w:val="20"/>
          <w:szCs w:val="20"/>
        </w:rPr>
      </w:pPr>
    </w:p>
    <w:p w:rsidR="007344FD" w:rsidRDefault="00C45AC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7344FD" w:rsidRDefault="007344F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552"/>
        <w:gridCol w:w="3402"/>
        <w:gridCol w:w="1638"/>
      </w:tblGrid>
      <w:tr w:rsidR="007344FD" w:rsidTr="00C45ACA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7344FD" w:rsidRDefault="00C45AC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344FD" w:rsidRPr="00C45ACA" w:rsidTr="00C45ACA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4FD" w:rsidRPr="00C45ACA" w:rsidRDefault="00C45ACA" w:rsidP="00C45ACA">
            <w:pPr>
              <w:jc w:val="center"/>
              <w:rPr>
                <w:b/>
                <w:sz w:val="18"/>
                <w:szCs w:val="20"/>
              </w:rPr>
            </w:pPr>
            <w:r w:rsidRPr="00C45AC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4FD" w:rsidRPr="00C45ACA" w:rsidRDefault="00C45ACA" w:rsidP="00C45ACA">
            <w:pPr>
              <w:jc w:val="center"/>
              <w:rPr>
                <w:b/>
                <w:sz w:val="18"/>
                <w:szCs w:val="20"/>
              </w:rPr>
            </w:pPr>
            <w:r w:rsidRPr="00C45ACA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4FD" w:rsidRPr="00C45ACA" w:rsidRDefault="00C45ACA" w:rsidP="00C45ACA">
            <w:pPr>
              <w:jc w:val="center"/>
              <w:rPr>
                <w:b/>
                <w:sz w:val="18"/>
                <w:szCs w:val="20"/>
              </w:rPr>
            </w:pPr>
            <w:r w:rsidRPr="00C45AC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4FD" w:rsidRPr="00C45ACA" w:rsidRDefault="00C45ACA" w:rsidP="00C45ACA">
            <w:pPr>
              <w:jc w:val="center"/>
              <w:rPr>
                <w:b/>
                <w:sz w:val="18"/>
                <w:szCs w:val="20"/>
              </w:rPr>
            </w:pPr>
            <w:r w:rsidRPr="00C45AC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7344FD" w:rsidTr="00C45ACA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4FD" w:rsidRPr="00C45ACA" w:rsidRDefault="00C45ACA" w:rsidP="00C45ACA">
            <w:pPr>
              <w:pStyle w:val="af9"/>
              <w:jc w:val="center"/>
              <w:rPr>
                <w:sz w:val="18"/>
              </w:rPr>
            </w:pPr>
            <w:r w:rsidRPr="00C45ACA">
              <w:rPr>
                <w:sz w:val="18"/>
                <w:szCs w:val="20"/>
                <w:lang w:val="en-US"/>
              </w:rPr>
              <w:t>EA-130552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4FD" w:rsidRPr="00C45ACA" w:rsidRDefault="00C45ACA" w:rsidP="00C45ACA">
            <w:pPr>
              <w:jc w:val="center"/>
              <w:rPr>
                <w:sz w:val="18"/>
              </w:rPr>
            </w:pPr>
            <w:r w:rsidRPr="00C45ACA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4FD" w:rsidRPr="00C45ACA" w:rsidRDefault="00C45ACA" w:rsidP="00C45ACA">
            <w:pPr>
              <w:jc w:val="center"/>
              <w:rPr>
                <w:sz w:val="18"/>
              </w:rPr>
            </w:pPr>
            <w:r w:rsidRPr="00C45ACA">
              <w:rPr>
                <w:sz w:val="18"/>
                <w:szCs w:val="20"/>
              </w:rPr>
              <w:t xml:space="preserve">Участник </w:t>
            </w:r>
            <w:r w:rsidRPr="00C45ACA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4FD" w:rsidRPr="00C45ACA" w:rsidRDefault="00C45ACA" w:rsidP="00C45ACA">
            <w:pPr>
              <w:jc w:val="center"/>
              <w:rPr>
                <w:sz w:val="18"/>
              </w:rPr>
            </w:pPr>
            <w:r w:rsidRPr="00C45ACA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7344FD" w:rsidRDefault="007344F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552"/>
        <w:gridCol w:w="2650"/>
        <w:gridCol w:w="2390"/>
      </w:tblGrid>
      <w:tr w:rsidR="007344FD" w:rsidTr="00C45ACA">
        <w:tc>
          <w:tcPr>
            <w:tcW w:w="9915" w:type="dxa"/>
            <w:gridSpan w:val="4"/>
            <w:shd w:val="clear" w:color="auto" w:fill="auto"/>
          </w:tcPr>
          <w:p w:rsidR="007344FD" w:rsidRDefault="00C45AC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344FD" w:rsidRPr="00C45ACA" w:rsidTr="00C45ACA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5ACA" w:rsidRDefault="00C45ACA" w:rsidP="00C45ACA">
            <w:pPr>
              <w:ind w:right="-157"/>
              <w:jc w:val="center"/>
              <w:rPr>
                <w:rFonts w:eastAsia="Times New Roman"/>
                <w:b/>
                <w:sz w:val="18"/>
                <w:szCs w:val="20"/>
              </w:rPr>
            </w:pPr>
            <w:r w:rsidRPr="00C45ACA">
              <w:rPr>
                <w:rFonts w:eastAsia="Times New Roman"/>
                <w:b/>
                <w:sz w:val="18"/>
                <w:szCs w:val="20"/>
              </w:rPr>
              <w:t xml:space="preserve">Идентификационный </w:t>
            </w:r>
          </w:p>
          <w:p w:rsidR="007344FD" w:rsidRPr="00C45ACA" w:rsidRDefault="00C45ACA" w:rsidP="00C45AC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45ACA">
              <w:rPr>
                <w:rFonts w:eastAsia="Times New Roman"/>
                <w:b/>
                <w:sz w:val="18"/>
                <w:szCs w:val="20"/>
              </w:rPr>
              <w:t>номер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4FD" w:rsidRPr="00C45ACA" w:rsidRDefault="00C45ACA" w:rsidP="00C45AC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45ACA">
              <w:rPr>
                <w:b/>
                <w:sz w:val="18"/>
                <w:szCs w:val="20"/>
              </w:rPr>
              <w:t>Наименование / ИНН</w:t>
            </w:r>
          </w:p>
          <w:p w:rsidR="007344FD" w:rsidRPr="00C45ACA" w:rsidRDefault="00C45ACA" w:rsidP="00C45AC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45ACA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4FD" w:rsidRPr="00C45ACA" w:rsidRDefault="00C45ACA" w:rsidP="00C45AC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45ACA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4FD" w:rsidRPr="00C45ACA" w:rsidRDefault="00C45ACA" w:rsidP="00C45AC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45AC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7344FD" w:rsidTr="00C45ACA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4FD" w:rsidRPr="00C45ACA" w:rsidRDefault="00C45ACA" w:rsidP="00C45ACA">
            <w:pPr>
              <w:jc w:val="center"/>
              <w:rPr>
                <w:sz w:val="18"/>
              </w:rPr>
            </w:pPr>
            <w:r w:rsidRPr="00C45ACA">
              <w:rPr>
                <w:sz w:val="18"/>
                <w:szCs w:val="20"/>
                <w:lang w:val="en-US"/>
              </w:rPr>
              <w:t>EA-130552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4FD" w:rsidRPr="00C45ACA" w:rsidRDefault="00C45ACA" w:rsidP="00C45ACA">
            <w:pPr>
              <w:jc w:val="center"/>
              <w:rPr>
                <w:sz w:val="18"/>
              </w:rPr>
            </w:pPr>
            <w:r w:rsidRPr="00C45ACA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4FD" w:rsidRPr="00C45ACA" w:rsidRDefault="00C45ACA" w:rsidP="00C45ACA">
            <w:pPr>
              <w:jc w:val="center"/>
              <w:rPr>
                <w:sz w:val="18"/>
              </w:rPr>
            </w:pPr>
            <w:proofErr w:type="spellStart"/>
            <w:r w:rsidRPr="00C45ACA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C45AC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45ACA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C45AC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45ACA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4FD" w:rsidRPr="00C45ACA" w:rsidRDefault="00C45ACA" w:rsidP="00C45ACA">
            <w:pPr>
              <w:jc w:val="center"/>
              <w:rPr>
                <w:sz w:val="18"/>
              </w:rPr>
            </w:pPr>
            <w:r w:rsidRPr="00C45ACA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C45ACA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7344FD" w:rsidTr="00C45ACA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4FD" w:rsidRPr="00C45ACA" w:rsidRDefault="00C45ACA" w:rsidP="00C45ACA">
            <w:pPr>
              <w:jc w:val="center"/>
              <w:rPr>
                <w:sz w:val="18"/>
              </w:rPr>
            </w:pPr>
            <w:r w:rsidRPr="00C45ACA">
              <w:rPr>
                <w:sz w:val="18"/>
                <w:szCs w:val="20"/>
                <w:lang w:val="en-US"/>
              </w:rPr>
              <w:lastRenderedPageBreak/>
              <w:t>EA-130552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4FD" w:rsidRPr="00C45ACA" w:rsidRDefault="00C45ACA" w:rsidP="00C45ACA">
            <w:pPr>
              <w:jc w:val="center"/>
              <w:rPr>
                <w:sz w:val="18"/>
              </w:rPr>
            </w:pPr>
            <w:r w:rsidRPr="00C45ACA">
              <w:rPr>
                <w:sz w:val="18"/>
                <w:szCs w:val="20"/>
              </w:rPr>
              <w:t>АКЦИОНЕРНОЕ ОБЩЕСТВО "</w:t>
            </w:r>
            <w:r w:rsidRPr="00C45ACA">
              <w:rPr>
                <w:sz w:val="18"/>
                <w:szCs w:val="20"/>
              </w:rPr>
              <w:t>РУССКАЯ МЕДИЦИНСКАЯ КОМПАНИЯ" / 7801206260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4FD" w:rsidRPr="00C45ACA" w:rsidRDefault="00C45ACA" w:rsidP="00C45ACA">
            <w:pPr>
              <w:jc w:val="center"/>
              <w:rPr>
                <w:sz w:val="18"/>
              </w:rPr>
            </w:pPr>
            <w:r w:rsidRPr="00C45ACA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4FD" w:rsidRPr="00C45ACA" w:rsidRDefault="00C45ACA" w:rsidP="00C45ACA">
            <w:pPr>
              <w:jc w:val="center"/>
              <w:rPr>
                <w:sz w:val="18"/>
              </w:rPr>
            </w:pPr>
            <w:r w:rsidRPr="00C45AC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344FD" w:rsidTr="00C45ACA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4FD" w:rsidRPr="00C45ACA" w:rsidRDefault="00C45ACA" w:rsidP="00C45ACA">
            <w:pPr>
              <w:jc w:val="center"/>
              <w:rPr>
                <w:sz w:val="18"/>
              </w:rPr>
            </w:pPr>
            <w:r w:rsidRPr="00C45ACA">
              <w:rPr>
                <w:sz w:val="18"/>
                <w:szCs w:val="20"/>
                <w:lang w:val="en-US"/>
              </w:rPr>
              <w:t>EA-130552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4FD" w:rsidRPr="00C45ACA" w:rsidRDefault="00C45ACA" w:rsidP="00C45ACA">
            <w:pPr>
              <w:jc w:val="center"/>
              <w:rPr>
                <w:sz w:val="18"/>
              </w:rPr>
            </w:pPr>
            <w:r w:rsidRPr="00C45ACA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4FD" w:rsidRPr="00C45ACA" w:rsidRDefault="00C45ACA" w:rsidP="00C45ACA">
            <w:pPr>
              <w:jc w:val="center"/>
              <w:rPr>
                <w:sz w:val="18"/>
              </w:rPr>
            </w:pPr>
            <w:r w:rsidRPr="00C45ACA">
              <w:rPr>
                <w:sz w:val="18"/>
                <w:szCs w:val="20"/>
                <w:lang w:val="en-US"/>
              </w:rPr>
              <w:t>С</w:t>
            </w:r>
            <w:r w:rsidRPr="00C45ACA">
              <w:rPr>
                <w:sz w:val="18"/>
                <w:szCs w:val="20"/>
                <w:lang w:val="en-US"/>
              </w:rPr>
              <w:t xml:space="preserve">тепанова </w:t>
            </w:r>
            <w:proofErr w:type="spellStart"/>
            <w:r w:rsidRPr="00C45ACA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C45ACA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4FD" w:rsidRPr="00C45ACA" w:rsidRDefault="00C45ACA" w:rsidP="00C45ACA">
            <w:pPr>
              <w:jc w:val="center"/>
              <w:rPr>
                <w:sz w:val="18"/>
              </w:rPr>
            </w:pPr>
            <w:r w:rsidRPr="00C45AC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344FD" w:rsidRDefault="007344FD">
      <w:pPr>
        <w:jc w:val="both"/>
        <w:rPr>
          <w:sz w:val="20"/>
          <w:szCs w:val="20"/>
        </w:rPr>
      </w:pPr>
    </w:p>
    <w:p w:rsidR="007344FD" w:rsidRDefault="00C45AC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7344FD" w:rsidRPr="00C45ACA" w:rsidRDefault="007344FD">
      <w:pPr>
        <w:jc w:val="both"/>
        <w:rPr>
          <w:sz w:val="20"/>
          <w:szCs w:val="20"/>
        </w:rPr>
      </w:pPr>
    </w:p>
    <w:p w:rsidR="007344FD" w:rsidRDefault="00C45ACA">
      <w:pPr>
        <w:jc w:val="both"/>
      </w:pPr>
      <w:r w:rsidRPr="00C45AC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 w:rsidRPr="00C45ACA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 w:rsidRPr="00C45ACA">
        <w:rPr>
          <w:rFonts w:eastAsia="Times New Roman"/>
          <w:sz w:val="20"/>
          <w:szCs w:val="20"/>
        </w:rPr>
        <w:t>а только одна заявка.</w:t>
      </w:r>
    </w:p>
    <w:p w:rsidR="007344FD" w:rsidRPr="00C45ACA" w:rsidRDefault="007344FD">
      <w:pPr>
        <w:jc w:val="both"/>
        <w:rPr>
          <w:sz w:val="20"/>
          <w:szCs w:val="20"/>
        </w:rPr>
      </w:pPr>
    </w:p>
    <w:p w:rsidR="007344FD" w:rsidRPr="00C45ACA" w:rsidRDefault="00C45ACA">
      <w:pPr>
        <w:jc w:val="both"/>
        <w:rPr>
          <w:b/>
        </w:rPr>
      </w:pPr>
      <w:r w:rsidRPr="00C45AC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</w:t>
      </w:r>
      <w:r w:rsidRPr="00C45ACA">
        <w:rPr>
          <w:rFonts w:eastAsia="Times New Roman"/>
          <w:sz w:val="20"/>
          <w:szCs w:val="20"/>
        </w:rPr>
        <w:t xml:space="preserve">ия государственных и муниципальных нужд» контракт заключается с единственным участником </w:t>
      </w:r>
      <w:r w:rsidRPr="00C45ACA">
        <w:rPr>
          <w:rFonts w:eastAsia="Times New Roman"/>
          <w:b/>
          <w:sz w:val="20"/>
          <w:szCs w:val="20"/>
        </w:rPr>
        <w:t>АКЦИОНЕРНОЕ ОБЩЕСТВО "РУССКАЯ МЕДИЦИНСКАЯ КОМПАНИЯ".</w:t>
      </w:r>
    </w:p>
    <w:p w:rsidR="007344FD" w:rsidRDefault="00C45AC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</w:t>
      </w:r>
      <w:r>
        <w:rPr>
          <w:rFonts w:eastAsia="Times New Roman"/>
          <w:sz w:val="20"/>
          <w:szCs w:val="20"/>
        </w:rPr>
        <w:t>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344FD" w:rsidRDefault="007344FD">
      <w:pPr>
        <w:rPr>
          <w:rFonts w:eastAsia="Times New Roman"/>
          <w:sz w:val="20"/>
          <w:szCs w:val="20"/>
        </w:rPr>
      </w:pPr>
    </w:p>
    <w:p w:rsidR="007344FD" w:rsidRDefault="00C45AC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344FD" w:rsidRDefault="007344FD">
      <w:pPr>
        <w:rPr>
          <w:rFonts w:eastAsia="Times New Roman"/>
          <w:sz w:val="20"/>
          <w:szCs w:val="20"/>
        </w:rPr>
      </w:pPr>
    </w:p>
    <w:p w:rsidR="007344FD" w:rsidRDefault="00C45ACA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344FD" w:rsidRDefault="007344F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344FD">
        <w:tc>
          <w:tcPr>
            <w:tcW w:w="3307" w:type="dxa"/>
            <w:shd w:val="clear" w:color="auto" w:fill="auto"/>
            <w:vAlign w:val="bottom"/>
          </w:tcPr>
          <w:p w:rsidR="007344FD" w:rsidRDefault="00C45AC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344FD" w:rsidRDefault="007344F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344FD" w:rsidRDefault="00C45AC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344FD">
        <w:tc>
          <w:tcPr>
            <w:tcW w:w="3307" w:type="dxa"/>
            <w:shd w:val="clear" w:color="auto" w:fill="auto"/>
            <w:vAlign w:val="bottom"/>
          </w:tcPr>
          <w:p w:rsidR="007344FD" w:rsidRDefault="00C45AC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344FD" w:rsidRDefault="007344F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344FD" w:rsidRDefault="00C45ACA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344FD">
        <w:tc>
          <w:tcPr>
            <w:tcW w:w="3307" w:type="dxa"/>
            <w:shd w:val="clear" w:color="auto" w:fill="auto"/>
            <w:vAlign w:val="bottom"/>
          </w:tcPr>
          <w:p w:rsidR="007344FD" w:rsidRDefault="00C45AC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344FD" w:rsidRDefault="007344F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344FD" w:rsidRDefault="00C45AC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C45ACA"/>
    <w:sectPr w:rsidR="00000000" w:rsidSect="00C45ACA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45ACA">
      <w:r>
        <w:separator/>
      </w:r>
    </w:p>
  </w:endnote>
  <w:endnote w:type="continuationSeparator" w:id="0">
    <w:p w:rsidR="00000000" w:rsidRDefault="00C45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4FD" w:rsidRDefault="007344FD">
    <w:pPr>
      <w:jc w:val="both"/>
    </w:pPr>
  </w:p>
  <w:p w:rsidR="007344FD" w:rsidRDefault="007344FD">
    <w:pPr>
      <w:pStyle w:val="afe"/>
    </w:pPr>
  </w:p>
  <w:p w:rsidR="007344FD" w:rsidRDefault="007344F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4FD" w:rsidRDefault="007344FD"/>
  </w:footnote>
  <w:footnote w:type="continuationSeparator" w:id="0">
    <w:p w:rsidR="007344FD" w:rsidRDefault="00C45ACA">
      <w:r>
        <w:continuationSeparator/>
      </w:r>
    </w:p>
  </w:footnote>
  <w:footnote w:id="1">
    <w:p w:rsidR="007344FD" w:rsidRDefault="00C45AC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4FD"/>
    <w:rsid w:val="007344FD"/>
    <w:rsid w:val="00C45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BrbLLGdvM5Rpo5UkleeViglq3sIRPwnvS3Dbqzg6W2c=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5fz8NX8LQzYqKNBVIV+4smVlvPMo4Wz4oSvR2vveOrU=</DigestValue>
    </Reference>
  </SignedInfo>
  <SignatureValue>9UPxU14dQhmC33X/f2Bm3uoUaQQMJ/CJVn3kl7tDp56YkJNUcFpF6+dZpNU6QJAm
BHzNstr4ykvXOs4/ANBGfQ==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3XHXPAkd3uC18eC8oTTa+JHqwns=</DigestValue>
      </Reference>
      <Reference URI="/word/endnotes.xml?ContentType=application/vnd.openxmlformats-officedocument.wordprocessingml.endnotes+xml">
        <DigestMethod Algorithm="http://www.w3.org/2000/09/xmldsig#sha1"/>
        <DigestValue>39XOPNCng3B0R7IieiTDUsqmMnA=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rT2FSCyJQutezBz7gvik1HT7X2w=</DigestValue>
      </Reference>
      <Reference URI="/word/footnotes.xml?ContentType=application/vnd.openxmlformats-officedocument.wordprocessingml.footnotes+xml">
        <DigestMethod Algorithm="http://www.w3.org/2000/09/xmldsig#sha1"/>
        <DigestValue>SCc5MIUmnPpZRjvZ75ayRGqa75c=</DigestValue>
      </Reference>
      <Reference URI="/word/settings.xml?ContentType=application/vnd.openxmlformats-officedocument.wordprocessingml.settings+xml">
        <DigestMethod Algorithm="http://www.w3.org/2000/09/xmldsig#sha1"/>
        <DigestValue>aGyvBw723KAjJ+j7XKlpSbjYWn8=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2021-11-29T09:24:30Z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2021-11-29T09:24:30Z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xa/+9dmCUEUFB0k5jS2VOPihuA1PLcUN7IFWFeQXSqk=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vxQZIQqejDSNY6z81OXtz/TQc8eVRExeoFpJvBO5iFw=</DigestValue>
    </Reference>
  </SignedInfo>
  <SignatureValue>+JSFwLQ/IuDdnFG9kdGt+0x3nxNLwOISNQxsiNWegNyaxkO9lFFXJKROXap47n7M
mOM+kFf9zXDpn0jGp7HcEA==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3XHXPAkd3uC18eC8oTTa+JHqwns=</DigestValue>
      </Reference>
      <Reference URI="/word/endnotes.xml?ContentType=application/vnd.openxmlformats-officedocument.wordprocessingml.endnotes+xml">
        <DigestMethod Algorithm="http://www.w3.org/2000/09/xmldsig#sha1"/>
        <DigestValue>39XOPNCng3B0R7IieiTDUsqmMnA=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rT2FSCyJQutezBz7gvik1HT7X2w=</DigestValue>
      </Reference>
      <Reference URI="/word/footnotes.xml?ContentType=application/vnd.openxmlformats-officedocument.wordprocessingml.footnotes+xml">
        <DigestMethod Algorithm="http://www.w3.org/2000/09/xmldsig#sha1"/>
        <DigestValue>SCc5MIUmnPpZRjvZ75ayRGqa75c=</DigestValue>
      </Reference>
      <Reference URI="/word/settings.xml?ContentType=application/vnd.openxmlformats-officedocument.wordprocessingml.settings+xml">
        <DigestMethod Algorithm="http://www.w3.org/2000/09/xmldsig#sha1"/>
        <DigestValue>aGyvBw723KAjJ+j7XKlpSbjYWn8=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2021-11-29T09:24:37Z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2021-11-29T09:24:37Z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HKvOajdNqPA6GT/+KWTY94uzZMIHlQLVZ0BGl/9cwF4=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sKf6jsyIZ1oahs+fGj8EcFsMgOTwn2rYqH9yfn5BveY=</DigestValue>
    </Reference>
  </SignedInfo>
  <SignatureValue>776bG310Km5FAmTQRqGTmjFEoHnIIHOpA6cpL1p2X8pjMaApCTnwnmcl3fc9JLtO
3hZR7CEbDpPuUCBnxXPuCQ==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3XHXPAkd3uC18eC8oTTa+JHqwns=</DigestValue>
      </Reference>
      <Reference URI="/word/endnotes.xml?ContentType=application/vnd.openxmlformats-officedocument.wordprocessingml.endnotes+xml">
        <DigestMethod Algorithm="http://www.w3.org/2000/09/xmldsig#sha1"/>
        <DigestValue>39XOPNCng3B0R7IieiTDUsqmMnA=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rT2FSCyJQutezBz7gvik1HT7X2w=</DigestValue>
      </Reference>
      <Reference URI="/word/footnotes.xml?ContentType=application/vnd.openxmlformats-officedocument.wordprocessingml.footnotes+xml">
        <DigestMethod Algorithm="http://www.w3.org/2000/09/xmldsig#sha1"/>
        <DigestValue>SCc5MIUmnPpZRjvZ75ayRGqa75c=</DigestValue>
      </Reference>
      <Reference URI="/word/settings.xml?ContentType=application/vnd.openxmlformats-officedocument.wordprocessingml.settings+xml">
        <DigestMethod Algorithm="http://www.w3.org/2000/09/xmldsig#sha1"/>
        <DigestValue>aGyvBw723KAjJ+j7XKlpSbjYWn8=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2021-11-29T09:24:50Z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2021-11-29T09:24:50Z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2021-11-29T09:24:00Z</cp:lastPrinted>
  <dcterms:created xsi:type="dcterms:W3CDTF">2019-08-30T06:11:00Z</dcterms:created>
  <dcterms:modified xsi:type="dcterms:W3CDTF">2021-11-29T09:24:00Z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