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01E" w:rsidRDefault="00315F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501E" w:rsidRDefault="00315F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систем охранной, автоматической пожарной сигнализации, </w:t>
      </w:r>
      <w:proofErr w:type="gramStart"/>
      <w:r>
        <w:rPr>
          <w:rFonts w:eastAsia="Times New Roman"/>
          <w:b/>
          <w:bCs/>
          <w:sz w:val="20"/>
          <w:szCs w:val="20"/>
        </w:rPr>
        <w:t>СКУД  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видеонаблюдения"</w:t>
      </w:r>
    </w:p>
    <w:p w:rsidR="00D6501E" w:rsidRPr="00315FD5" w:rsidRDefault="00315FD5">
      <w:pPr>
        <w:ind w:firstLine="567"/>
        <w:jc w:val="center"/>
        <w:rPr>
          <w:rFonts w:eastAsia="Times New Roman"/>
          <w:b/>
          <w:bCs/>
        </w:rPr>
      </w:pPr>
      <w:r w:rsidRPr="00315F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5FD5">
        <w:rPr>
          <w:rFonts w:eastAsia="Times New Roman"/>
          <w:b/>
          <w:bCs/>
          <w:sz w:val="20"/>
          <w:szCs w:val="20"/>
        </w:rPr>
        <w:t xml:space="preserve"> 1001200000621000325) </w:t>
      </w:r>
    </w:p>
    <w:p w:rsidR="00D6501E" w:rsidRPr="00315FD5" w:rsidRDefault="00D6501E">
      <w:pPr>
        <w:ind w:firstLine="567"/>
        <w:jc w:val="center"/>
        <w:rPr>
          <w:sz w:val="20"/>
          <w:szCs w:val="20"/>
        </w:rPr>
      </w:pPr>
    </w:p>
    <w:p w:rsidR="00D6501E" w:rsidRPr="00315FD5" w:rsidRDefault="00315FD5">
      <w:pPr>
        <w:ind w:firstLine="567"/>
        <w:jc w:val="right"/>
      </w:pPr>
      <w:r w:rsidRPr="00315FD5">
        <w:rPr>
          <w:rFonts w:eastAsia="Times New Roman"/>
          <w:sz w:val="20"/>
          <w:szCs w:val="20"/>
        </w:rPr>
        <w:t>29.11.21 14:52:14 (</w:t>
      </w:r>
      <w:r>
        <w:rPr>
          <w:rFonts w:eastAsia="Times New Roman"/>
          <w:sz w:val="20"/>
          <w:szCs w:val="20"/>
          <w:lang w:val="en-US"/>
        </w:rPr>
        <w:t>MSK</w:t>
      </w:r>
      <w:r w:rsidRPr="00315FD5">
        <w:rPr>
          <w:rFonts w:eastAsia="Times New Roman"/>
          <w:sz w:val="20"/>
          <w:szCs w:val="20"/>
        </w:rPr>
        <w:t>+02:00)</w:t>
      </w:r>
    </w:p>
    <w:p w:rsidR="00D6501E" w:rsidRPr="00315FD5" w:rsidRDefault="00D6501E">
      <w:pPr>
        <w:ind w:firstLine="567"/>
        <w:rPr>
          <w:rFonts w:eastAsia="Times New Roman"/>
          <w:sz w:val="20"/>
          <w:szCs w:val="20"/>
        </w:rPr>
      </w:pPr>
    </w:p>
    <w:p w:rsidR="00D6501E" w:rsidRPr="00315FD5" w:rsidRDefault="00315FD5">
      <w:r>
        <w:rPr>
          <w:rFonts w:eastAsia="Times New Roman"/>
          <w:sz w:val="20"/>
          <w:szCs w:val="20"/>
        </w:rPr>
        <w:t>Место</w:t>
      </w:r>
      <w:r w:rsidRPr="00315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5FD5">
        <w:rPr>
          <w:rFonts w:eastAsia="Times New Roman"/>
          <w:sz w:val="20"/>
          <w:szCs w:val="20"/>
        </w:rPr>
        <w:t>:</w:t>
      </w:r>
      <w:r w:rsidRPr="00315FD5">
        <w:rPr>
          <w:rFonts w:eastAsia="Times New Roman"/>
          <w:sz w:val="20"/>
          <w:szCs w:val="20"/>
        </w:rPr>
        <w:t xml:space="preserve"> Российская Федерация, 450075, Башкортостан </w:t>
      </w:r>
      <w:proofErr w:type="spellStart"/>
      <w:r w:rsidRPr="00315FD5">
        <w:rPr>
          <w:rFonts w:eastAsia="Times New Roman"/>
          <w:sz w:val="20"/>
          <w:szCs w:val="20"/>
        </w:rPr>
        <w:t>Респ</w:t>
      </w:r>
      <w:proofErr w:type="spellEnd"/>
      <w:r w:rsidRPr="00315FD5">
        <w:rPr>
          <w:rFonts w:eastAsia="Times New Roman"/>
          <w:sz w:val="20"/>
          <w:szCs w:val="20"/>
        </w:rPr>
        <w:t>, Уфа г, УЛИЦА РИХАРДА ЗОРГЕ, ДОМ 73/3</w:t>
      </w:r>
    </w:p>
    <w:p w:rsidR="00D6501E" w:rsidRPr="00315FD5" w:rsidRDefault="00D6501E">
      <w:pPr>
        <w:rPr>
          <w:rFonts w:eastAsia="Times New Roman"/>
          <w:sz w:val="20"/>
          <w:szCs w:val="20"/>
        </w:rPr>
      </w:pPr>
    </w:p>
    <w:p w:rsidR="00D6501E" w:rsidRPr="00315FD5" w:rsidRDefault="00315FD5">
      <w:r>
        <w:rPr>
          <w:rFonts w:eastAsia="Times New Roman"/>
          <w:sz w:val="20"/>
          <w:szCs w:val="20"/>
        </w:rPr>
        <w:t>Организатор</w:t>
      </w:r>
      <w:r w:rsidRPr="00315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5FD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</w:t>
      </w:r>
      <w:r w:rsidRPr="00315FD5">
        <w:rPr>
          <w:rFonts w:eastAsia="Times New Roman"/>
          <w:sz w:val="20"/>
          <w:szCs w:val="20"/>
        </w:rPr>
        <w:t>И БАШКОРТОСТАН</w:t>
      </w:r>
    </w:p>
    <w:p w:rsidR="00D6501E" w:rsidRPr="00315FD5" w:rsidRDefault="00D6501E">
      <w:pPr>
        <w:rPr>
          <w:rFonts w:eastAsia="Times New Roman"/>
          <w:sz w:val="20"/>
          <w:szCs w:val="20"/>
        </w:rPr>
      </w:pPr>
    </w:p>
    <w:p w:rsidR="00D6501E" w:rsidRPr="00315FD5" w:rsidRDefault="00315FD5">
      <w:r w:rsidRPr="00315FD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501E" w:rsidRPr="00315FD5" w:rsidRDefault="00D6501E">
      <w:pPr>
        <w:rPr>
          <w:rFonts w:eastAsia="Times New Roman"/>
          <w:sz w:val="20"/>
          <w:szCs w:val="20"/>
        </w:rPr>
      </w:pPr>
    </w:p>
    <w:p w:rsidR="00D6501E" w:rsidRPr="00315FD5" w:rsidRDefault="00315F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5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5FD5">
        <w:rPr>
          <w:rFonts w:eastAsia="Times New Roman"/>
          <w:sz w:val="20"/>
          <w:szCs w:val="20"/>
        </w:rPr>
        <w:t>: Выполнение работ по капитальному ремонту систе</w:t>
      </w:r>
      <w:r w:rsidRPr="00315FD5">
        <w:rPr>
          <w:rFonts w:eastAsia="Times New Roman"/>
          <w:sz w:val="20"/>
          <w:szCs w:val="20"/>
        </w:rPr>
        <w:t xml:space="preserve">м охранной, автоматической пожарной сигнализации, </w:t>
      </w:r>
      <w:proofErr w:type="gramStart"/>
      <w:r w:rsidRPr="00315FD5">
        <w:rPr>
          <w:rFonts w:eastAsia="Times New Roman"/>
          <w:sz w:val="20"/>
          <w:szCs w:val="20"/>
        </w:rPr>
        <w:t>СКУД  и</w:t>
      </w:r>
      <w:proofErr w:type="gramEnd"/>
      <w:r w:rsidRPr="00315FD5">
        <w:rPr>
          <w:rFonts w:eastAsia="Times New Roman"/>
          <w:sz w:val="20"/>
          <w:szCs w:val="20"/>
        </w:rPr>
        <w:t xml:space="preserve"> видеонаблюдения </w:t>
      </w:r>
    </w:p>
    <w:p w:rsidR="00D6501E" w:rsidRPr="00315FD5" w:rsidRDefault="00D6501E">
      <w:pPr>
        <w:rPr>
          <w:rFonts w:eastAsia="Times New Roman"/>
          <w:sz w:val="20"/>
          <w:szCs w:val="20"/>
        </w:rPr>
      </w:pPr>
    </w:p>
    <w:p w:rsidR="00D6501E" w:rsidRDefault="00315F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212027416202802760100104200014321243</w:t>
      </w:r>
    </w:p>
    <w:p w:rsidR="00D6501E" w:rsidRDefault="00D6501E"/>
    <w:p w:rsidR="00D6501E" w:rsidRDefault="00315F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610 270,00 руб.</w:t>
      </w:r>
    </w:p>
    <w:p w:rsidR="00D6501E" w:rsidRPr="00315FD5" w:rsidRDefault="00D6501E">
      <w:pPr>
        <w:rPr>
          <w:rFonts w:eastAsia="Times New Roman"/>
          <w:sz w:val="20"/>
          <w:szCs w:val="20"/>
        </w:rPr>
      </w:pPr>
    </w:p>
    <w:p w:rsidR="00D6501E" w:rsidRDefault="00315FD5">
      <w:r>
        <w:rPr>
          <w:rFonts w:eastAsia="Times New Roman"/>
          <w:sz w:val="20"/>
          <w:szCs w:val="20"/>
        </w:rPr>
        <w:t>Снижение</w:t>
      </w:r>
      <w:r w:rsidRPr="00315F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5FD5">
        <w:rPr>
          <w:rFonts w:eastAsia="Times New Roman"/>
          <w:sz w:val="20"/>
          <w:szCs w:val="20"/>
        </w:rPr>
        <w:t>, %</w:t>
      </w:r>
      <w:r w:rsidRPr="00315FD5">
        <w:rPr>
          <w:rFonts w:eastAsia="Times New Roman"/>
          <w:sz w:val="20"/>
          <w:szCs w:val="20"/>
        </w:rPr>
        <w:t>: 16.50</w:t>
      </w:r>
    </w:p>
    <w:p w:rsidR="00D6501E" w:rsidRDefault="00D6501E">
      <w:pPr>
        <w:rPr>
          <w:rFonts w:eastAsia="Times New Roman"/>
          <w:sz w:val="20"/>
          <w:szCs w:val="20"/>
        </w:rPr>
      </w:pPr>
    </w:p>
    <w:p w:rsidR="00D6501E" w:rsidRDefault="00315F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501E">
        <w:tc>
          <w:tcPr>
            <w:tcW w:w="3400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501E">
        <w:tc>
          <w:tcPr>
            <w:tcW w:w="3400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501E">
        <w:tc>
          <w:tcPr>
            <w:tcW w:w="3400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501E">
        <w:tc>
          <w:tcPr>
            <w:tcW w:w="3400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501E">
        <w:tc>
          <w:tcPr>
            <w:tcW w:w="3400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501E" w:rsidRDefault="00315F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501E" w:rsidRDefault="00D6501E">
      <w:pPr>
        <w:rPr>
          <w:rFonts w:eastAsia="Times New Roman"/>
          <w:sz w:val="20"/>
          <w:szCs w:val="20"/>
        </w:rPr>
      </w:pPr>
    </w:p>
    <w:p w:rsidR="00D6501E" w:rsidRDefault="00315F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501E" w:rsidRDefault="00D6501E">
      <w:pPr>
        <w:rPr>
          <w:rFonts w:eastAsia="Times New Roman"/>
          <w:sz w:val="20"/>
          <w:szCs w:val="20"/>
        </w:rPr>
      </w:pPr>
    </w:p>
    <w:p w:rsidR="00D6501E" w:rsidRDefault="00315F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6501E" w:rsidRDefault="00D650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650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501E" w:rsidRDefault="00315F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5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D65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r w:rsidRPr="00315FD5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509 575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50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r w:rsidRPr="00315FD5">
              <w:rPr>
                <w:sz w:val="20"/>
                <w:szCs w:val="20"/>
              </w:rPr>
              <w:t>ОБЩЕСТВО С ОГРАНИЧЕННОЙ ОТВЕТСТВЕННОСТЬЮ "ЭКСПЕРТ ССБ" / 0278208611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512 626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6501E" w:rsidRDefault="00D6501E">
      <w:pPr>
        <w:rPr>
          <w:rFonts w:eastAsia="Times New Roman"/>
        </w:rPr>
      </w:pPr>
    </w:p>
    <w:p w:rsidR="00D6501E" w:rsidRDefault="00D650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501E">
        <w:tc>
          <w:tcPr>
            <w:tcW w:w="9976" w:type="dxa"/>
            <w:gridSpan w:val="4"/>
            <w:shd w:val="clear" w:color="auto" w:fill="auto"/>
          </w:tcPr>
          <w:p w:rsidR="00D6501E" w:rsidRDefault="00315F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650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501E" w:rsidRDefault="00315F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65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-130981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315FD5">
              <w:rPr>
                <w:sz w:val="20"/>
                <w:szCs w:val="20"/>
              </w:rPr>
              <w:t>"АРХИТЕКТУРА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5FD5">
              <w:rPr>
                <w:sz w:val="20"/>
                <w:szCs w:val="20"/>
              </w:rPr>
              <w:t>-130981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-130981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 xml:space="preserve">ОБЩЕСТВО С ОГРАНИЧЕННОЙ </w:t>
            </w:r>
            <w:r w:rsidRPr="00315FD5">
              <w:rPr>
                <w:sz w:val="20"/>
                <w:szCs w:val="20"/>
              </w:rPr>
              <w:t>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-130981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-130981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-130002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"ЭКСПЕРТ ССБ"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-130002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"ЭКСПЕРТ ССБ"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-130002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"ЭКСПЕРТ ССБ"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-130002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"ЭКСПЕРТ ССБ"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0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5FD5">
              <w:rPr>
                <w:sz w:val="20"/>
                <w:szCs w:val="20"/>
              </w:rPr>
              <w:t>-130002</w:t>
            </w:r>
          </w:p>
          <w:p w:rsidR="00D6501E" w:rsidRDefault="00315FD5">
            <w:pPr>
              <w:pStyle w:val="af1"/>
            </w:pPr>
            <w:r w:rsidRPr="00315FD5">
              <w:rPr>
                <w:sz w:val="20"/>
                <w:szCs w:val="20"/>
              </w:rPr>
              <w:t>ОБЩЕСТВО С ОГРАНИЧЕННОЙ ОТВЕТСТВЕННОСТЬЮ "ЭКСПЕРТ ССБ"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501E" w:rsidRDefault="00D65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501E" w:rsidRDefault="00315F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01E" w:rsidRDefault="00315F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501E" w:rsidRDefault="00D6501E">
      <w:pPr>
        <w:rPr>
          <w:sz w:val="20"/>
          <w:szCs w:val="20"/>
        </w:rPr>
      </w:pPr>
    </w:p>
    <w:p w:rsidR="00D6501E" w:rsidRDefault="00D6501E">
      <w:pPr>
        <w:jc w:val="both"/>
        <w:rPr>
          <w:rFonts w:eastAsia="Times New Roman"/>
          <w:sz w:val="20"/>
          <w:szCs w:val="20"/>
          <w:lang w:val="en-US"/>
        </w:rPr>
      </w:pPr>
    </w:p>
    <w:p w:rsidR="00D6501E" w:rsidRDefault="00315FD5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"АРХИТЕКТУРА БЕЗОПАСНОСТИ", предложивший цену контракта 509 575,45 руб.</w:t>
      </w:r>
    </w:p>
    <w:p w:rsidR="00D6501E" w:rsidRDefault="00D6501E">
      <w:pPr>
        <w:jc w:val="both"/>
        <w:rPr>
          <w:rFonts w:eastAsia="Times New Roman"/>
          <w:sz w:val="20"/>
          <w:szCs w:val="20"/>
        </w:rPr>
      </w:pPr>
    </w:p>
    <w:p w:rsidR="00D6501E" w:rsidRDefault="00315F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"АРХИТЕКТУРА БЕЗОПАСНОСТИ",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6501E" w:rsidRDefault="00D6501E">
      <w:pPr>
        <w:jc w:val="both"/>
        <w:rPr>
          <w:rFonts w:eastAsia="Times New Roman"/>
          <w:sz w:val="20"/>
          <w:szCs w:val="20"/>
        </w:rPr>
      </w:pPr>
    </w:p>
    <w:p w:rsidR="00D6501E" w:rsidRDefault="00315F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D6501E" w:rsidRDefault="00D6501E">
      <w:pPr>
        <w:jc w:val="both"/>
        <w:rPr>
          <w:rFonts w:eastAsia="Times New Roman"/>
          <w:sz w:val="20"/>
          <w:szCs w:val="20"/>
        </w:rPr>
      </w:pPr>
    </w:p>
    <w:p w:rsidR="00D6501E" w:rsidRDefault="00315FD5">
      <w:r>
        <w:rPr>
          <w:rFonts w:eastAsia="Times New Roman"/>
          <w:sz w:val="20"/>
          <w:szCs w:val="20"/>
        </w:rPr>
        <w:t>Подписи</w:t>
      </w:r>
    </w:p>
    <w:p w:rsidR="00D6501E" w:rsidRDefault="00D650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6501E" w:rsidTr="00315FD5">
        <w:tc>
          <w:tcPr>
            <w:tcW w:w="3307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501E" w:rsidRDefault="00D65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501E" w:rsidTr="00315FD5">
        <w:tc>
          <w:tcPr>
            <w:tcW w:w="3307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501E" w:rsidRDefault="00D65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6501E" w:rsidTr="00315FD5">
        <w:tc>
          <w:tcPr>
            <w:tcW w:w="3307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501E" w:rsidRDefault="00D65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6501E" w:rsidTr="00315FD5">
        <w:tc>
          <w:tcPr>
            <w:tcW w:w="3307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501E" w:rsidRDefault="00D65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6501E" w:rsidTr="00315FD5">
        <w:tc>
          <w:tcPr>
            <w:tcW w:w="3307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501E" w:rsidRDefault="00D65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501E" w:rsidRDefault="00315F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15FD5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01E"/>
    <w:rsid w:val="00315FD5"/>
    <w:rsid w:val="00D6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CF93E-3EFA-4A75-8C4E-5D6F3E001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2021-11-29T09:48:00Z</dcterms:created>
  <dcterms:modified xsi:type="dcterms:W3CDTF">2021-11-29T09:48:00Z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