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F9" w:rsidRDefault="00D216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</w:p>
    <w:p w:rsidR="00F9383A" w:rsidRDefault="00D216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9383A" w:rsidRPr="008412F9" w:rsidRDefault="008412F9">
      <w:pPr>
        <w:ind w:firstLine="567"/>
        <w:jc w:val="center"/>
        <w:rPr>
          <w:rFonts w:eastAsia="Times New Roman"/>
          <w:b/>
          <w:bCs/>
        </w:rPr>
      </w:pPr>
      <w:r w:rsidRPr="008412F9">
        <w:rPr>
          <w:rFonts w:eastAsia="Times New Roman"/>
          <w:b/>
          <w:bCs/>
          <w:sz w:val="20"/>
          <w:szCs w:val="20"/>
        </w:rPr>
        <w:t xml:space="preserve"> </w:t>
      </w:r>
      <w:r w:rsidR="00D21697" w:rsidRPr="008412F9">
        <w:rPr>
          <w:rFonts w:eastAsia="Times New Roman"/>
          <w:b/>
          <w:bCs/>
          <w:sz w:val="20"/>
          <w:szCs w:val="20"/>
        </w:rPr>
        <w:t xml:space="preserve">(№ </w:t>
      </w:r>
      <w:r w:rsidR="00D21697">
        <w:rPr>
          <w:rFonts w:eastAsia="Times New Roman"/>
          <w:b/>
          <w:bCs/>
          <w:sz w:val="20"/>
          <w:szCs w:val="20"/>
        </w:rPr>
        <w:t>извещения</w:t>
      </w:r>
      <w:r w:rsidR="00D21697" w:rsidRPr="008412F9">
        <w:rPr>
          <w:rFonts w:eastAsia="Times New Roman"/>
          <w:b/>
          <w:bCs/>
          <w:sz w:val="20"/>
          <w:szCs w:val="20"/>
        </w:rPr>
        <w:t xml:space="preserve"> 0145200000421001482) </w:t>
      </w:r>
    </w:p>
    <w:p w:rsidR="00F9383A" w:rsidRPr="008412F9" w:rsidRDefault="00F9383A">
      <w:pPr>
        <w:ind w:firstLine="567"/>
        <w:jc w:val="center"/>
        <w:rPr>
          <w:sz w:val="20"/>
          <w:szCs w:val="20"/>
        </w:rPr>
      </w:pPr>
    </w:p>
    <w:p w:rsidR="00F9383A" w:rsidRPr="008412F9" w:rsidRDefault="004A104A">
      <w:pPr>
        <w:ind w:firstLine="567"/>
        <w:jc w:val="right"/>
      </w:pPr>
      <w:r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  <w:lang w:val="en-US"/>
        </w:rPr>
        <w:t>9</w:t>
      </w:r>
      <w:r w:rsidR="00D21697" w:rsidRPr="008412F9">
        <w:rPr>
          <w:rFonts w:eastAsia="Times New Roman"/>
          <w:sz w:val="20"/>
          <w:szCs w:val="20"/>
        </w:rPr>
        <w:t>.11.</w:t>
      </w:r>
      <w:r w:rsidR="001B35CB">
        <w:rPr>
          <w:rFonts w:eastAsia="Times New Roman"/>
          <w:sz w:val="20"/>
          <w:szCs w:val="20"/>
        </w:rPr>
        <w:t>20</w:t>
      </w:r>
      <w:r w:rsidR="00D21697" w:rsidRPr="008412F9">
        <w:rPr>
          <w:rFonts w:eastAsia="Times New Roman"/>
          <w:sz w:val="20"/>
          <w:szCs w:val="20"/>
        </w:rPr>
        <w:t xml:space="preserve">21 </w:t>
      </w:r>
    </w:p>
    <w:p w:rsidR="00F9383A" w:rsidRPr="004A104A" w:rsidRDefault="00F9383A">
      <w:pPr>
        <w:ind w:firstLine="567"/>
        <w:rPr>
          <w:rFonts w:eastAsia="Times New Roman"/>
          <w:sz w:val="20"/>
          <w:szCs w:val="20"/>
        </w:rPr>
      </w:pPr>
    </w:p>
    <w:p w:rsidR="00F9383A" w:rsidRDefault="00D2169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Санкт-Петербург</w:t>
      </w:r>
    </w:p>
    <w:p w:rsidR="00F9383A" w:rsidRDefault="00F9383A">
      <w:pPr>
        <w:rPr>
          <w:rFonts w:eastAsia="Times New Roman"/>
          <w:sz w:val="20"/>
          <w:szCs w:val="20"/>
        </w:rPr>
      </w:pPr>
    </w:p>
    <w:p w:rsidR="00F9383A" w:rsidRPr="008412F9" w:rsidRDefault="00D21697">
      <w:r>
        <w:rPr>
          <w:rFonts w:eastAsia="Times New Roman"/>
          <w:sz w:val="20"/>
          <w:szCs w:val="20"/>
        </w:rPr>
        <w:t>Организатор</w:t>
      </w:r>
      <w:r w:rsidRPr="008412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12F9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F9383A" w:rsidRPr="008412F9" w:rsidRDefault="00F9383A">
      <w:pPr>
        <w:rPr>
          <w:rFonts w:eastAsia="Times New Roman"/>
          <w:sz w:val="20"/>
          <w:szCs w:val="20"/>
        </w:rPr>
      </w:pPr>
    </w:p>
    <w:p w:rsidR="00F9383A" w:rsidRDefault="00D21697">
      <w:r w:rsidRPr="008412F9">
        <w:rPr>
          <w:rFonts w:eastAsia="Times New Roman"/>
          <w:sz w:val="20"/>
          <w:szCs w:val="20"/>
        </w:rPr>
        <w:t>Заказчики:</w:t>
      </w:r>
      <w:r w:rsidRPr="008412F9">
        <w:rPr>
          <w:rFonts w:eastAsia="Times New Roman"/>
          <w:sz w:val="20"/>
          <w:szCs w:val="20"/>
        </w:rPr>
        <w:br/>
      </w:r>
      <w:proofErr w:type="gramStart"/>
      <w:r w:rsidRPr="008412F9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</w:t>
      </w:r>
      <w:r w:rsidRPr="008412F9">
        <w:rPr>
          <w:rFonts w:eastAsia="Times New Roman"/>
          <w:sz w:val="20"/>
          <w:szCs w:val="20"/>
        </w:rPr>
        <w:t>ЮДЖЕТНОЕ УЧРЕЖДЕНИЕ ЗДРАВООХРАНЕНИЯ ЛЕНИНГРАДСКОЙ ОБЛАСТИ "КИНГИСЕППСКАЯ МЕЖРАЙОННАЯ БОЛЬНИЦА ИМ. П.Н.ПРОХОРОВА"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</w:t>
      </w:r>
      <w:r w:rsidRPr="008412F9">
        <w:rPr>
          <w:rFonts w:eastAsia="Times New Roman"/>
          <w:sz w:val="20"/>
          <w:szCs w:val="20"/>
        </w:rPr>
        <w:t>ОЕ УЧРЕЖДЕНИЕ ЗДРАВООХРАНЕНИЯ ЛЕНИНГРАДСКОЙ ОБЛАСТИ "ЛОДЕЙНОПОЛЬСКАЯ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</w:t>
      </w:r>
      <w:r w:rsidRPr="008412F9">
        <w:rPr>
          <w:rFonts w:eastAsia="Times New Roman"/>
          <w:sz w:val="20"/>
          <w:szCs w:val="20"/>
        </w:rPr>
        <w:t>РАДСКОЙ ОБЛАСТИ "ПОДПОРОЖСКАЯ МЕЖРАЙОННАЯ БОЛЬНИЦА</w:t>
      </w:r>
      <w:proofErr w:type="gramEnd"/>
      <w:r w:rsidRPr="008412F9">
        <w:rPr>
          <w:rFonts w:eastAsia="Times New Roman"/>
          <w:sz w:val="20"/>
          <w:szCs w:val="20"/>
        </w:rPr>
        <w:t>"</w:t>
      </w:r>
      <w:r w:rsidRPr="008412F9">
        <w:rPr>
          <w:rFonts w:eastAsia="Times New Roman"/>
          <w:sz w:val="20"/>
          <w:szCs w:val="20"/>
        </w:rPr>
        <w:br/>
      </w:r>
      <w:proofErr w:type="gramStart"/>
      <w:r w:rsidRPr="008412F9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"ПРИОЗЕРСКАЯ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</w:t>
      </w:r>
      <w:r w:rsidRPr="008412F9">
        <w:rPr>
          <w:rFonts w:eastAsia="Times New Roman"/>
          <w:sz w:val="20"/>
          <w:szCs w:val="20"/>
        </w:rPr>
        <w:t>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</w:t>
      </w:r>
      <w:r w:rsidRPr="008412F9">
        <w:rPr>
          <w:rFonts w:eastAsia="Times New Roman"/>
          <w:sz w:val="20"/>
          <w:szCs w:val="20"/>
        </w:rPr>
        <w:t>ЬНИЦА"</w:t>
      </w:r>
      <w:r w:rsidRPr="008412F9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8412F9">
        <w:rPr>
          <w:rFonts w:eastAsia="Times New Roman"/>
          <w:sz w:val="20"/>
          <w:szCs w:val="20"/>
        </w:rPr>
        <w:t xml:space="preserve"> БЮДЖЕТНОЕ УЧ</w:t>
      </w:r>
      <w:r w:rsidRPr="008412F9">
        <w:rPr>
          <w:rFonts w:eastAsia="Times New Roman"/>
          <w:sz w:val="20"/>
          <w:szCs w:val="20"/>
        </w:rPr>
        <w:t>РЕЖДЕНИЕ ЗДРАВООХРАНЕНИЯ ЛЕНИНГРАДСКАЯ ОБЛАСТНАЯ КЛИНИЧЕСКАЯ БОЛЬНИЦА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8412F9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</w:t>
      </w:r>
      <w:proofErr w:type="gramStart"/>
      <w:r w:rsidRPr="008412F9">
        <w:rPr>
          <w:rFonts w:eastAsia="Times New Roman"/>
          <w:sz w:val="20"/>
          <w:szCs w:val="20"/>
        </w:rPr>
        <w:t>"В</w:t>
      </w:r>
      <w:r w:rsidRPr="008412F9">
        <w:rPr>
          <w:rFonts w:eastAsia="Times New Roman"/>
          <w:sz w:val="20"/>
          <w:szCs w:val="20"/>
        </w:rPr>
        <w:t>ОЛОСОВСКАЯ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 w:rsidRPr="008412F9">
        <w:rPr>
          <w:rFonts w:eastAsia="Times New Roman"/>
          <w:sz w:val="20"/>
          <w:szCs w:val="20"/>
        </w:rPr>
        <w:br/>
        <w:t xml:space="preserve">ГОСУДАРСТВЕННОЕ БЮДЖЕТНОЕ УЧРЕЖДЕНИЕ  ЗДРАВООХРАНЕНИЯ ЛЕНИНГРАДСКОЙ ОБЛАСТИ "ТОКСОВСКАЯ МЕЖРАЙОННАЯ </w:t>
      </w:r>
      <w:r w:rsidRPr="008412F9">
        <w:rPr>
          <w:rFonts w:eastAsia="Times New Roman"/>
          <w:sz w:val="20"/>
          <w:szCs w:val="20"/>
        </w:rPr>
        <w:t>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"СЕРТОЛОВСКАЯ ГОРОДСКАЯ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БЮДЖЕТНОЕ УЧ</w:t>
      </w:r>
      <w:r w:rsidRPr="008412F9">
        <w:rPr>
          <w:rFonts w:eastAsia="Times New Roman"/>
          <w:sz w:val="20"/>
          <w:szCs w:val="20"/>
        </w:rPr>
        <w:t>РЕЖДЕНИЕ ЗДРАВООХРАНЕНИЯ ЛЕНИНГРАДСКОЙ ОБЛАСТИ "РОЩИНСКАЯ МЕЖРАЙОННАЯ БОЛЬНИЦА"</w:t>
      </w:r>
      <w:r w:rsidRPr="008412F9">
        <w:rPr>
          <w:rFonts w:eastAsia="Times New Roman"/>
          <w:sz w:val="20"/>
          <w:szCs w:val="20"/>
        </w:rPr>
        <w:br/>
        <w:t>ГОСУДАРСТВЕННОЕ  БЮДЖЕТНОЕ УЧРЕЖДЕНИЕ ЗДРАВООХРАНЕНИЯ ЛЕНИНГРАДСКОЙ ОБЛАСТИ "ВЫБОРГСКИЙ РОДИЛЬНЫЙ ДОМ"</w:t>
      </w:r>
      <w:proofErr w:type="gramEnd"/>
    </w:p>
    <w:p w:rsidR="00F9383A" w:rsidRPr="008412F9" w:rsidRDefault="00F9383A">
      <w:pPr>
        <w:rPr>
          <w:rFonts w:eastAsia="Times New Roman"/>
          <w:sz w:val="20"/>
          <w:szCs w:val="20"/>
        </w:rPr>
      </w:pPr>
    </w:p>
    <w:p w:rsidR="00F9383A" w:rsidRPr="008412F9" w:rsidRDefault="00D21697">
      <w:r>
        <w:rPr>
          <w:rFonts w:eastAsia="Times New Roman"/>
          <w:sz w:val="20"/>
          <w:szCs w:val="20"/>
        </w:rPr>
        <w:t>Наименование</w:t>
      </w:r>
      <w:r w:rsidRPr="008412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12F9">
        <w:rPr>
          <w:rFonts w:eastAsia="Times New Roman"/>
          <w:sz w:val="20"/>
          <w:szCs w:val="20"/>
        </w:rPr>
        <w:t xml:space="preserve">: </w:t>
      </w:r>
      <w:r w:rsidRPr="008412F9">
        <w:rPr>
          <w:rFonts w:eastAsia="Times New Roman"/>
          <w:b/>
          <w:sz w:val="20"/>
          <w:szCs w:val="20"/>
        </w:rPr>
        <w:t>Поставка наборов для переливания крови</w:t>
      </w:r>
      <w:r w:rsidRPr="008412F9">
        <w:rPr>
          <w:rFonts w:eastAsia="Times New Roman"/>
          <w:sz w:val="20"/>
          <w:szCs w:val="20"/>
        </w:rPr>
        <w:t xml:space="preserve"> </w:t>
      </w:r>
    </w:p>
    <w:p w:rsidR="00F9383A" w:rsidRPr="008412F9" w:rsidRDefault="00F9383A">
      <w:pPr>
        <w:rPr>
          <w:rFonts w:eastAsia="Times New Roman"/>
          <w:sz w:val="20"/>
          <w:szCs w:val="20"/>
        </w:rPr>
      </w:pPr>
    </w:p>
    <w:p w:rsidR="00F9383A" w:rsidRPr="008412F9" w:rsidRDefault="00D216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212470501326047050100100350063250244, 212470700854847070100101590013250244, 212470800347947270100101690013250244, 212470900032947110100101730013250244, 212471000167047100100101160013250244, 212471100265147110100101190013250244, 212471</w:t>
      </w:r>
      <w:r>
        <w:rPr>
          <w:rFonts w:eastAsia="Times New Roman"/>
          <w:sz w:val="20"/>
          <w:szCs w:val="20"/>
        </w:rPr>
        <w:t>201725947120100102320013250244, 212471300158047070100101980013250244, 212471500150747150100105000013250244, 212471600183847160100102160013250244, 212780400937378040100105730013250244, 212470100157847150100100970013250244, 2124700001254780201001100000132502</w:t>
      </w:r>
      <w:r>
        <w:rPr>
          <w:rFonts w:eastAsia="Times New Roman"/>
          <w:sz w:val="20"/>
          <w:szCs w:val="20"/>
        </w:rPr>
        <w:t xml:space="preserve">44, </w:t>
      </w:r>
      <w:r>
        <w:rPr>
          <w:rFonts w:eastAsia="Times New Roman"/>
          <w:sz w:val="20"/>
          <w:szCs w:val="20"/>
        </w:rPr>
        <w:lastRenderedPageBreak/>
        <w:t>212470200270447020100122480013250244, 213471700251347050100100960013250244, 212470303270147030100103780013250244, 212470301152547030100101950013250244, 212470303652047030100100680013250244, 213470408872147040100101640013250244, 213470404746847040100101</w:t>
      </w:r>
      <w:r>
        <w:rPr>
          <w:rFonts w:eastAsia="Times New Roman"/>
          <w:sz w:val="20"/>
          <w:szCs w:val="20"/>
        </w:rPr>
        <w:t>410013250244, 212470403159547040100100670013250244</w:t>
      </w:r>
    </w:p>
    <w:p w:rsidR="00F9383A" w:rsidRDefault="00F9383A"/>
    <w:p w:rsidR="00F9383A" w:rsidRDefault="00D216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5 068 534,00 руб.</w:t>
      </w:r>
    </w:p>
    <w:p w:rsidR="00F9383A" w:rsidRDefault="00F9383A">
      <w:pPr>
        <w:rPr>
          <w:rFonts w:eastAsia="Times New Roman"/>
          <w:sz w:val="20"/>
          <w:szCs w:val="20"/>
        </w:rPr>
      </w:pPr>
    </w:p>
    <w:p w:rsidR="00F9383A" w:rsidRDefault="00D2169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383A" w:rsidTr="008412F9">
        <w:tc>
          <w:tcPr>
            <w:tcW w:w="3400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3125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383A" w:rsidTr="008412F9">
        <w:tc>
          <w:tcPr>
            <w:tcW w:w="3400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3125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383A" w:rsidTr="008412F9">
        <w:tc>
          <w:tcPr>
            <w:tcW w:w="3400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3125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383A" w:rsidTr="008412F9">
        <w:tc>
          <w:tcPr>
            <w:tcW w:w="3400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83A" w:rsidRDefault="00D21697">
            <w:r>
              <w:rPr>
                <w:sz w:val="20"/>
                <w:szCs w:val="20"/>
                <w:lang w:val="en-US"/>
              </w:rPr>
              <w:t>Волкова К. А.</w:t>
            </w:r>
          </w:p>
        </w:tc>
        <w:tc>
          <w:tcPr>
            <w:tcW w:w="3125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383A" w:rsidTr="008412F9">
        <w:tc>
          <w:tcPr>
            <w:tcW w:w="3400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Демидова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3125" w:type="dxa"/>
            <w:shd w:val="clear" w:color="auto" w:fill="auto"/>
          </w:tcPr>
          <w:p w:rsidR="00F9383A" w:rsidRDefault="00D216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9383A" w:rsidRDefault="00F9383A">
      <w:pPr>
        <w:rPr>
          <w:rFonts w:eastAsia="Times New Roman"/>
          <w:sz w:val="20"/>
          <w:szCs w:val="20"/>
        </w:rPr>
      </w:pPr>
    </w:p>
    <w:p w:rsidR="00F9383A" w:rsidRDefault="00D216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383A" w:rsidRDefault="00F9383A">
      <w:pPr>
        <w:rPr>
          <w:rFonts w:eastAsia="Times New Roman"/>
          <w:sz w:val="20"/>
          <w:szCs w:val="20"/>
        </w:rPr>
      </w:pPr>
    </w:p>
    <w:p w:rsidR="00F9383A" w:rsidRDefault="00D2169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9383A" w:rsidRDefault="00F9383A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9383A">
        <w:tc>
          <w:tcPr>
            <w:tcW w:w="9924" w:type="dxa"/>
            <w:gridSpan w:val="4"/>
            <w:shd w:val="clear" w:color="auto" w:fill="auto"/>
          </w:tcPr>
          <w:p w:rsidR="00F9383A" w:rsidRDefault="00D216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383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383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r>
              <w:rPr>
                <w:sz w:val="20"/>
                <w:szCs w:val="20"/>
                <w:lang w:val="en-US"/>
              </w:rPr>
              <w:t>EA</w:t>
            </w:r>
            <w:r w:rsidRPr="008412F9">
              <w:rPr>
                <w:sz w:val="20"/>
                <w:szCs w:val="20"/>
              </w:rPr>
              <w:t>-131319</w:t>
            </w:r>
          </w:p>
          <w:p w:rsidR="00F9383A" w:rsidRDefault="00D21697">
            <w:r w:rsidRPr="008412F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83A" w:rsidRDefault="00F93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83A" w:rsidRDefault="00D216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r>
              <w:rPr>
                <w:sz w:val="20"/>
                <w:szCs w:val="20"/>
                <w:lang w:val="en-US"/>
              </w:rPr>
              <w:t>EA</w:t>
            </w:r>
            <w:r w:rsidRPr="008412F9">
              <w:rPr>
                <w:sz w:val="20"/>
                <w:szCs w:val="20"/>
              </w:rPr>
              <w:t>-131319</w:t>
            </w:r>
          </w:p>
          <w:p w:rsidR="00F9383A" w:rsidRDefault="00D21697">
            <w:r w:rsidRPr="008412F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83A" w:rsidRDefault="00F93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83A" w:rsidRDefault="00D216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r>
              <w:rPr>
                <w:sz w:val="20"/>
                <w:szCs w:val="20"/>
                <w:lang w:val="en-US"/>
              </w:rPr>
              <w:t>EA</w:t>
            </w:r>
            <w:r w:rsidRPr="008412F9">
              <w:rPr>
                <w:sz w:val="20"/>
                <w:szCs w:val="20"/>
              </w:rPr>
              <w:t>-131319</w:t>
            </w:r>
          </w:p>
          <w:p w:rsidR="00F9383A" w:rsidRDefault="00D21697">
            <w:r w:rsidRPr="008412F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83A" w:rsidRDefault="00F93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83A" w:rsidRDefault="00D216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383A" w:rsidRDefault="00D216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383A" w:rsidRDefault="00F9383A"/>
    <w:p w:rsidR="00F9383A" w:rsidRDefault="00F9383A">
      <w:pPr>
        <w:jc w:val="both"/>
        <w:rPr>
          <w:sz w:val="20"/>
          <w:szCs w:val="20"/>
          <w:lang w:val="en-US"/>
        </w:rPr>
      </w:pPr>
    </w:p>
    <w:p w:rsidR="00F9383A" w:rsidRDefault="00D21697">
      <w:pPr>
        <w:jc w:val="both"/>
        <w:rPr>
          <w:sz w:val="20"/>
          <w:szCs w:val="20"/>
        </w:rPr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F9383A" w:rsidRDefault="00F9383A">
      <w:pPr>
        <w:jc w:val="both"/>
        <w:rPr>
          <w:rFonts w:eastAsia="Times New Roman"/>
          <w:sz w:val="20"/>
          <w:szCs w:val="20"/>
        </w:rPr>
      </w:pPr>
    </w:p>
    <w:p w:rsidR="00F9383A" w:rsidRDefault="00D21697">
      <w:pPr>
        <w:jc w:val="both"/>
      </w:pPr>
      <w:r w:rsidRPr="008412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F9383A" w:rsidRDefault="00F9383A">
      <w:pPr>
        <w:jc w:val="both"/>
        <w:rPr>
          <w:rFonts w:eastAsia="Times New Roman"/>
          <w:sz w:val="20"/>
          <w:szCs w:val="20"/>
        </w:rPr>
      </w:pPr>
    </w:p>
    <w:p w:rsidR="00F9383A" w:rsidRDefault="00D21697">
      <w:r>
        <w:rPr>
          <w:rFonts w:eastAsia="Times New Roman"/>
          <w:sz w:val="20"/>
          <w:szCs w:val="20"/>
        </w:rPr>
        <w:t>Подписи</w:t>
      </w:r>
    </w:p>
    <w:p w:rsidR="00F9383A" w:rsidRDefault="00F938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9383A">
        <w:tc>
          <w:tcPr>
            <w:tcW w:w="3307" w:type="dxa"/>
            <w:shd w:val="clear" w:color="auto" w:fill="auto"/>
            <w:vAlign w:val="bottom"/>
          </w:tcPr>
          <w:p w:rsidR="00F9383A" w:rsidRDefault="00D216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383A" w:rsidRDefault="00F93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383A" w:rsidRDefault="00D216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</w:tr>
      <w:tr w:rsidR="00F9383A">
        <w:tc>
          <w:tcPr>
            <w:tcW w:w="3307" w:type="dxa"/>
            <w:shd w:val="clear" w:color="auto" w:fill="auto"/>
            <w:vAlign w:val="bottom"/>
          </w:tcPr>
          <w:p w:rsidR="00F9383A" w:rsidRDefault="00D216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383A" w:rsidRDefault="00F93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383A" w:rsidRDefault="00D216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</w:tr>
      <w:tr w:rsidR="00F9383A">
        <w:tc>
          <w:tcPr>
            <w:tcW w:w="3307" w:type="dxa"/>
            <w:shd w:val="clear" w:color="auto" w:fill="auto"/>
            <w:vAlign w:val="bottom"/>
          </w:tcPr>
          <w:p w:rsidR="00F9383A" w:rsidRDefault="00D216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383A" w:rsidRDefault="00F93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383A" w:rsidRDefault="00D216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</w:tr>
    </w:tbl>
    <w:p w:rsidR="00D21697" w:rsidRDefault="00D21697"/>
    <w:sectPr w:rsidR="00D21697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697" w:rsidRDefault="00D21697" w:rsidP="008412F9">
      <w:r>
        <w:separator/>
      </w:r>
    </w:p>
  </w:endnote>
  <w:endnote w:type="continuationSeparator" w:id="0">
    <w:p w:rsidR="00D21697" w:rsidRDefault="00D21697" w:rsidP="0084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697" w:rsidRDefault="00D21697" w:rsidP="008412F9">
      <w:r>
        <w:separator/>
      </w:r>
    </w:p>
  </w:footnote>
  <w:footnote w:type="continuationSeparator" w:id="0">
    <w:p w:rsidR="00D21697" w:rsidRDefault="00D21697" w:rsidP="00841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F9" w:rsidRDefault="008412F9" w:rsidP="008412F9">
    <w:pPr>
      <w:pStyle w:val="af3"/>
      <w:jc w:val="right"/>
    </w:pPr>
  </w:p>
  <w:p w:rsidR="008412F9" w:rsidRDefault="008412F9" w:rsidP="008412F9">
    <w:pPr>
      <w:pStyle w:val="af3"/>
      <w:jc w:val="right"/>
    </w:pPr>
  </w:p>
  <w:p w:rsidR="008412F9" w:rsidRDefault="008412F9" w:rsidP="008412F9">
    <w:pPr>
      <w:pStyle w:val="af3"/>
      <w:jc w:val="right"/>
    </w:pPr>
    <w:r>
      <w:t>Номер торгов ЭА-1227/21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383A"/>
    <w:rsid w:val="001B35CB"/>
    <w:rsid w:val="004A104A"/>
    <w:rsid w:val="008412F9"/>
    <w:rsid w:val="00D21697"/>
    <w:rsid w:val="00F9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8412F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412F9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412F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412F9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826</Words>
  <Characters>4713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111</cp:revision>
  <dcterms:created xsi:type="dcterms:W3CDTF">2018-07-02T14:52:00Z</dcterms:created>
  <dcterms:modified xsi:type="dcterms:W3CDTF">2021-11-26T09:45:00Z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