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C65C3" w:rsidRDefault="00FC65C3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Протокол </w:t>
      </w:r>
      <w:r w:rsidRPr="00FC65C3">
        <w:rPr>
          <w:rFonts w:eastAsia="Times New Roman"/>
          <w:b/>
          <w:bCs/>
          <w:sz w:val="20"/>
          <w:szCs w:val="20"/>
        </w:rPr>
        <w:t>№ 0372200028821000090</w:t>
      </w:r>
      <w:r>
        <w:rPr>
          <w:rFonts w:eastAsia="Times New Roman"/>
          <w:b/>
          <w:bCs/>
          <w:sz w:val="20"/>
          <w:szCs w:val="20"/>
        </w:rPr>
        <w:t>-2</w:t>
      </w:r>
    </w:p>
    <w:p w:rsidR="0055197F" w:rsidRDefault="00FC65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 w:rsidR="0055197F" w:rsidRDefault="00FC65C3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лекарственных препаратов для медицинского применения для Санкт-Петербургского государственного бюджетного учреждения здравоохранения "Городская поликлиника №39""</w:t>
      </w:r>
    </w:p>
    <w:p w:rsidR="0055197F" w:rsidRPr="00FC65C3" w:rsidRDefault="00FC65C3">
      <w:pPr>
        <w:ind w:firstLine="567"/>
        <w:jc w:val="center"/>
        <w:rPr>
          <w:rFonts w:eastAsia="Times New Roman"/>
          <w:b/>
          <w:bCs/>
        </w:rPr>
      </w:pPr>
      <w:r w:rsidRPr="00FC65C3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FC65C3">
        <w:rPr>
          <w:rFonts w:eastAsia="Times New Roman"/>
          <w:b/>
          <w:bCs/>
          <w:sz w:val="20"/>
          <w:szCs w:val="20"/>
        </w:rPr>
        <w:t xml:space="preserve"> 0372200028821000090) </w:t>
      </w:r>
    </w:p>
    <w:p w:rsidR="0055197F" w:rsidRPr="00FC65C3" w:rsidRDefault="0055197F">
      <w:pPr>
        <w:ind w:firstLine="567"/>
        <w:jc w:val="center"/>
        <w:rPr>
          <w:sz w:val="20"/>
          <w:szCs w:val="20"/>
        </w:rPr>
      </w:pPr>
    </w:p>
    <w:p w:rsidR="0055197F" w:rsidRPr="00FC65C3" w:rsidRDefault="00FC65C3">
      <w:pPr>
        <w:ind w:firstLine="567"/>
        <w:jc w:val="right"/>
      </w:pPr>
      <w:r w:rsidRPr="00FC65C3">
        <w:rPr>
          <w:rFonts w:eastAsia="Times New Roman"/>
          <w:sz w:val="20"/>
          <w:szCs w:val="20"/>
        </w:rPr>
        <w:t>29.11.21 14:58:07 (</w:t>
      </w:r>
      <w:r>
        <w:rPr>
          <w:rFonts w:eastAsia="Times New Roman"/>
          <w:sz w:val="20"/>
          <w:szCs w:val="20"/>
          <w:lang w:val="en-US"/>
        </w:rPr>
        <w:t>MSK</w:t>
      </w:r>
      <w:r w:rsidRPr="00FC65C3">
        <w:rPr>
          <w:rFonts w:eastAsia="Times New Roman"/>
          <w:sz w:val="20"/>
          <w:szCs w:val="20"/>
        </w:rPr>
        <w:t>+00:00)</w:t>
      </w:r>
    </w:p>
    <w:p w:rsidR="0055197F" w:rsidRPr="00FC65C3" w:rsidRDefault="0055197F">
      <w:pPr>
        <w:ind w:firstLine="567"/>
        <w:rPr>
          <w:rFonts w:eastAsia="Times New Roman"/>
          <w:sz w:val="20"/>
          <w:szCs w:val="20"/>
        </w:rPr>
      </w:pPr>
    </w:p>
    <w:p w:rsidR="0055197F" w:rsidRPr="00FC65C3" w:rsidRDefault="00FC65C3">
      <w:r>
        <w:rPr>
          <w:rFonts w:eastAsia="Times New Roman"/>
          <w:sz w:val="20"/>
          <w:szCs w:val="20"/>
        </w:rPr>
        <w:t>Место</w:t>
      </w:r>
      <w:r w:rsidRPr="00FC65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FC65C3">
        <w:rPr>
          <w:rFonts w:eastAsia="Times New Roman"/>
          <w:sz w:val="20"/>
          <w:szCs w:val="20"/>
        </w:rPr>
        <w:t>: Российская Федерация, 191123, Санкт-Петербург, УЛИЦА ФУРШТАТСКАЯ, 36/ЛИТ. Б</w:t>
      </w:r>
    </w:p>
    <w:p w:rsidR="0055197F" w:rsidRPr="00FC65C3" w:rsidRDefault="0055197F">
      <w:pPr>
        <w:rPr>
          <w:rFonts w:eastAsia="Times New Roman"/>
          <w:sz w:val="20"/>
          <w:szCs w:val="20"/>
        </w:rPr>
      </w:pPr>
    </w:p>
    <w:p w:rsidR="0055197F" w:rsidRPr="00FC65C3" w:rsidRDefault="00FC65C3">
      <w:r>
        <w:rPr>
          <w:rFonts w:eastAsia="Times New Roman"/>
          <w:sz w:val="20"/>
          <w:szCs w:val="20"/>
        </w:rPr>
        <w:t>Организатор</w:t>
      </w:r>
      <w:r w:rsidRPr="00FC65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FC65C3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"ГОРОДСКАЯ ПОЛИКЛИНИКА  №39"</w:t>
      </w:r>
    </w:p>
    <w:p w:rsidR="0055197F" w:rsidRPr="00FC65C3" w:rsidRDefault="0055197F">
      <w:pPr>
        <w:rPr>
          <w:rFonts w:eastAsia="Times New Roman"/>
          <w:sz w:val="20"/>
          <w:szCs w:val="20"/>
        </w:rPr>
      </w:pPr>
    </w:p>
    <w:p w:rsidR="0055197F" w:rsidRPr="00FC65C3" w:rsidRDefault="00FC65C3">
      <w:r w:rsidRPr="00FC65C3">
        <w:rPr>
          <w:rFonts w:eastAsia="Times New Roman"/>
          <w:sz w:val="20"/>
          <w:szCs w:val="20"/>
        </w:rPr>
        <w:t>Зак</w:t>
      </w:r>
      <w:r w:rsidRPr="00FC65C3">
        <w:rPr>
          <w:rFonts w:eastAsia="Times New Roman"/>
          <w:sz w:val="20"/>
          <w:szCs w:val="20"/>
        </w:rPr>
        <w:t>азчик: САНКТ-ПЕТЕРБУРГСКОЕ ГОСУДАРСТВЕННОЕ БЮДЖЕТНОЕ УЧРЕЖДЕНИЕ ЗДРАВООХРАНЕНИЯ "ГОРОДСКАЯ ПОЛИКЛИНИКА  №39"</w:t>
      </w:r>
    </w:p>
    <w:p w:rsidR="0055197F" w:rsidRPr="00FC65C3" w:rsidRDefault="0055197F">
      <w:pPr>
        <w:rPr>
          <w:rFonts w:eastAsia="Times New Roman"/>
          <w:sz w:val="20"/>
          <w:szCs w:val="20"/>
        </w:rPr>
      </w:pPr>
    </w:p>
    <w:p w:rsidR="0055197F" w:rsidRPr="00FC65C3" w:rsidRDefault="00FC65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FC65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FC65C3">
        <w:rPr>
          <w:rFonts w:eastAsia="Times New Roman"/>
          <w:sz w:val="20"/>
          <w:szCs w:val="20"/>
        </w:rPr>
        <w:t>: Поставка лекарственных препаратов для медицинского применения для Санкт-Петербургского государственного бюджетного учреждени</w:t>
      </w:r>
      <w:r w:rsidRPr="00FC65C3">
        <w:rPr>
          <w:rFonts w:eastAsia="Times New Roman"/>
          <w:sz w:val="20"/>
          <w:szCs w:val="20"/>
        </w:rPr>
        <w:t xml:space="preserve">я здравоохранения "Городская поликлиника №39" </w:t>
      </w:r>
    </w:p>
    <w:p w:rsidR="0055197F" w:rsidRPr="00FC65C3" w:rsidRDefault="0055197F">
      <w:pPr>
        <w:rPr>
          <w:rFonts w:eastAsia="Times New Roman"/>
          <w:sz w:val="20"/>
          <w:szCs w:val="20"/>
        </w:rPr>
      </w:pPr>
    </w:p>
    <w:p w:rsidR="0055197F" w:rsidRDefault="00FC65C3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212782502447878410100100230350000244</w:t>
      </w:r>
    </w:p>
    <w:p w:rsidR="0055197F" w:rsidRDefault="0055197F"/>
    <w:p w:rsidR="0055197F" w:rsidRDefault="00FC65C3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184 200,60 руб.</w:t>
      </w:r>
    </w:p>
    <w:p w:rsidR="0055197F" w:rsidRPr="00FC65C3" w:rsidRDefault="0055197F">
      <w:pPr>
        <w:rPr>
          <w:rFonts w:eastAsia="Times New Roman"/>
          <w:sz w:val="20"/>
          <w:szCs w:val="20"/>
        </w:rPr>
      </w:pPr>
    </w:p>
    <w:p w:rsidR="0055197F" w:rsidRDefault="00FC65C3">
      <w:r>
        <w:rPr>
          <w:rFonts w:eastAsia="Times New Roman"/>
          <w:sz w:val="20"/>
          <w:szCs w:val="20"/>
        </w:rPr>
        <w:t>Снижение</w:t>
      </w:r>
      <w:r w:rsidRPr="00FC65C3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FC65C3">
        <w:rPr>
          <w:rFonts w:eastAsia="Times New Roman"/>
          <w:sz w:val="20"/>
          <w:szCs w:val="20"/>
        </w:rPr>
        <w:t>, %: 4.50</w:t>
      </w:r>
    </w:p>
    <w:p w:rsidR="0055197F" w:rsidRDefault="0055197F">
      <w:pPr>
        <w:rPr>
          <w:rFonts w:eastAsia="Times New Roman"/>
          <w:sz w:val="20"/>
          <w:szCs w:val="20"/>
        </w:rPr>
      </w:pPr>
    </w:p>
    <w:p w:rsidR="0055197F" w:rsidRDefault="00FC65C3">
      <w:r>
        <w:rPr>
          <w:rFonts w:eastAsia="Times New Roman"/>
          <w:sz w:val="20"/>
          <w:szCs w:val="20"/>
        </w:rPr>
        <w:t>Состав аукционной ко</w:t>
      </w:r>
      <w:r>
        <w:rPr>
          <w:rFonts w:eastAsia="Times New Roman"/>
          <w:sz w:val="20"/>
          <w:szCs w:val="20"/>
        </w:rPr>
        <w:t>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5197F">
        <w:tc>
          <w:tcPr>
            <w:tcW w:w="3400" w:type="dxa"/>
            <w:shd w:val="clear" w:color="auto" w:fill="auto"/>
          </w:tcPr>
          <w:p w:rsidR="0055197F" w:rsidRDefault="00FC65C3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197F" w:rsidRDefault="00FC65C3"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197F" w:rsidRDefault="00FC65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197F">
        <w:tc>
          <w:tcPr>
            <w:tcW w:w="3400" w:type="dxa"/>
            <w:shd w:val="clear" w:color="auto" w:fill="auto"/>
          </w:tcPr>
          <w:p w:rsidR="0055197F" w:rsidRDefault="00FC65C3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197F" w:rsidRDefault="00FC65C3"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197F" w:rsidRDefault="00FC65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197F">
        <w:tc>
          <w:tcPr>
            <w:tcW w:w="3400" w:type="dxa"/>
            <w:shd w:val="clear" w:color="auto" w:fill="auto"/>
          </w:tcPr>
          <w:p w:rsidR="0055197F" w:rsidRDefault="00FC65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197F" w:rsidRDefault="00FC65C3"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197F" w:rsidRDefault="00FC65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197F">
        <w:tc>
          <w:tcPr>
            <w:tcW w:w="3400" w:type="dxa"/>
            <w:shd w:val="clear" w:color="auto" w:fill="auto"/>
          </w:tcPr>
          <w:p w:rsidR="0055197F" w:rsidRDefault="00FC65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197F" w:rsidRDefault="00FC65C3"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197F" w:rsidRDefault="00FC65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5197F">
        <w:tc>
          <w:tcPr>
            <w:tcW w:w="3400" w:type="dxa"/>
            <w:shd w:val="clear" w:color="auto" w:fill="auto"/>
          </w:tcPr>
          <w:p w:rsidR="0055197F" w:rsidRDefault="00FC65C3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5197F" w:rsidRDefault="00FC65C3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Александра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197F" w:rsidRDefault="00FC65C3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5197F">
        <w:tc>
          <w:tcPr>
            <w:tcW w:w="3400" w:type="dxa"/>
            <w:shd w:val="clear" w:color="auto" w:fill="auto"/>
          </w:tcPr>
          <w:p w:rsidR="0055197F" w:rsidRDefault="00FC65C3">
            <w:r w:rsidRPr="00FC65C3">
              <w:rPr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55197F" w:rsidRDefault="00FC65C3"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5197F" w:rsidRDefault="00FC65C3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5197F" w:rsidRDefault="0055197F">
      <w:pPr>
        <w:rPr>
          <w:rFonts w:eastAsia="Times New Roman"/>
          <w:sz w:val="20"/>
          <w:szCs w:val="20"/>
        </w:rPr>
      </w:pPr>
    </w:p>
    <w:p w:rsidR="0055197F" w:rsidRDefault="00FC65C3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5197F" w:rsidRDefault="0055197F">
      <w:pPr>
        <w:rPr>
          <w:rFonts w:eastAsia="Times New Roman"/>
          <w:sz w:val="20"/>
          <w:szCs w:val="20"/>
        </w:rPr>
      </w:pPr>
    </w:p>
    <w:p w:rsidR="0055197F" w:rsidRDefault="00FC65C3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</w:t>
      </w:r>
      <w:r>
        <w:rPr>
          <w:rFonts w:eastAsia="Times New Roman"/>
          <w:sz w:val="20"/>
          <w:szCs w:val="20"/>
        </w:rPr>
        <w:t>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55197F" w:rsidRDefault="0055197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5197F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5197F" w:rsidRDefault="00FC65C3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519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197F" w:rsidRDefault="00FC65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197F" w:rsidRDefault="00FC65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197F" w:rsidRDefault="00FC65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</w:t>
            </w:r>
            <w:r>
              <w:rPr>
                <w:rFonts w:eastAsia="Times New Roman"/>
                <w:sz w:val="20"/>
                <w:szCs w:val="20"/>
              </w:rPr>
              <w:t>ьное предложение о цене контракта, сделанное участником аукциона</w:t>
            </w:r>
          </w:p>
        </w:tc>
      </w:tr>
      <w:tr w:rsidR="005519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EA-130466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r w:rsidRPr="00FC65C3">
              <w:rPr>
                <w:sz w:val="20"/>
                <w:szCs w:val="20"/>
              </w:rPr>
              <w:t>ОБЩЕСТВО С ОГРАНИЧЕННОЙ ОТВЕТСТВЕННОСТЬЮ "ДИФАРМ" / 5044114526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</w:pPr>
            <w:r>
              <w:rPr>
                <w:sz w:val="20"/>
                <w:szCs w:val="20"/>
                <w:lang w:val="en-US"/>
              </w:rPr>
              <w:t>175 911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519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EA-130489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r w:rsidRPr="00FC65C3">
              <w:rPr>
                <w:sz w:val="20"/>
                <w:szCs w:val="20"/>
              </w:rPr>
              <w:t>ОБЩЕСТВО С ОГРАНИЧЕННОЙ ОТВЕТСТВЕННОСТЬЮ "МОФАРМ" / 9701158070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</w:pPr>
            <w:r>
              <w:rPr>
                <w:sz w:val="20"/>
                <w:szCs w:val="20"/>
                <w:lang w:val="en-US"/>
              </w:rPr>
              <w:t>176 832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5197F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EA-130312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r w:rsidRPr="00FC65C3">
              <w:rPr>
                <w:sz w:val="20"/>
                <w:szCs w:val="20"/>
              </w:rPr>
              <w:t>ОБЩЕСТВО С ОГРАНИЧЕННОЙ ОТВЕТСТВЕННОСТЬЮ "ФАРМПРОЕКТ" / 7721281640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</w:pPr>
            <w:r>
              <w:rPr>
                <w:sz w:val="20"/>
                <w:szCs w:val="20"/>
                <w:lang w:val="en-US"/>
              </w:rPr>
              <w:t>182 358</w:t>
            </w:r>
            <w:proofErr w:type="gramStart"/>
            <w:r>
              <w:rPr>
                <w:sz w:val="20"/>
                <w:szCs w:val="20"/>
                <w:lang w:val="en-US"/>
              </w:rPr>
              <w:t>,60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5197F" w:rsidRDefault="0055197F">
      <w:pPr>
        <w:rPr>
          <w:rFonts w:eastAsia="Times New Roman"/>
        </w:rPr>
      </w:pPr>
    </w:p>
    <w:p w:rsidR="0055197F" w:rsidRDefault="0055197F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5197F">
        <w:tc>
          <w:tcPr>
            <w:tcW w:w="9976" w:type="dxa"/>
            <w:gridSpan w:val="4"/>
            <w:shd w:val="clear" w:color="auto" w:fill="auto"/>
          </w:tcPr>
          <w:p w:rsidR="0055197F" w:rsidRDefault="00FC65C3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5197F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197F" w:rsidRDefault="00FC65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197F" w:rsidRDefault="00FC65C3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197F" w:rsidRDefault="00FC65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5197F" w:rsidRDefault="00FC65C3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5197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FC65C3">
              <w:rPr>
                <w:sz w:val="20"/>
                <w:szCs w:val="20"/>
              </w:rPr>
              <w:t>-130466</w:t>
            </w:r>
          </w:p>
          <w:p w:rsidR="0055197F" w:rsidRDefault="00FC65C3">
            <w:pPr>
              <w:pStyle w:val="af1"/>
            </w:pPr>
            <w:r w:rsidRPr="00FC65C3">
              <w:rPr>
                <w:sz w:val="20"/>
                <w:szCs w:val="20"/>
              </w:rPr>
              <w:t>ОБЩЕСТВО С ОГРАНИЧЕННОЙ ОТВЕТСТВЕННОСТЬЮ "ДИФАРМ"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197F" w:rsidRDefault="005519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197F" w:rsidRDefault="00FC65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19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65C3">
              <w:rPr>
                <w:sz w:val="20"/>
                <w:szCs w:val="20"/>
              </w:rPr>
              <w:t>-130466</w:t>
            </w:r>
          </w:p>
          <w:p w:rsidR="0055197F" w:rsidRDefault="00FC65C3">
            <w:pPr>
              <w:pStyle w:val="af1"/>
            </w:pPr>
            <w:r w:rsidRPr="00FC65C3">
              <w:rPr>
                <w:sz w:val="20"/>
                <w:szCs w:val="20"/>
              </w:rPr>
              <w:t>ОБЩЕСТВО С ОГРАНИЧЕННОЙ ОТВЕТСТВЕННОСТЬЮ "ДИФАРМ"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197F" w:rsidRDefault="005519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197F" w:rsidRDefault="00FC65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19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65C3">
              <w:rPr>
                <w:sz w:val="20"/>
                <w:szCs w:val="20"/>
              </w:rPr>
              <w:t>-130466</w:t>
            </w:r>
          </w:p>
          <w:p w:rsidR="0055197F" w:rsidRDefault="00FC65C3">
            <w:pPr>
              <w:pStyle w:val="af1"/>
            </w:pPr>
            <w:r w:rsidRPr="00FC65C3">
              <w:rPr>
                <w:sz w:val="20"/>
                <w:szCs w:val="20"/>
              </w:rPr>
              <w:t>ОБЩЕСТВО С ОГРАНИЧЕННОЙ ОТВЕТСТВЕННОСТЬЮ "ДИФАРМ"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197F" w:rsidRDefault="005519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197F" w:rsidRDefault="00FC65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19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65C3">
              <w:rPr>
                <w:sz w:val="20"/>
                <w:szCs w:val="20"/>
              </w:rPr>
              <w:t>-130466</w:t>
            </w:r>
          </w:p>
          <w:p w:rsidR="0055197F" w:rsidRDefault="00FC65C3">
            <w:pPr>
              <w:pStyle w:val="af1"/>
            </w:pPr>
            <w:r w:rsidRPr="00FC65C3">
              <w:rPr>
                <w:sz w:val="20"/>
                <w:szCs w:val="20"/>
              </w:rPr>
              <w:t>ОБЩЕСТВО С ОГРАНИЧЕННОЙ ОТВЕТСТВЕННОСТЬЮ "ДИФАРМ"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197F" w:rsidRDefault="005519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197F" w:rsidRDefault="00FC65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19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65C3">
              <w:rPr>
                <w:sz w:val="20"/>
                <w:szCs w:val="20"/>
              </w:rPr>
              <w:t>-130466</w:t>
            </w:r>
          </w:p>
          <w:p w:rsidR="0055197F" w:rsidRDefault="00FC65C3">
            <w:pPr>
              <w:pStyle w:val="af1"/>
            </w:pPr>
            <w:r w:rsidRPr="00FC65C3">
              <w:rPr>
                <w:sz w:val="20"/>
                <w:szCs w:val="20"/>
              </w:rPr>
              <w:t>ОБЩЕСТВО С ОГРАНИЧЕННОЙ ОТВЕТСТВЕННОСТЬЮ "ДИФАРМ"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197F" w:rsidRDefault="005519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197F" w:rsidRDefault="00FC65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5197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65C3">
              <w:rPr>
                <w:sz w:val="20"/>
                <w:szCs w:val="20"/>
              </w:rPr>
              <w:t>-130489</w:t>
            </w:r>
          </w:p>
          <w:p w:rsidR="0055197F" w:rsidRDefault="00FC65C3">
            <w:pPr>
              <w:pStyle w:val="af1"/>
            </w:pPr>
            <w:r w:rsidRPr="00FC65C3">
              <w:rPr>
                <w:sz w:val="20"/>
                <w:szCs w:val="20"/>
              </w:rPr>
              <w:t>ОБЩЕСТВО С ОГРАНИЧЕННОЙ ОТВЕТСТВЕННОСТЬЮ "МОФАРМ"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197F" w:rsidRDefault="005519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197F" w:rsidRDefault="00FC65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19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65C3">
              <w:rPr>
                <w:sz w:val="20"/>
                <w:szCs w:val="20"/>
              </w:rPr>
              <w:t>-130489</w:t>
            </w:r>
          </w:p>
          <w:p w:rsidR="0055197F" w:rsidRDefault="00FC65C3">
            <w:pPr>
              <w:pStyle w:val="af1"/>
            </w:pPr>
            <w:r w:rsidRPr="00FC65C3">
              <w:rPr>
                <w:sz w:val="20"/>
                <w:szCs w:val="20"/>
              </w:rPr>
              <w:t>ОБЩЕСТВО С ОГРАНИЧЕННОЙ ОТВЕТСТВЕННОСТЬЮ "МОФАРМ"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197F" w:rsidRDefault="005519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197F" w:rsidRDefault="00FC65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19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65C3">
              <w:rPr>
                <w:sz w:val="20"/>
                <w:szCs w:val="20"/>
              </w:rPr>
              <w:t>-130489</w:t>
            </w:r>
          </w:p>
          <w:p w:rsidR="0055197F" w:rsidRDefault="00FC65C3">
            <w:pPr>
              <w:pStyle w:val="af1"/>
            </w:pPr>
            <w:r w:rsidRPr="00FC65C3">
              <w:rPr>
                <w:sz w:val="20"/>
                <w:szCs w:val="20"/>
              </w:rPr>
              <w:t>ОБЩЕСТВО С ОГРАНИЧЕННОЙ ОТВЕТСТВЕННОСТЬЮ "МОФАРМ"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197F" w:rsidRDefault="005519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197F" w:rsidRDefault="00FC65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19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65C3">
              <w:rPr>
                <w:sz w:val="20"/>
                <w:szCs w:val="20"/>
              </w:rPr>
              <w:t>-130489</w:t>
            </w:r>
          </w:p>
          <w:p w:rsidR="0055197F" w:rsidRDefault="00FC65C3">
            <w:pPr>
              <w:pStyle w:val="af1"/>
            </w:pPr>
            <w:r w:rsidRPr="00FC65C3">
              <w:rPr>
                <w:sz w:val="20"/>
                <w:szCs w:val="20"/>
              </w:rPr>
              <w:t xml:space="preserve">ОБЩЕСТВО </w:t>
            </w:r>
            <w:r w:rsidRPr="00FC65C3">
              <w:rPr>
                <w:sz w:val="20"/>
                <w:szCs w:val="20"/>
              </w:rPr>
              <w:t>С ОГРАНИЧЕННОЙ ОТВЕТСТВЕННОСТЬЮ "МОФАРМ"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197F" w:rsidRDefault="005519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197F" w:rsidRDefault="00FC65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19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65C3">
              <w:rPr>
                <w:sz w:val="20"/>
                <w:szCs w:val="20"/>
              </w:rPr>
              <w:t>-130489</w:t>
            </w:r>
          </w:p>
          <w:p w:rsidR="0055197F" w:rsidRDefault="00FC65C3">
            <w:pPr>
              <w:pStyle w:val="af1"/>
            </w:pPr>
            <w:r w:rsidRPr="00FC65C3">
              <w:rPr>
                <w:sz w:val="20"/>
                <w:szCs w:val="20"/>
              </w:rPr>
              <w:t>ОБЩЕСТВО С ОГРАНИЧЕННОЙ ОТВЕТСТВЕННОСТЬЮ "МОФАРМ"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197F" w:rsidRDefault="005519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197F" w:rsidRDefault="00FC65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5197F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65C3">
              <w:rPr>
                <w:sz w:val="20"/>
                <w:szCs w:val="20"/>
              </w:rPr>
              <w:t>-130312</w:t>
            </w:r>
          </w:p>
          <w:p w:rsidR="0055197F" w:rsidRDefault="00FC65C3">
            <w:pPr>
              <w:pStyle w:val="af1"/>
            </w:pPr>
            <w:r w:rsidRPr="00FC65C3">
              <w:rPr>
                <w:sz w:val="20"/>
                <w:szCs w:val="20"/>
              </w:rPr>
              <w:t xml:space="preserve">ОБЩЕСТВО С ОГРАНИЧЕННОЙ </w:t>
            </w:r>
            <w:r w:rsidRPr="00FC65C3">
              <w:rPr>
                <w:sz w:val="20"/>
                <w:szCs w:val="20"/>
              </w:rPr>
              <w:t>ОТВЕТСТВЕННОСТЬЮ "ФАРМПРОЕКТ"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197F" w:rsidRDefault="005519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197F" w:rsidRDefault="00FC65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19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65C3">
              <w:rPr>
                <w:sz w:val="20"/>
                <w:szCs w:val="20"/>
              </w:rPr>
              <w:t>-130312</w:t>
            </w:r>
          </w:p>
          <w:p w:rsidR="0055197F" w:rsidRDefault="00FC65C3">
            <w:pPr>
              <w:pStyle w:val="af1"/>
            </w:pPr>
            <w:r w:rsidRPr="00FC65C3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197F" w:rsidRDefault="005519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197F" w:rsidRDefault="00FC65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19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65C3">
              <w:rPr>
                <w:sz w:val="20"/>
                <w:szCs w:val="20"/>
              </w:rPr>
              <w:t>-130312</w:t>
            </w:r>
          </w:p>
          <w:p w:rsidR="0055197F" w:rsidRDefault="00FC65C3">
            <w:pPr>
              <w:pStyle w:val="af1"/>
            </w:pPr>
            <w:r w:rsidRPr="00FC65C3">
              <w:rPr>
                <w:sz w:val="20"/>
                <w:szCs w:val="20"/>
              </w:rPr>
              <w:t xml:space="preserve">ОБЩЕСТВО С ОГРАНИЧЕННОЙ </w:t>
            </w:r>
            <w:r w:rsidRPr="00FC65C3">
              <w:rPr>
                <w:sz w:val="20"/>
                <w:szCs w:val="20"/>
              </w:rPr>
              <w:t>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197F" w:rsidRDefault="005519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197F" w:rsidRDefault="00FC65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19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65C3">
              <w:rPr>
                <w:sz w:val="20"/>
                <w:szCs w:val="20"/>
              </w:rPr>
              <w:t>-130312</w:t>
            </w:r>
          </w:p>
          <w:p w:rsidR="0055197F" w:rsidRDefault="00FC65C3">
            <w:pPr>
              <w:pStyle w:val="af1"/>
            </w:pPr>
            <w:r w:rsidRPr="00FC65C3">
              <w:rPr>
                <w:sz w:val="20"/>
                <w:szCs w:val="20"/>
              </w:rPr>
              <w:t>ОБЩЕСТВО С ОГРАНИЧЕННОЙ 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197F" w:rsidRDefault="005519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197F" w:rsidRDefault="00FC65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5197F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FC65C3">
              <w:rPr>
                <w:sz w:val="20"/>
                <w:szCs w:val="20"/>
              </w:rPr>
              <w:t>-130312</w:t>
            </w:r>
          </w:p>
          <w:p w:rsidR="0055197F" w:rsidRDefault="00FC65C3">
            <w:pPr>
              <w:pStyle w:val="af1"/>
            </w:pPr>
            <w:r w:rsidRPr="00FC65C3">
              <w:rPr>
                <w:sz w:val="20"/>
                <w:szCs w:val="20"/>
              </w:rPr>
              <w:t xml:space="preserve">ОБЩЕСТВО С ОГРАНИЧЕННОЙ </w:t>
            </w:r>
            <w:r w:rsidRPr="00FC65C3">
              <w:rPr>
                <w:sz w:val="20"/>
                <w:szCs w:val="20"/>
              </w:rPr>
              <w:t>ОТВЕТСТВЕННОСТЬЮ "ФАРМПРОЕКТ"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5197F" w:rsidRDefault="0055197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5197F" w:rsidRDefault="00FC65C3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5197F" w:rsidRDefault="00FC65C3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5197F" w:rsidRDefault="0055197F">
      <w:pPr>
        <w:rPr>
          <w:sz w:val="20"/>
          <w:szCs w:val="20"/>
        </w:rPr>
      </w:pPr>
    </w:p>
    <w:p w:rsidR="0055197F" w:rsidRDefault="0055197F">
      <w:pPr>
        <w:jc w:val="both"/>
        <w:rPr>
          <w:rFonts w:eastAsia="Times New Roman"/>
          <w:sz w:val="20"/>
          <w:szCs w:val="20"/>
          <w:lang w:val="en-US"/>
        </w:rPr>
      </w:pPr>
    </w:p>
    <w:p w:rsidR="0055197F" w:rsidRDefault="00FC65C3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"ДИФАРМ", предложивший цену контракта 175 911</w:t>
      </w:r>
      <w:r>
        <w:rPr>
          <w:rFonts w:eastAsia="Times New Roman"/>
          <w:sz w:val="20"/>
          <w:szCs w:val="20"/>
        </w:rPr>
        <w:t>,60 руб.</w:t>
      </w:r>
    </w:p>
    <w:p w:rsidR="0055197F" w:rsidRDefault="0055197F">
      <w:pPr>
        <w:jc w:val="both"/>
        <w:rPr>
          <w:rFonts w:eastAsia="Times New Roman"/>
          <w:sz w:val="20"/>
          <w:szCs w:val="20"/>
        </w:rPr>
      </w:pPr>
    </w:p>
    <w:p w:rsidR="0055197F" w:rsidRDefault="00FC65C3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</w:t>
      </w:r>
      <w:r>
        <w:rPr>
          <w:rFonts w:eastAsia="Times New Roman"/>
          <w:sz w:val="20"/>
          <w:szCs w:val="20"/>
        </w:rPr>
        <w:t>твенных и муниципальных нужд» контракт заключается с участником ОБЩЕСТВО С ОГРАНИЧЕННОЙ ОТВЕТСТВЕННОСТЬЮ "ДИФАРМ",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</w:t>
      </w:r>
      <w:r>
        <w:rPr>
          <w:rFonts w:eastAsia="Times New Roman"/>
          <w:sz w:val="20"/>
          <w:szCs w:val="20"/>
        </w:rPr>
        <w:t xml:space="preserve"> документацией об электронном аукционе.</w:t>
      </w:r>
    </w:p>
    <w:p w:rsidR="0055197F" w:rsidRDefault="0055197F">
      <w:pPr>
        <w:jc w:val="both"/>
        <w:rPr>
          <w:rFonts w:eastAsia="Times New Roman"/>
          <w:sz w:val="20"/>
          <w:szCs w:val="20"/>
        </w:rPr>
      </w:pPr>
    </w:p>
    <w:p w:rsidR="0055197F" w:rsidRDefault="00FC65C3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</w:t>
      </w:r>
      <w:r>
        <w:rPr>
          <w:rFonts w:eastAsia="Times New Roman"/>
          <w:sz w:val="20"/>
          <w:szCs w:val="20"/>
        </w:rPr>
        <w:t>т, услуг для обеспечения государственных и муниципальных нужд».</w:t>
      </w:r>
    </w:p>
    <w:p w:rsidR="0055197F" w:rsidRDefault="0055197F">
      <w:pPr>
        <w:jc w:val="both"/>
        <w:rPr>
          <w:rFonts w:eastAsia="Times New Roman"/>
          <w:sz w:val="20"/>
          <w:szCs w:val="20"/>
        </w:rPr>
      </w:pPr>
    </w:p>
    <w:p w:rsidR="0055197F" w:rsidRDefault="00FC65C3">
      <w:r>
        <w:rPr>
          <w:rFonts w:eastAsia="Times New Roman"/>
          <w:sz w:val="20"/>
          <w:szCs w:val="20"/>
        </w:rPr>
        <w:t>Подписи</w:t>
      </w:r>
    </w:p>
    <w:p w:rsidR="0055197F" w:rsidRDefault="0055197F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5197F">
        <w:tc>
          <w:tcPr>
            <w:tcW w:w="3307" w:type="dxa"/>
            <w:shd w:val="clear" w:color="auto" w:fill="auto"/>
            <w:vAlign w:val="bottom"/>
          </w:tcPr>
          <w:p w:rsidR="0055197F" w:rsidRDefault="00FC65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5197F" w:rsidRDefault="005519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197F" w:rsidRDefault="00FC65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Васильева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Федоровна</w:t>
            </w:r>
            <w:proofErr w:type="spellEnd"/>
          </w:p>
        </w:tc>
      </w:tr>
      <w:tr w:rsidR="0055197F">
        <w:tc>
          <w:tcPr>
            <w:tcW w:w="3307" w:type="dxa"/>
            <w:shd w:val="clear" w:color="auto" w:fill="auto"/>
            <w:vAlign w:val="bottom"/>
          </w:tcPr>
          <w:p w:rsidR="0055197F" w:rsidRDefault="00FC65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5197F" w:rsidRDefault="005519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197F" w:rsidRDefault="00FC65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Коровина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55197F">
        <w:tc>
          <w:tcPr>
            <w:tcW w:w="3307" w:type="dxa"/>
            <w:shd w:val="clear" w:color="auto" w:fill="auto"/>
            <w:vAlign w:val="bottom"/>
          </w:tcPr>
          <w:p w:rsidR="0055197F" w:rsidRDefault="00FC65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5197F" w:rsidRDefault="005519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197F" w:rsidRDefault="00FC65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Щепетнова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Валентиновна</w:t>
            </w:r>
            <w:proofErr w:type="spellEnd"/>
          </w:p>
        </w:tc>
      </w:tr>
      <w:tr w:rsidR="0055197F">
        <w:tc>
          <w:tcPr>
            <w:tcW w:w="3307" w:type="dxa"/>
            <w:shd w:val="clear" w:color="auto" w:fill="auto"/>
            <w:vAlign w:val="bottom"/>
          </w:tcPr>
          <w:p w:rsidR="0055197F" w:rsidRDefault="00FC65C3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5197F" w:rsidRDefault="005519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197F" w:rsidRDefault="00FC65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Качалова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5197F">
        <w:tc>
          <w:tcPr>
            <w:tcW w:w="3307" w:type="dxa"/>
            <w:shd w:val="clear" w:color="auto" w:fill="auto"/>
            <w:vAlign w:val="bottom"/>
          </w:tcPr>
          <w:p w:rsidR="0055197F" w:rsidRDefault="00FC65C3">
            <w:pPr>
              <w:pStyle w:val="af1"/>
            </w:pPr>
            <w:r w:rsidRPr="00FC65C3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1" w:type="dxa"/>
            <w:shd w:val="clear" w:color="auto" w:fill="auto"/>
          </w:tcPr>
          <w:p w:rsidR="0055197F" w:rsidRPr="00FC65C3" w:rsidRDefault="0055197F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5197F" w:rsidRDefault="00FC65C3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Ермолаева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</w:tbl>
    <w:p w:rsidR="00000000" w:rsidRDefault="00FC65C3">
      <w:pPr>
        <w:rPr>
          <w:sz w:val="20"/>
          <w:szCs w:val="20"/>
        </w:rPr>
      </w:pPr>
      <w:r>
        <w:rPr>
          <w:sz w:val="20"/>
          <w:szCs w:val="20"/>
        </w:rPr>
        <w:t>Представитель заказчика</w:t>
      </w:r>
    </w:p>
    <w:p w:rsidR="00FC65C3" w:rsidRPr="00FC65C3" w:rsidRDefault="00FC65C3">
      <w:pPr>
        <w:rPr>
          <w:sz w:val="20"/>
          <w:szCs w:val="20"/>
        </w:rPr>
      </w:pPr>
      <w:r>
        <w:rPr>
          <w:sz w:val="20"/>
          <w:szCs w:val="20"/>
        </w:rPr>
        <w:t>Главный врач                                         ________________________________  Иванова Ольга Павловна</w:t>
      </w:r>
      <w:bookmarkStart w:id="0" w:name="_GoBack"/>
      <w:bookmarkEnd w:id="0"/>
    </w:p>
    <w:sectPr w:rsidR="00FC65C3" w:rsidRPr="00FC65C3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197F"/>
    <w:rsid w:val="0055197F"/>
    <w:rsid w:val="00FC65C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831</Words>
  <Characters>4738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ПК</cp:lastModifiedBy>
  <cp:revision>2</cp:revision>
  <cp:lastPrinted>2021-11-29T11:59:00Z</cp:lastPrinted>
  <dcterms:created xsi:type="dcterms:W3CDTF">2021-11-29T11:59:00Z</dcterms:created>
  <dcterms:modified xsi:type="dcterms:W3CDTF">2021-11-29T11:59:00Z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