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5F3" w:rsidRDefault="00B745C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905F3" w:rsidRDefault="00B745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паркоматов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замены существующих в зоне платного паркования проекта «Единое городское парковочное пространство в Санкт-Петербурге» в Центральном районе Санкт-Петербурга"</w:t>
      </w:r>
    </w:p>
    <w:p w:rsidR="003905F3" w:rsidRPr="00B745CC" w:rsidRDefault="00B745CC">
      <w:pPr>
        <w:ind w:firstLine="567"/>
        <w:jc w:val="center"/>
        <w:rPr>
          <w:rFonts w:eastAsia="Times New Roman"/>
          <w:b/>
          <w:bCs/>
        </w:rPr>
      </w:pPr>
      <w:r w:rsidRPr="00B745C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745CC">
        <w:rPr>
          <w:rFonts w:eastAsia="Times New Roman"/>
          <w:b/>
          <w:bCs/>
          <w:sz w:val="20"/>
          <w:szCs w:val="20"/>
        </w:rPr>
        <w:t xml:space="preserve"> 0872200000221000048) </w:t>
      </w:r>
    </w:p>
    <w:p w:rsidR="003905F3" w:rsidRPr="00B745CC" w:rsidRDefault="003905F3">
      <w:pPr>
        <w:ind w:firstLine="567"/>
        <w:jc w:val="center"/>
        <w:rPr>
          <w:sz w:val="20"/>
          <w:szCs w:val="20"/>
        </w:rPr>
      </w:pPr>
    </w:p>
    <w:p w:rsidR="003905F3" w:rsidRPr="00B745CC" w:rsidRDefault="00B745CC">
      <w:pPr>
        <w:ind w:firstLine="567"/>
        <w:jc w:val="right"/>
      </w:pPr>
      <w:r w:rsidRPr="00B745CC">
        <w:rPr>
          <w:rFonts w:eastAsia="Times New Roman"/>
          <w:sz w:val="20"/>
          <w:szCs w:val="20"/>
        </w:rPr>
        <w:t>29.11.21 13:51:59 (</w:t>
      </w:r>
      <w:r>
        <w:rPr>
          <w:rFonts w:eastAsia="Times New Roman"/>
          <w:sz w:val="20"/>
          <w:szCs w:val="20"/>
          <w:lang w:val="en-US"/>
        </w:rPr>
        <w:t>MSK</w:t>
      </w:r>
      <w:r w:rsidRPr="00B745CC">
        <w:rPr>
          <w:rFonts w:eastAsia="Times New Roman"/>
          <w:sz w:val="20"/>
          <w:szCs w:val="20"/>
        </w:rPr>
        <w:t>+00:00)</w:t>
      </w:r>
    </w:p>
    <w:p w:rsidR="003905F3" w:rsidRPr="00B745CC" w:rsidRDefault="003905F3">
      <w:pPr>
        <w:ind w:firstLine="567"/>
        <w:rPr>
          <w:rFonts w:eastAsia="Times New Roman"/>
          <w:sz w:val="20"/>
          <w:szCs w:val="20"/>
        </w:rPr>
      </w:pPr>
    </w:p>
    <w:p w:rsidR="003905F3" w:rsidRPr="00B745CC" w:rsidRDefault="00B745CC">
      <w:r>
        <w:rPr>
          <w:rFonts w:eastAsia="Times New Roman"/>
          <w:sz w:val="20"/>
          <w:szCs w:val="20"/>
        </w:rPr>
        <w:t>Место</w:t>
      </w:r>
      <w:r w:rsidRPr="00B74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745CC">
        <w:rPr>
          <w:rFonts w:eastAsia="Times New Roman"/>
          <w:sz w:val="20"/>
          <w:szCs w:val="20"/>
        </w:rPr>
        <w:t>: Российская Федерация, 191144, Санкт-Петербург, ПЕРЕУЛОК ДЕГТЯРНЫЙ, ДОМ 11/ЛИТЕР Б, ПОМЕЩЕНИЕ 1-Н</w:t>
      </w:r>
    </w:p>
    <w:p w:rsidR="003905F3" w:rsidRPr="00B745CC" w:rsidRDefault="003905F3">
      <w:pPr>
        <w:rPr>
          <w:rFonts w:eastAsia="Times New Roman"/>
          <w:sz w:val="20"/>
          <w:szCs w:val="20"/>
        </w:rPr>
      </w:pPr>
    </w:p>
    <w:p w:rsidR="003905F3" w:rsidRPr="00B745CC" w:rsidRDefault="00B745CC">
      <w:r>
        <w:rPr>
          <w:rFonts w:eastAsia="Times New Roman"/>
          <w:sz w:val="20"/>
          <w:szCs w:val="20"/>
        </w:rPr>
        <w:t>Организатор</w:t>
      </w:r>
      <w:r w:rsidRPr="00B74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45CC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</w:t>
      </w:r>
      <w:r w:rsidRPr="00B745CC">
        <w:rPr>
          <w:rFonts w:eastAsia="Times New Roman"/>
          <w:sz w:val="20"/>
          <w:szCs w:val="20"/>
        </w:rPr>
        <w:t>КОЙ ЦЕНТР УПРАВЛЕНИЯ ПАРКОВКАМИ САНКТ-ПЕТЕРБУРГА"</w:t>
      </w:r>
    </w:p>
    <w:p w:rsidR="003905F3" w:rsidRPr="00B745CC" w:rsidRDefault="003905F3">
      <w:pPr>
        <w:rPr>
          <w:rFonts w:eastAsia="Times New Roman"/>
          <w:sz w:val="20"/>
          <w:szCs w:val="20"/>
        </w:rPr>
      </w:pPr>
    </w:p>
    <w:p w:rsidR="003905F3" w:rsidRPr="00B745CC" w:rsidRDefault="00B745CC">
      <w:r w:rsidRPr="00B745CC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3905F3" w:rsidRPr="00B745CC" w:rsidRDefault="003905F3">
      <w:pPr>
        <w:rPr>
          <w:rFonts w:eastAsia="Times New Roman"/>
          <w:sz w:val="20"/>
          <w:szCs w:val="20"/>
        </w:rPr>
      </w:pPr>
    </w:p>
    <w:p w:rsidR="003905F3" w:rsidRPr="00B745CC" w:rsidRDefault="00B745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74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45CC">
        <w:rPr>
          <w:rFonts w:eastAsia="Times New Roman"/>
          <w:sz w:val="20"/>
          <w:szCs w:val="20"/>
        </w:rPr>
        <w:t>: Поставка паркоматов для замены существующих в зоне платного</w:t>
      </w:r>
      <w:r w:rsidRPr="00B745CC">
        <w:rPr>
          <w:rFonts w:eastAsia="Times New Roman"/>
          <w:sz w:val="20"/>
          <w:szCs w:val="20"/>
        </w:rPr>
        <w:t xml:space="preserve"> паркования проекта «Единое городское парковочное пространство в Санкт-Петербурге» в Центральном районе Санкт-Петербурга </w:t>
      </w:r>
    </w:p>
    <w:p w:rsidR="003905F3" w:rsidRPr="00B745CC" w:rsidRDefault="003905F3">
      <w:pPr>
        <w:rPr>
          <w:rFonts w:eastAsia="Times New Roman"/>
          <w:sz w:val="20"/>
          <w:szCs w:val="20"/>
        </w:rPr>
      </w:pPr>
    </w:p>
    <w:p w:rsidR="003905F3" w:rsidRDefault="00B745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212784201904478420100100570012620244</w:t>
      </w:r>
    </w:p>
    <w:p w:rsidR="003905F3" w:rsidRDefault="003905F3"/>
    <w:p w:rsidR="003905F3" w:rsidRDefault="00B745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15 924 000,00 руб.</w:t>
      </w:r>
    </w:p>
    <w:p w:rsidR="003905F3" w:rsidRPr="00B745CC" w:rsidRDefault="003905F3">
      <w:pPr>
        <w:rPr>
          <w:rFonts w:eastAsia="Times New Roman"/>
          <w:sz w:val="20"/>
          <w:szCs w:val="20"/>
        </w:rPr>
      </w:pPr>
    </w:p>
    <w:p w:rsidR="003905F3" w:rsidRDefault="00B745CC">
      <w:r>
        <w:rPr>
          <w:rFonts w:eastAsia="Times New Roman"/>
          <w:sz w:val="20"/>
          <w:szCs w:val="20"/>
        </w:rPr>
        <w:t>Снижение</w:t>
      </w:r>
      <w:r w:rsidRPr="00B74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745CC">
        <w:rPr>
          <w:rFonts w:eastAsia="Times New Roman"/>
          <w:sz w:val="20"/>
          <w:szCs w:val="20"/>
        </w:rPr>
        <w:t>, %: 0.50</w:t>
      </w:r>
    </w:p>
    <w:p w:rsidR="003905F3" w:rsidRDefault="003905F3">
      <w:pPr>
        <w:rPr>
          <w:rFonts w:eastAsia="Times New Roman"/>
          <w:sz w:val="20"/>
          <w:szCs w:val="20"/>
        </w:rPr>
      </w:pPr>
    </w:p>
    <w:p w:rsidR="003905F3" w:rsidRDefault="00B745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905F3">
        <w:tc>
          <w:tcPr>
            <w:tcW w:w="3400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5F3" w:rsidRDefault="00B745CC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05F3">
        <w:tc>
          <w:tcPr>
            <w:tcW w:w="3400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5F3" w:rsidRDefault="00B745CC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05F3">
        <w:tc>
          <w:tcPr>
            <w:tcW w:w="3400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5F3" w:rsidRDefault="00B745CC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05F3">
        <w:tc>
          <w:tcPr>
            <w:tcW w:w="3400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5F3" w:rsidRDefault="00B745CC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05F3">
        <w:tc>
          <w:tcPr>
            <w:tcW w:w="3400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5F3" w:rsidRDefault="00B745CC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3905F3" w:rsidRDefault="00B745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05F3" w:rsidRDefault="003905F3">
      <w:pPr>
        <w:rPr>
          <w:rFonts w:eastAsia="Times New Roman"/>
          <w:sz w:val="20"/>
          <w:szCs w:val="20"/>
        </w:rPr>
      </w:pPr>
    </w:p>
    <w:p w:rsidR="003905F3" w:rsidRDefault="00B745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05F3" w:rsidRDefault="003905F3">
      <w:pPr>
        <w:rPr>
          <w:rFonts w:eastAsia="Times New Roman"/>
          <w:sz w:val="20"/>
          <w:szCs w:val="20"/>
        </w:rPr>
      </w:pPr>
    </w:p>
    <w:p w:rsidR="003905F3" w:rsidRDefault="00B745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05F3" w:rsidRDefault="003905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905F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905F3" w:rsidRDefault="00B745C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905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5F3" w:rsidRDefault="00B745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5F3" w:rsidRDefault="00B745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5F3" w:rsidRDefault="00B745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</w:t>
            </w:r>
            <w:r>
              <w:rPr>
                <w:rFonts w:eastAsia="Times New Roman"/>
                <w:sz w:val="20"/>
                <w:szCs w:val="20"/>
              </w:rPr>
              <w:t>дложение о цене контракта, сделанное участником аукциона</w:t>
            </w:r>
          </w:p>
        </w:tc>
      </w:tr>
      <w:tr w:rsidR="003905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r w:rsidRPr="00B745CC">
              <w:rPr>
                <w:sz w:val="20"/>
                <w:szCs w:val="20"/>
              </w:rPr>
              <w:t>ОБЩЕСТВО С ОГРАНИЧЕННОЙ ОТВЕТСТВЕННОСТЬЮ "СИЭСБИАЙ АЙТИ-СЕРВИС" / 7810691246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15 844 380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905F3" w:rsidRDefault="003905F3">
      <w:pPr>
        <w:rPr>
          <w:rFonts w:eastAsia="Times New Roman"/>
        </w:rPr>
      </w:pPr>
    </w:p>
    <w:p w:rsidR="003905F3" w:rsidRDefault="003905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905F3">
        <w:tc>
          <w:tcPr>
            <w:tcW w:w="9976" w:type="dxa"/>
            <w:gridSpan w:val="4"/>
            <w:shd w:val="clear" w:color="auto" w:fill="auto"/>
          </w:tcPr>
          <w:p w:rsidR="003905F3" w:rsidRDefault="00B745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05F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5F3" w:rsidRDefault="00B745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5F3" w:rsidRDefault="00B745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5F3" w:rsidRDefault="00B745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5F3" w:rsidRDefault="00B745C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905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45CC">
              <w:rPr>
                <w:sz w:val="20"/>
                <w:szCs w:val="20"/>
              </w:rPr>
              <w:t>-131049</w:t>
            </w:r>
          </w:p>
          <w:p w:rsidR="003905F3" w:rsidRDefault="00B745CC">
            <w:pPr>
              <w:pStyle w:val="af1"/>
            </w:pPr>
            <w:r w:rsidRPr="00B745CC">
              <w:rPr>
                <w:sz w:val="20"/>
                <w:szCs w:val="20"/>
              </w:rPr>
              <w:t>ОБЩЕСТВО С ОГРАНИЧЕННОЙ ОТВЕТСТВЕННОСТЬЮ "СИЭСБИАЙ АЙТИ-СЕРВИС"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5F3" w:rsidRDefault="00390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5F3" w:rsidRDefault="00B745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45CC">
              <w:rPr>
                <w:sz w:val="20"/>
                <w:szCs w:val="20"/>
              </w:rPr>
              <w:t>-131049</w:t>
            </w:r>
          </w:p>
          <w:p w:rsidR="003905F3" w:rsidRDefault="00B745CC">
            <w:pPr>
              <w:pStyle w:val="af1"/>
            </w:pPr>
            <w:r w:rsidRPr="00B745CC">
              <w:rPr>
                <w:sz w:val="20"/>
                <w:szCs w:val="20"/>
              </w:rPr>
              <w:t>ОБЩЕСТВО С ОГРАНИЧЕННОЙ ОТВЕТСТВЕННОСТЬЮ "СИЭСБИАЙ АЙТИ-СЕРВИС"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5F3" w:rsidRDefault="00390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5F3" w:rsidRDefault="00B745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45CC">
              <w:rPr>
                <w:sz w:val="20"/>
                <w:szCs w:val="20"/>
              </w:rPr>
              <w:t>-131049</w:t>
            </w:r>
          </w:p>
          <w:p w:rsidR="003905F3" w:rsidRDefault="00B745CC">
            <w:pPr>
              <w:pStyle w:val="af1"/>
            </w:pPr>
            <w:r w:rsidRPr="00B745CC">
              <w:rPr>
                <w:sz w:val="20"/>
                <w:szCs w:val="20"/>
              </w:rPr>
              <w:t>ОБЩЕСТВО С ОГРАНИЧЕННОЙ ОТВЕТСТВЕННОСТЬЮ "СИЭСБИАЙ АЙТИ-СЕРВИС"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5F3" w:rsidRDefault="00390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5F3" w:rsidRDefault="00B745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Ларичев Дмитрий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45CC">
              <w:rPr>
                <w:sz w:val="20"/>
                <w:szCs w:val="20"/>
              </w:rPr>
              <w:t>-131049</w:t>
            </w:r>
          </w:p>
          <w:p w:rsidR="003905F3" w:rsidRDefault="00B745CC">
            <w:pPr>
              <w:pStyle w:val="af1"/>
            </w:pPr>
            <w:r w:rsidRPr="00B745CC">
              <w:rPr>
                <w:sz w:val="20"/>
                <w:szCs w:val="20"/>
              </w:rPr>
              <w:t>ОБЩЕСТВО С ОГРАНИЧЕННОЙ ОТВЕТСТВЕННОСТЬЮ "СИЭСБИАЙ АЙТИ-СЕРВИС"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5F3" w:rsidRDefault="00390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5F3" w:rsidRDefault="00B745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745CC">
              <w:rPr>
                <w:sz w:val="20"/>
                <w:szCs w:val="20"/>
              </w:rPr>
              <w:t>-131049</w:t>
            </w:r>
          </w:p>
          <w:p w:rsidR="003905F3" w:rsidRDefault="00B745CC">
            <w:pPr>
              <w:pStyle w:val="af1"/>
            </w:pPr>
            <w:r w:rsidRPr="00B745CC">
              <w:rPr>
                <w:sz w:val="20"/>
                <w:szCs w:val="20"/>
              </w:rPr>
              <w:t>ОБЩЕСТВО С ОГРАНИЧЕННОЙ ОТВЕТСТВЕННОСТЬЮ "СИЭСБИАЙ АЙТИ-СЕРВИС"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5F3" w:rsidRDefault="00390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5F3" w:rsidRDefault="00B745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5F3" w:rsidRDefault="00B745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05F3" w:rsidRDefault="003905F3">
      <w:pPr>
        <w:rPr>
          <w:sz w:val="20"/>
          <w:szCs w:val="20"/>
        </w:rPr>
      </w:pPr>
    </w:p>
    <w:p w:rsidR="003905F3" w:rsidRDefault="003905F3">
      <w:pPr>
        <w:jc w:val="both"/>
        <w:rPr>
          <w:rFonts w:eastAsia="Times New Roman"/>
          <w:sz w:val="20"/>
          <w:szCs w:val="20"/>
          <w:lang w:val="en-US"/>
        </w:rPr>
      </w:pPr>
    </w:p>
    <w:p w:rsidR="003905F3" w:rsidRDefault="00B745C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"СИЭСБИАЙ АЙТИ-СЕРВИС", предложивший цену контракта 15 844 380,00 руб.</w:t>
      </w:r>
    </w:p>
    <w:p w:rsidR="003905F3" w:rsidRDefault="003905F3">
      <w:pPr>
        <w:jc w:val="both"/>
        <w:rPr>
          <w:rFonts w:eastAsia="Times New Roman"/>
          <w:sz w:val="20"/>
          <w:szCs w:val="20"/>
        </w:rPr>
      </w:pPr>
    </w:p>
    <w:p w:rsidR="003905F3" w:rsidRDefault="00B745CC">
      <w:pPr>
        <w:jc w:val="both"/>
      </w:pPr>
      <w:r>
        <w:rPr>
          <w:rFonts w:eastAsia="Times New Roman"/>
          <w:sz w:val="20"/>
          <w:szCs w:val="20"/>
        </w:rPr>
        <w:t>На основани</w:t>
      </w:r>
      <w:r>
        <w:rPr>
          <w:rFonts w:eastAsia="Times New Roman"/>
          <w:sz w:val="20"/>
          <w:szCs w:val="20"/>
        </w:rPr>
        <w:t>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 контракт заключается с участником ОБЩЕСТВО С ОГРАНИЧЕННОЙ ОТВЕТСТВЕННОСТЬЮ "СИЭСБИАЙ АЙТИ-СЕРВИС",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3905F3" w:rsidRPr="00B745CC" w:rsidRDefault="003905F3">
      <w:pPr>
        <w:jc w:val="both"/>
        <w:rPr>
          <w:rFonts w:eastAsia="Times New Roman"/>
          <w:sz w:val="20"/>
          <w:szCs w:val="20"/>
        </w:rPr>
      </w:pPr>
    </w:p>
    <w:p w:rsidR="003905F3" w:rsidRPr="00B745CC" w:rsidRDefault="00B745CC">
      <w:pPr>
        <w:jc w:val="both"/>
      </w:pPr>
      <w:r w:rsidRPr="00B745C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B745CC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905F3" w:rsidRDefault="003905F3">
      <w:pPr>
        <w:jc w:val="both"/>
        <w:rPr>
          <w:rFonts w:eastAsia="Times New Roman"/>
          <w:sz w:val="20"/>
          <w:szCs w:val="20"/>
        </w:rPr>
      </w:pPr>
    </w:p>
    <w:p w:rsidR="003905F3" w:rsidRDefault="00B745C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05F3" w:rsidRDefault="003905F3">
      <w:pPr>
        <w:jc w:val="both"/>
        <w:rPr>
          <w:rFonts w:eastAsia="Times New Roman"/>
          <w:sz w:val="20"/>
          <w:szCs w:val="20"/>
        </w:rPr>
      </w:pPr>
    </w:p>
    <w:p w:rsidR="003905F3" w:rsidRDefault="00B745CC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3905F3" w:rsidRDefault="003905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905F3">
        <w:tc>
          <w:tcPr>
            <w:tcW w:w="3307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5F3" w:rsidRDefault="003905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3905F3">
        <w:tc>
          <w:tcPr>
            <w:tcW w:w="3307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5F3" w:rsidRDefault="003905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3905F3">
        <w:tc>
          <w:tcPr>
            <w:tcW w:w="3307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5F3" w:rsidRDefault="003905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3905F3">
        <w:tc>
          <w:tcPr>
            <w:tcW w:w="3307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5F3" w:rsidRDefault="003905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3905F3">
        <w:tc>
          <w:tcPr>
            <w:tcW w:w="3307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5F3" w:rsidRDefault="003905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5F3" w:rsidRDefault="00B745CC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B745C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5F3"/>
    <w:rsid w:val="003905F3"/>
    <w:rsid w:val="00B7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856461-1FC6-4A1E-AA0A-76C233510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dcterms:created xsi:type="dcterms:W3CDTF">2021-11-29T10:52:00Z</dcterms:created>
  <dcterms:modified xsi:type="dcterms:W3CDTF">2021-11-29T10:52:00Z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