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2D9" w:rsidRDefault="00BA75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62D9" w:rsidRPr="00BA7597" w:rsidRDefault="00BA7597">
      <w:pPr>
        <w:ind w:firstLine="567"/>
        <w:jc w:val="center"/>
      </w:pPr>
      <w:r w:rsidRPr="00BA7597">
        <w:rPr>
          <w:rFonts w:eastAsia="Times New Roman"/>
          <w:b/>
          <w:bCs/>
          <w:sz w:val="20"/>
          <w:szCs w:val="20"/>
        </w:rPr>
        <w:t>"Поставка №47 лекарственных сре</w:t>
      </w:r>
      <w:proofErr w:type="gramStart"/>
      <w:r w:rsidRPr="00BA759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A759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162D9" w:rsidRPr="00BA7597" w:rsidRDefault="00BA7597">
      <w:pPr>
        <w:ind w:firstLine="567"/>
        <w:jc w:val="center"/>
        <w:rPr>
          <w:rFonts w:eastAsia="Times New Roman"/>
          <w:b/>
          <w:bCs/>
        </w:rPr>
      </w:pPr>
      <w:r w:rsidRPr="00BA75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7597">
        <w:rPr>
          <w:rFonts w:eastAsia="Times New Roman"/>
          <w:b/>
          <w:bCs/>
          <w:sz w:val="20"/>
          <w:szCs w:val="20"/>
        </w:rPr>
        <w:t xml:space="preserve"> 0372200047721000511) </w:t>
      </w:r>
    </w:p>
    <w:p w:rsidR="001162D9" w:rsidRPr="00BA7597" w:rsidRDefault="001162D9">
      <w:pPr>
        <w:ind w:firstLine="567"/>
        <w:jc w:val="center"/>
        <w:rPr>
          <w:sz w:val="20"/>
          <w:szCs w:val="20"/>
        </w:rPr>
      </w:pPr>
    </w:p>
    <w:p w:rsidR="001162D9" w:rsidRDefault="00BA7597">
      <w:pPr>
        <w:ind w:firstLine="567"/>
        <w:jc w:val="right"/>
      </w:pPr>
      <w:r w:rsidRPr="00BA7597">
        <w:rPr>
          <w:rFonts w:eastAsia="Times New Roman"/>
          <w:sz w:val="20"/>
          <w:szCs w:val="20"/>
        </w:rPr>
        <w:t>29.11.21 17:13:31 (</w:t>
      </w:r>
      <w:r>
        <w:rPr>
          <w:rFonts w:eastAsia="Times New Roman"/>
          <w:sz w:val="20"/>
          <w:szCs w:val="20"/>
          <w:lang w:val="en-US"/>
        </w:rPr>
        <w:t>MSK</w:t>
      </w:r>
      <w:r w:rsidRPr="00BA7597">
        <w:rPr>
          <w:rFonts w:eastAsia="Times New Roman"/>
          <w:sz w:val="20"/>
          <w:szCs w:val="20"/>
        </w:rPr>
        <w:t>+00:00)</w:t>
      </w:r>
    </w:p>
    <w:p w:rsidR="001162D9" w:rsidRPr="00BA7597" w:rsidRDefault="001162D9">
      <w:pPr>
        <w:ind w:firstLine="567"/>
        <w:rPr>
          <w:rFonts w:eastAsia="Times New Roman"/>
          <w:sz w:val="20"/>
          <w:szCs w:val="20"/>
        </w:rPr>
      </w:pPr>
    </w:p>
    <w:p w:rsidR="001162D9" w:rsidRDefault="00BA7597">
      <w:r>
        <w:rPr>
          <w:rFonts w:eastAsia="Times New Roman"/>
          <w:sz w:val="20"/>
          <w:szCs w:val="20"/>
        </w:rPr>
        <w:t>Организатор</w:t>
      </w:r>
      <w:r w:rsidRPr="00BA7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7597">
        <w:rPr>
          <w:rFonts w:eastAsia="Times New Roman"/>
          <w:sz w:val="20"/>
          <w:szCs w:val="20"/>
        </w:rPr>
        <w:t xml:space="preserve">: </w:t>
      </w:r>
      <w:r w:rsidRPr="00BA759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162D9" w:rsidRPr="00BA7597" w:rsidRDefault="001162D9">
      <w:pPr>
        <w:rPr>
          <w:rFonts w:eastAsia="Times New Roman"/>
          <w:sz w:val="20"/>
          <w:szCs w:val="20"/>
        </w:rPr>
      </w:pPr>
    </w:p>
    <w:p w:rsidR="001162D9" w:rsidRDefault="00BA7597">
      <w:r>
        <w:rPr>
          <w:rFonts w:eastAsia="Times New Roman"/>
          <w:sz w:val="20"/>
          <w:szCs w:val="20"/>
        </w:rPr>
        <w:t>Заказчик</w:t>
      </w:r>
      <w:r w:rsidRPr="00BA75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162D9" w:rsidRPr="00BA7597" w:rsidRDefault="001162D9">
      <w:pPr>
        <w:rPr>
          <w:rFonts w:eastAsia="Times New Roman"/>
          <w:sz w:val="20"/>
          <w:szCs w:val="20"/>
        </w:rPr>
      </w:pPr>
    </w:p>
    <w:p w:rsidR="001162D9" w:rsidRPr="00BA7597" w:rsidRDefault="00BA7597" w:rsidP="00BA759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A7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7597">
        <w:rPr>
          <w:rFonts w:eastAsia="Times New Roman"/>
          <w:sz w:val="20"/>
          <w:szCs w:val="20"/>
        </w:rPr>
        <w:t xml:space="preserve">: </w:t>
      </w:r>
      <w:r w:rsidRPr="00BA7597">
        <w:rPr>
          <w:rFonts w:eastAsia="Times New Roman"/>
          <w:b/>
          <w:sz w:val="20"/>
          <w:szCs w:val="20"/>
        </w:rPr>
        <w:t>Поставка №47 лекарственных сре</w:t>
      </w:r>
      <w:proofErr w:type="gramStart"/>
      <w:r w:rsidRPr="00BA7597">
        <w:rPr>
          <w:rFonts w:eastAsia="Times New Roman"/>
          <w:b/>
          <w:sz w:val="20"/>
          <w:szCs w:val="20"/>
        </w:rPr>
        <w:t>дств дл</w:t>
      </w:r>
      <w:proofErr w:type="gramEnd"/>
      <w:r w:rsidRPr="00BA759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162D9" w:rsidRPr="00BA7597" w:rsidRDefault="001162D9" w:rsidP="00BA7597">
      <w:pPr>
        <w:jc w:val="both"/>
        <w:rPr>
          <w:rFonts w:eastAsia="Times New Roman"/>
          <w:b/>
          <w:sz w:val="20"/>
          <w:szCs w:val="20"/>
        </w:rPr>
      </w:pPr>
    </w:p>
    <w:p w:rsidR="001162D9" w:rsidRPr="00BA7597" w:rsidRDefault="00BA7597" w:rsidP="00BA7597">
      <w:pPr>
        <w:jc w:val="both"/>
        <w:rPr>
          <w:b/>
        </w:rPr>
      </w:pPr>
      <w:r w:rsidRPr="00BA7597">
        <w:rPr>
          <w:rFonts w:eastAsia="Times New Roman"/>
          <w:b/>
          <w:sz w:val="20"/>
          <w:szCs w:val="20"/>
        </w:rPr>
        <w:t>Начальная (максимальная) цена контракта: 2 495 802,75 руб.</w:t>
      </w:r>
    </w:p>
    <w:p w:rsidR="001162D9" w:rsidRDefault="001162D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162D9" w:rsidRPr="00BA7597" w:rsidTr="00BA75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62D9" w:rsidRPr="00BA7597" w:rsidRDefault="00BA7597">
            <w:pPr>
              <w:pStyle w:val="af9"/>
              <w:rPr>
                <w:sz w:val="16"/>
              </w:rPr>
            </w:pPr>
            <w:proofErr w:type="spellStart"/>
            <w:r w:rsidRPr="00BA759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162D9" w:rsidRPr="00BA75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162D9" w:rsidRPr="00BA7597" w:rsidRDefault="00BA7597">
                  <w:pPr>
                    <w:jc w:val="both"/>
                    <w:rPr>
                      <w:sz w:val="16"/>
                    </w:rPr>
                  </w:pPr>
                  <w:r w:rsidRPr="00BA759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A759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A759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7597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BA7597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162D9" w:rsidRPr="00BA7597" w:rsidRDefault="00BA7597">
                  <w:pPr>
                    <w:jc w:val="both"/>
                    <w:rPr>
                      <w:sz w:val="16"/>
                    </w:rPr>
                  </w:pPr>
                  <w:r w:rsidRPr="00BA759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A759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A759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BA7597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A7597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A7597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BA7597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A7597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BA7597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BA7597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A7597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BA7597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BA7597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162D9" w:rsidRPr="00BA75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162D9" w:rsidRPr="00BA7597" w:rsidRDefault="00BA7597">
                  <w:pPr>
                    <w:jc w:val="both"/>
                    <w:rPr>
                      <w:sz w:val="16"/>
                    </w:rPr>
                  </w:pPr>
                  <w:r w:rsidRPr="00BA759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A759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A759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759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A759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162D9" w:rsidRPr="00BA7597" w:rsidRDefault="00BA7597">
                  <w:pPr>
                    <w:jc w:val="both"/>
                    <w:rPr>
                      <w:sz w:val="16"/>
                    </w:rPr>
                  </w:pPr>
                  <w:r w:rsidRPr="00BA759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A7597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1162D9" w:rsidRPr="00BA7597" w:rsidRDefault="001162D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162D9" w:rsidRPr="00BA7597" w:rsidTr="00BA75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62D9" w:rsidRPr="00BA7597" w:rsidRDefault="00BA7597">
            <w:pPr>
              <w:pStyle w:val="af9"/>
              <w:rPr>
                <w:sz w:val="16"/>
              </w:rPr>
            </w:pPr>
            <w:proofErr w:type="spellStart"/>
            <w:r w:rsidRPr="00BA759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162D9" w:rsidRPr="00BA759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162D9" w:rsidRPr="00BA7597" w:rsidRDefault="00BA7597">
                  <w:pPr>
                    <w:jc w:val="both"/>
                    <w:rPr>
                      <w:sz w:val="16"/>
                    </w:rPr>
                  </w:pPr>
                  <w:r w:rsidRPr="00BA759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162D9" w:rsidRPr="00BA7597" w:rsidRDefault="00BA759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A759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162D9" w:rsidRPr="00BA7597" w:rsidRDefault="001162D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162D9" w:rsidRPr="00BA7597" w:rsidTr="00BA75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62D9" w:rsidRPr="00BA7597" w:rsidRDefault="00BA7597">
            <w:pPr>
              <w:pStyle w:val="af9"/>
              <w:rPr>
                <w:sz w:val="16"/>
              </w:rPr>
            </w:pPr>
            <w:proofErr w:type="spellStart"/>
            <w:r w:rsidRPr="00BA759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162D9" w:rsidRPr="00BA75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162D9" w:rsidRPr="00BA7597" w:rsidRDefault="00BA7597">
                  <w:pPr>
                    <w:rPr>
                      <w:sz w:val="16"/>
                    </w:rPr>
                  </w:pPr>
                  <w:r w:rsidRPr="00BA7597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BA7597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162D9" w:rsidRPr="00BA7597" w:rsidRDefault="001162D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1162D9" w:rsidRDefault="001162D9">
      <w:pPr>
        <w:rPr>
          <w:rFonts w:eastAsia="Times New Roman"/>
          <w:sz w:val="20"/>
          <w:szCs w:val="20"/>
        </w:rPr>
      </w:pPr>
    </w:p>
    <w:p w:rsidR="001162D9" w:rsidRDefault="00BA759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62D9">
        <w:tc>
          <w:tcPr>
            <w:tcW w:w="4960" w:type="dxa"/>
            <w:shd w:val="clear" w:color="auto" w:fill="auto"/>
          </w:tcPr>
          <w:p w:rsidR="001162D9" w:rsidRDefault="00BA75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2D9" w:rsidRDefault="00BA759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162D9">
        <w:tc>
          <w:tcPr>
            <w:tcW w:w="4960" w:type="dxa"/>
            <w:shd w:val="clear" w:color="auto" w:fill="auto"/>
          </w:tcPr>
          <w:p w:rsidR="001162D9" w:rsidRDefault="00BA759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2D9" w:rsidRDefault="00BA759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162D9">
        <w:tc>
          <w:tcPr>
            <w:tcW w:w="4960" w:type="dxa"/>
            <w:shd w:val="clear" w:color="auto" w:fill="auto"/>
          </w:tcPr>
          <w:p w:rsidR="001162D9" w:rsidRDefault="00BA75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2D9" w:rsidRDefault="00BA759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162D9" w:rsidRDefault="001162D9">
      <w:pPr>
        <w:rPr>
          <w:rFonts w:eastAsia="Times New Roman"/>
          <w:sz w:val="20"/>
          <w:szCs w:val="20"/>
        </w:rPr>
      </w:pPr>
    </w:p>
    <w:p w:rsidR="001162D9" w:rsidRDefault="00BA75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1162D9" w:rsidRDefault="001162D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126"/>
        <w:gridCol w:w="1843"/>
        <w:gridCol w:w="4048"/>
      </w:tblGrid>
      <w:tr w:rsidR="001162D9" w:rsidTr="00BA759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162D9" w:rsidRDefault="00BA75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62D9" w:rsidRPr="00BA7597" w:rsidTr="00BA75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162D9" w:rsidTr="00BA75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pStyle w:val="af9"/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  <w:lang w:val="en-US"/>
              </w:rPr>
              <w:t>EA-131404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 xml:space="preserve">Участник </w:t>
            </w:r>
            <w:r w:rsidRPr="00BA7597">
              <w:rPr>
                <w:sz w:val="18"/>
                <w:szCs w:val="20"/>
              </w:rPr>
              <w:t>электронного аукциона и поданная им заявка НЕ СООТВЕТСТВУЕТ требованиям документации об электронном аукционе</w:t>
            </w:r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7597" w:rsidRDefault="00BA7597" w:rsidP="00BA7597">
            <w:pPr>
              <w:jc w:val="both"/>
              <w:rPr>
                <w:sz w:val="18"/>
                <w:szCs w:val="20"/>
              </w:rPr>
            </w:pPr>
            <w:proofErr w:type="gramStart"/>
            <w:r w:rsidRPr="00BA7597">
              <w:rPr>
                <w:sz w:val="18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</w:t>
            </w:r>
            <w:r w:rsidRPr="00BA7597">
              <w:rPr>
                <w:sz w:val="18"/>
                <w:szCs w:val="20"/>
              </w:rPr>
              <w:t>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</w:t>
            </w:r>
            <w:r>
              <w:rPr>
                <w:sz w:val="18"/>
                <w:szCs w:val="20"/>
              </w:rPr>
              <w:t>аком аукционе.</w:t>
            </w:r>
            <w:proofErr w:type="gramEnd"/>
          </w:p>
          <w:p w:rsidR="00BA7597" w:rsidRPr="00BA7597" w:rsidRDefault="00BA7597" w:rsidP="00BA7597">
            <w:pPr>
              <w:ind w:firstLine="283"/>
              <w:jc w:val="both"/>
              <w:rPr>
                <w:sz w:val="18"/>
                <w:szCs w:val="20"/>
              </w:rPr>
            </w:pPr>
            <w:r w:rsidRPr="00BA7597">
              <w:rPr>
                <w:b/>
                <w:sz w:val="18"/>
                <w:szCs w:val="20"/>
              </w:rPr>
              <w:t>Основание для отказа в допуске:</w:t>
            </w:r>
            <w:r w:rsidRPr="00BA7597">
              <w:rPr>
                <w:sz w:val="18"/>
                <w:szCs w:val="20"/>
              </w:rPr>
              <w:t xml:space="preserve"> п.1) ч.4 ст.67 – предостав</w:t>
            </w:r>
            <w:r>
              <w:rPr>
                <w:sz w:val="18"/>
                <w:szCs w:val="20"/>
              </w:rPr>
              <w:t xml:space="preserve">ление недостоверной информации, </w:t>
            </w:r>
            <w:r w:rsidRPr="00BA7597">
              <w:rPr>
                <w:sz w:val="18"/>
                <w:szCs w:val="20"/>
              </w:rPr>
              <w:t xml:space="preserve">предусмотренной ч.3 ст.66 </w:t>
            </w:r>
            <w:r w:rsidRPr="00BA7597">
              <w:rPr>
                <w:sz w:val="18"/>
                <w:szCs w:val="20"/>
              </w:rPr>
              <w:lastRenderedPageBreak/>
              <w:t>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BA7597" w:rsidRPr="00BA7597" w:rsidRDefault="00BA7597" w:rsidP="00BA7597">
            <w:pPr>
              <w:ind w:firstLine="142"/>
              <w:jc w:val="both"/>
              <w:rPr>
                <w:sz w:val="18"/>
                <w:szCs w:val="20"/>
              </w:rPr>
            </w:pPr>
            <w:r w:rsidRPr="00BA7597">
              <w:rPr>
                <w:b/>
                <w:sz w:val="18"/>
                <w:szCs w:val="20"/>
              </w:rPr>
              <w:t xml:space="preserve">Нарушение требований </w:t>
            </w:r>
            <w:r w:rsidRPr="00BA7597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BA7597" w:rsidRPr="00BA7597" w:rsidRDefault="00BA7597" w:rsidP="00BA7597">
            <w:pPr>
              <w:ind w:firstLine="142"/>
              <w:jc w:val="both"/>
              <w:rPr>
                <w:b/>
                <w:sz w:val="18"/>
                <w:szCs w:val="20"/>
              </w:rPr>
            </w:pPr>
            <w:r w:rsidRPr="00BA7597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BA7597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BA7597" w:rsidRPr="00BA7597" w:rsidRDefault="00BA7597" w:rsidP="00BA7597">
            <w:pPr>
              <w:ind w:firstLine="142"/>
              <w:jc w:val="both"/>
              <w:rPr>
                <w:b/>
                <w:i/>
                <w:sz w:val="18"/>
                <w:szCs w:val="20"/>
              </w:rPr>
            </w:pPr>
            <w:r w:rsidRPr="00BA7597">
              <w:rPr>
                <w:sz w:val="18"/>
                <w:szCs w:val="20"/>
              </w:rPr>
              <w:t xml:space="preserve">- по позиции №2 </w:t>
            </w:r>
            <w:r w:rsidRPr="00BA7597">
              <w:rPr>
                <w:i/>
                <w:sz w:val="18"/>
                <w:szCs w:val="20"/>
              </w:rPr>
              <w:t>«</w:t>
            </w:r>
            <w:proofErr w:type="spellStart"/>
            <w:r w:rsidRPr="00BA7597">
              <w:rPr>
                <w:bCs/>
                <w:i/>
                <w:sz w:val="18"/>
                <w:szCs w:val="20"/>
              </w:rPr>
              <w:t>Платикад</w:t>
            </w:r>
            <w:proofErr w:type="spellEnd"/>
            <w:r w:rsidRPr="00BA7597">
              <w:rPr>
                <w:bCs/>
                <w:i/>
                <w:sz w:val="18"/>
                <w:szCs w:val="20"/>
              </w:rPr>
              <w:t>®</w:t>
            </w:r>
            <w:r w:rsidRPr="00BA7597">
              <w:rPr>
                <w:i/>
                <w:sz w:val="18"/>
                <w:szCs w:val="20"/>
              </w:rPr>
              <w:t>»</w:t>
            </w:r>
            <w:r w:rsidRPr="00BA7597">
              <w:rPr>
                <w:sz w:val="18"/>
                <w:szCs w:val="20"/>
              </w:rPr>
              <w:t xml:space="preserve"> в графе 6 </w:t>
            </w:r>
            <w:r w:rsidRPr="00BA7597">
              <w:rPr>
                <w:i/>
                <w:sz w:val="18"/>
                <w:szCs w:val="20"/>
              </w:rPr>
              <w:t>«Лекарственная форма»</w:t>
            </w:r>
            <w:r w:rsidRPr="00BA7597">
              <w:rPr>
                <w:sz w:val="18"/>
                <w:szCs w:val="20"/>
              </w:rPr>
              <w:t xml:space="preserve"> участник указал </w:t>
            </w:r>
            <w:r w:rsidRPr="00BA7597">
              <w:rPr>
                <w:i/>
                <w:sz w:val="18"/>
                <w:szCs w:val="20"/>
              </w:rPr>
              <w:t>«</w:t>
            </w:r>
            <w:proofErr w:type="spellStart"/>
            <w:r w:rsidRPr="00BA7597">
              <w:rPr>
                <w:bCs/>
                <w:i/>
                <w:sz w:val="18"/>
                <w:szCs w:val="20"/>
              </w:rPr>
              <w:t>Лиофилизат</w:t>
            </w:r>
            <w:proofErr w:type="spellEnd"/>
            <w:r w:rsidRPr="00BA7597">
              <w:rPr>
                <w:bCs/>
                <w:i/>
                <w:sz w:val="18"/>
                <w:szCs w:val="20"/>
              </w:rPr>
              <w:t xml:space="preserve"> для приготовления раствора для </w:t>
            </w:r>
            <w:proofErr w:type="spellStart"/>
            <w:r w:rsidRPr="00BA7597">
              <w:rPr>
                <w:bCs/>
                <w:i/>
                <w:sz w:val="18"/>
                <w:szCs w:val="20"/>
              </w:rPr>
              <w:t>инфузий</w:t>
            </w:r>
            <w:proofErr w:type="spellEnd"/>
            <w:r w:rsidRPr="00BA7597">
              <w:rPr>
                <w:i/>
                <w:sz w:val="18"/>
                <w:szCs w:val="20"/>
              </w:rPr>
              <w:t xml:space="preserve">», </w:t>
            </w:r>
            <w:r w:rsidRPr="00BA7597">
              <w:rPr>
                <w:sz w:val="18"/>
                <w:szCs w:val="20"/>
              </w:rPr>
              <w:t>что не соответствует лекарственной форме, указанной в регистрационном удостоверении на лекарственный препарат ЛП-004316 «</w:t>
            </w:r>
            <w:proofErr w:type="spellStart"/>
            <w:r w:rsidRPr="00BA7597">
              <w:rPr>
                <w:i/>
                <w:sz w:val="18"/>
                <w:szCs w:val="20"/>
              </w:rPr>
              <w:t>Лиофилизат</w:t>
            </w:r>
            <w:proofErr w:type="spellEnd"/>
            <w:r w:rsidRPr="00BA7597">
              <w:rPr>
                <w:i/>
                <w:sz w:val="18"/>
                <w:szCs w:val="20"/>
              </w:rPr>
              <w:t xml:space="preserve"> </w:t>
            </w:r>
            <w:r w:rsidRPr="00BA7597">
              <w:rPr>
                <w:b/>
                <w:i/>
                <w:sz w:val="18"/>
                <w:szCs w:val="20"/>
              </w:rPr>
              <w:t xml:space="preserve">для приготовления концентрата </w:t>
            </w:r>
            <w:r w:rsidRPr="00BA7597">
              <w:rPr>
                <w:i/>
                <w:sz w:val="18"/>
                <w:szCs w:val="20"/>
              </w:rPr>
              <w:t xml:space="preserve">для приготовления раствора для </w:t>
            </w:r>
            <w:proofErr w:type="spellStart"/>
            <w:r w:rsidRPr="00BA7597">
              <w:rPr>
                <w:i/>
                <w:sz w:val="18"/>
                <w:szCs w:val="20"/>
              </w:rPr>
              <w:t>инфузий</w:t>
            </w:r>
            <w:proofErr w:type="spellEnd"/>
            <w:r w:rsidRPr="00BA7597">
              <w:rPr>
                <w:b/>
                <w:i/>
                <w:sz w:val="18"/>
                <w:szCs w:val="20"/>
              </w:rPr>
              <w:t>».</w:t>
            </w:r>
          </w:p>
          <w:p w:rsidR="001162D9" w:rsidRPr="00BA7597" w:rsidRDefault="00BA7597" w:rsidP="00BA7597">
            <w:pPr>
              <w:ind w:firstLine="142"/>
              <w:jc w:val="both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Согласно п.19.2 р.19 документации об электронном аукционе</w:t>
            </w:r>
            <w:r w:rsidRPr="00BA7597">
              <w:rPr>
                <w:i/>
                <w:sz w:val="18"/>
                <w:szCs w:val="20"/>
              </w:rPr>
              <w:t>: «…</w:t>
            </w:r>
            <w:r w:rsidRPr="00BA7597">
              <w:rPr>
                <w:bCs/>
                <w:i/>
                <w:iCs/>
                <w:sz w:val="18"/>
                <w:szCs w:val="20"/>
                <w:lang w:bidi="ru-RU"/>
              </w:rPr>
              <w:t xml:space="preserve">Участником указывается информация о лекарственной форме предлагаемого лекарственного препарата </w:t>
            </w:r>
            <w:r w:rsidRPr="00BA7597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соответствии</w:t>
            </w:r>
            <w:r w:rsidRPr="00BA7597">
              <w:rPr>
                <w:bCs/>
                <w:i/>
                <w:iCs/>
                <w:sz w:val="18"/>
                <w:szCs w:val="20"/>
                <w:lang w:bidi="ru-RU"/>
              </w:rPr>
              <w:t xml:space="preserve"> с информацией, содержащейся </w:t>
            </w:r>
            <w:r w:rsidRPr="00BA7597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регистрационном удостоверении</w:t>
            </w:r>
            <w:r w:rsidRPr="00BA7597">
              <w:rPr>
                <w:bCs/>
                <w:i/>
                <w:iCs/>
                <w:sz w:val="18"/>
                <w:szCs w:val="20"/>
                <w:lang w:bidi="ru-RU"/>
              </w:rPr>
              <w:t>…</w:t>
            </w:r>
            <w:r w:rsidRPr="00BA7597">
              <w:rPr>
                <w:i/>
                <w:sz w:val="18"/>
                <w:szCs w:val="20"/>
              </w:rPr>
              <w:t>».</w:t>
            </w:r>
          </w:p>
        </w:tc>
      </w:tr>
    </w:tbl>
    <w:p w:rsidR="001162D9" w:rsidRDefault="001162D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68"/>
        <w:gridCol w:w="2126"/>
        <w:gridCol w:w="3623"/>
      </w:tblGrid>
      <w:tr w:rsidR="001162D9" w:rsidTr="00BA7597">
        <w:tc>
          <w:tcPr>
            <w:tcW w:w="9915" w:type="dxa"/>
            <w:gridSpan w:val="4"/>
            <w:shd w:val="clear" w:color="auto" w:fill="auto"/>
          </w:tcPr>
          <w:p w:rsidR="001162D9" w:rsidRDefault="00BA75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162D9" w:rsidRPr="00BA7597" w:rsidTr="00BA75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b/>
                <w:sz w:val="18"/>
                <w:szCs w:val="20"/>
              </w:rPr>
              <w:t>Наименование / ИНН</w:t>
            </w:r>
          </w:p>
          <w:p w:rsidR="001162D9" w:rsidRPr="00BA7597" w:rsidRDefault="00BA7597" w:rsidP="00BA75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759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162D9" w:rsidTr="00BA75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  <w:lang w:val="en-US"/>
              </w:rPr>
              <w:t>EA-131404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proofErr w:type="spellStart"/>
            <w:r w:rsidRPr="00BA759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A759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A759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A759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A759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1162D9" w:rsidTr="00BA75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  <w:lang w:val="en-US"/>
              </w:rPr>
              <w:t>EA-131404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Участник электронного аукциона и по</w:t>
            </w:r>
            <w:r w:rsidRPr="00BA7597">
              <w:rPr>
                <w:sz w:val="18"/>
                <w:szCs w:val="20"/>
              </w:rPr>
              <w:t>данная им заявка НЕ СООТВЕТСТВУЕТ требованиям документации об электронном аукционе</w:t>
            </w:r>
          </w:p>
        </w:tc>
      </w:tr>
      <w:tr w:rsidR="001162D9" w:rsidTr="00BA75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  <w:lang w:val="en-US"/>
              </w:rPr>
              <w:t>EA-131404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A759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A759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2D9" w:rsidRPr="00BA7597" w:rsidRDefault="00BA7597" w:rsidP="00BA7597">
            <w:pPr>
              <w:jc w:val="center"/>
              <w:rPr>
                <w:sz w:val="18"/>
              </w:rPr>
            </w:pPr>
            <w:r w:rsidRPr="00BA7597">
              <w:rPr>
                <w:sz w:val="18"/>
                <w:szCs w:val="20"/>
              </w:rPr>
              <w:t>Участник электронного аукциона и поданная им заявка НЕ СООТВЕТСТВУЕТ треб</w:t>
            </w:r>
            <w:r w:rsidRPr="00BA7597">
              <w:rPr>
                <w:sz w:val="18"/>
                <w:szCs w:val="20"/>
              </w:rPr>
              <w:t>ованиям документации об электронном аукционе</w:t>
            </w:r>
          </w:p>
        </w:tc>
      </w:tr>
    </w:tbl>
    <w:p w:rsidR="001162D9" w:rsidRPr="00BA7597" w:rsidRDefault="001162D9">
      <w:pPr>
        <w:jc w:val="both"/>
        <w:rPr>
          <w:sz w:val="20"/>
          <w:szCs w:val="20"/>
        </w:rPr>
      </w:pPr>
    </w:p>
    <w:p w:rsidR="001162D9" w:rsidRDefault="00BA7597">
      <w:pPr>
        <w:jc w:val="both"/>
      </w:pPr>
      <w:r w:rsidRPr="00BA759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BA7597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162D9" w:rsidRDefault="00BA759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162D9" w:rsidRDefault="001162D9">
      <w:pPr>
        <w:rPr>
          <w:rFonts w:eastAsia="Times New Roman"/>
          <w:sz w:val="20"/>
          <w:szCs w:val="20"/>
        </w:rPr>
      </w:pPr>
    </w:p>
    <w:p w:rsidR="001162D9" w:rsidRDefault="00BA75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162D9" w:rsidRDefault="001162D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162D9" w:rsidRDefault="00BA759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162D9" w:rsidRDefault="001162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162D9">
        <w:tc>
          <w:tcPr>
            <w:tcW w:w="3307" w:type="dxa"/>
            <w:shd w:val="clear" w:color="auto" w:fill="auto"/>
            <w:vAlign w:val="bottom"/>
          </w:tcPr>
          <w:p w:rsidR="001162D9" w:rsidRDefault="00BA75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62D9" w:rsidRDefault="001162D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62D9" w:rsidRDefault="00BA75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162D9">
        <w:tc>
          <w:tcPr>
            <w:tcW w:w="3307" w:type="dxa"/>
            <w:shd w:val="clear" w:color="auto" w:fill="auto"/>
            <w:vAlign w:val="bottom"/>
          </w:tcPr>
          <w:p w:rsidR="001162D9" w:rsidRDefault="00BA75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62D9" w:rsidRDefault="001162D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62D9" w:rsidRDefault="00BA759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162D9">
        <w:tc>
          <w:tcPr>
            <w:tcW w:w="3307" w:type="dxa"/>
            <w:shd w:val="clear" w:color="auto" w:fill="auto"/>
            <w:vAlign w:val="bottom"/>
          </w:tcPr>
          <w:p w:rsidR="001162D9" w:rsidRDefault="00BA75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62D9" w:rsidRDefault="001162D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62D9" w:rsidRDefault="00BA759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A7597"/>
    <w:sectPr w:rsidR="00000000" w:rsidSect="00BA7597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A7597">
      <w:r>
        <w:separator/>
      </w:r>
    </w:p>
  </w:endnote>
  <w:endnote w:type="continuationSeparator" w:id="0">
    <w:p w:rsidR="00000000" w:rsidRDefault="00BA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2D9" w:rsidRDefault="001162D9">
    <w:pPr>
      <w:jc w:val="both"/>
    </w:pPr>
  </w:p>
  <w:p w:rsidR="001162D9" w:rsidRDefault="001162D9">
    <w:pPr>
      <w:pStyle w:val="afe"/>
    </w:pPr>
  </w:p>
  <w:p w:rsidR="001162D9" w:rsidRDefault="001162D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2D9" w:rsidRDefault="001162D9"/>
  </w:footnote>
  <w:footnote w:type="continuationSeparator" w:id="0">
    <w:p w:rsidR="001162D9" w:rsidRDefault="00BA7597">
      <w:r>
        <w:continuationSeparator/>
      </w:r>
    </w:p>
  </w:footnote>
  <w:footnote w:id="1">
    <w:p w:rsidR="001162D9" w:rsidRDefault="00BA759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2D9"/>
    <w:rsid w:val="001162D9"/>
    <w:rsid w:val="00BA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IcxhK6lRJov7zBOHqRwCi8eJ8oylAUCGczQ2HfQCrvs=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gCN98iyYNy4KqlIwe8e5ewxq7hd6P6JbIVa1J+0kwjo=</DigestValue>
    </Reference>
  </SignedInfo>
  <SignatureValue>rIdLHHClbS/sAT3de0k6ksrSw3ltubE0TC72v5cFevpObkosT+iLeYD675edu5X4
IOoqijpeacD9IfyXFVp5ig==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svpefbxbP7fO4JIGdofxr2ql6rY=</DigestValue>
      </Reference>
      <Reference URI="/word/endnotes.xml?ContentType=application/vnd.openxmlformats-officedocument.wordprocessingml.endnotes+xml">
        <DigestMethod Algorithm="http://www.w3.org/2000/09/xmldsig#sha1"/>
        <DigestValue>U82jh9eUznHdXV+RkNSbJnkG0rk=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G/5yDqUnMV06HF2lSSp7q9d/g6c=</DigestValue>
      </Reference>
      <Reference URI="/word/footnotes.xml?ContentType=application/vnd.openxmlformats-officedocument.wordprocessingml.footnotes+xml">
        <DigestMethod Algorithm="http://www.w3.org/2000/09/xmldsig#sha1"/>
        <DigestValue>MEVzterh5b0o7dCYBzVApF48fVE=</DigestValue>
      </Reference>
      <Reference URI="/word/settings.xml?ContentType=application/vnd.openxmlformats-officedocument.wordprocessingml.settings+xml">
        <DigestMethod Algorithm="http://www.w3.org/2000/09/xmldsig#sha1"/>
        <DigestValue>LOjzY5UGqWiCTTRf7u2C+ZY9ZtQ=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2021-11-29T14:16:07Z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2021-11-29T14:16:07Z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/2I13I/KhWqltD6kJXw9hZ97nItqoRR0114siXCgRik=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58TF+Ds+U269jELZ1ND6osi2qZ252KKI1N1kPldvZMk=</DigestValue>
    </Reference>
  </SignedInfo>
  <SignatureValue>A8H+GYp9iuiW6MX5GsoxR/1ElYtqqVjC+xqjhg5PvA9xDTdJh6JeKyc/QxUICBWT
boasOjVpwKUookIPYNWYkQ==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svpefbxbP7fO4JIGdofxr2ql6rY=</DigestValue>
      </Reference>
      <Reference URI="/word/endnotes.xml?ContentType=application/vnd.openxmlformats-officedocument.wordprocessingml.endnotes+xml">
        <DigestMethod Algorithm="http://www.w3.org/2000/09/xmldsig#sha1"/>
        <DigestValue>U82jh9eUznHdXV+RkNSbJnkG0rk=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G/5yDqUnMV06HF2lSSp7q9d/g6c=</DigestValue>
      </Reference>
      <Reference URI="/word/footnotes.xml?ContentType=application/vnd.openxmlformats-officedocument.wordprocessingml.footnotes+xml">
        <DigestMethod Algorithm="http://www.w3.org/2000/09/xmldsig#sha1"/>
        <DigestValue>MEVzterh5b0o7dCYBzVApF48fVE=</DigestValue>
      </Reference>
      <Reference URI="/word/settings.xml?ContentType=application/vnd.openxmlformats-officedocument.wordprocessingml.settings+xml">
        <DigestMethod Algorithm="http://www.w3.org/2000/09/xmldsig#sha1"/>
        <DigestValue>LOjzY5UGqWiCTTRf7u2C+ZY9ZtQ=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2021-11-29T14:16:14Z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d0d7ACyVS0cUvsJ7oamDbxUCyswt3n/fAHJwnqhaQuc=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zvr8rCjgKszr/bGHz4zAxoUa7L1GqPlDagmXLTwl1yM=</DigestValue>
    </Reference>
  </SignedInfo>
  <SignatureValue>xoxG3rp6d2b/oMYaMr9R2ISZEjTuKu6YLYOotfqVmdiRBd5N06zKLwpri8jhZ38s
2TZi4cJqzlenm5SuHdGxmw==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svpefbxbP7fO4JIGdofxr2ql6rY=</DigestValue>
      </Reference>
      <Reference URI="/word/endnotes.xml?ContentType=application/vnd.openxmlformats-officedocument.wordprocessingml.endnotes+xml">
        <DigestMethod Algorithm="http://www.w3.org/2000/09/xmldsig#sha1"/>
        <DigestValue>U82jh9eUznHdXV+RkNSbJnkG0rk=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G/5yDqUnMV06HF2lSSp7q9d/g6c=</DigestValue>
      </Reference>
      <Reference URI="/word/footnotes.xml?ContentType=application/vnd.openxmlformats-officedocument.wordprocessingml.footnotes+xml">
        <DigestMethod Algorithm="http://www.w3.org/2000/09/xmldsig#sha1"/>
        <DigestValue>MEVzterh5b0o7dCYBzVApF48fVE=</DigestValue>
      </Reference>
      <Reference URI="/word/settings.xml?ContentType=application/vnd.openxmlformats-officedocument.wordprocessingml.settings+xml">
        <DigestMethod Algorithm="http://www.w3.org/2000/09/xmldsig#sha1"/>
        <DigestValue>LOjzY5UGqWiCTTRf7u2C+ZY9ZtQ=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2021-11-29T14:16:31Z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2021-11-29T14:16:31Z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2021-11-29T14:16:00Z</cp:lastPrinted>
  <dcterms:created xsi:type="dcterms:W3CDTF">2019-08-30T06:11:00Z</dcterms:created>
  <dcterms:modified xsi:type="dcterms:W3CDTF">2021-11-29T14:16:00Z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