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D6BFD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заявки единственного участника</w:t>
      </w:r>
    </w:p>
    <w:p w14:paraId="0F648E72" w14:textId="77777777" w:rsidR="00072305" w:rsidRDefault="00872375">
      <w:pPr>
        <w:jc w:val="center"/>
      </w:pPr>
      <w:r>
        <w:rPr>
          <w:rFonts w:eastAsia="Times New Roman"/>
          <w:b/>
          <w:bCs/>
          <w:sz w:val="28"/>
          <w:szCs w:val="28"/>
        </w:rPr>
        <w:t>электронного аукциона</w:t>
      </w:r>
    </w:p>
    <w:p w14:paraId="1FB97479" w14:textId="77777777" w:rsidR="00072305" w:rsidRPr="00372DCB" w:rsidRDefault="00872375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372DCB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372DCB">
        <w:rPr>
          <w:rFonts w:eastAsia="Times New Roman"/>
          <w:sz w:val="22"/>
          <w:szCs w:val="22"/>
        </w:rPr>
        <w:t xml:space="preserve"> 0145300005221000501</w:t>
      </w:r>
    </w:p>
    <w:p w14:paraId="28B5FD42" w14:textId="77777777" w:rsidR="00072305" w:rsidRPr="00372DCB" w:rsidRDefault="00072305">
      <w:pPr>
        <w:ind w:firstLine="567"/>
        <w:jc w:val="center"/>
        <w:rPr>
          <w:sz w:val="22"/>
          <w:szCs w:val="22"/>
        </w:rPr>
      </w:pPr>
    </w:p>
    <w:p w14:paraId="68C18266" w14:textId="388A569A" w:rsidR="00072305" w:rsidRPr="00372DCB" w:rsidRDefault="00872375">
      <w:pPr>
        <w:ind w:firstLine="567"/>
        <w:jc w:val="right"/>
        <w:rPr>
          <w:sz w:val="22"/>
          <w:szCs w:val="22"/>
        </w:rPr>
      </w:pPr>
      <w:r w:rsidRPr="00372DCB">
        <w:rPr>
          <w:rFonts w:eastAsia="Times New Roman"/>
          <w:sz w:val="22"/>
          <w:szCs w:val="22"/>
        </w:rPr>
        <w:t>29.11.</w:t>
      </w:r>
      <w:r w:rsidR="00F01088">
        <w:rPr>
          <w:rFonts w:eastAsia="Times New Roman"/>
          <w:sz w:val="22"/>
          <w:szCs w:val="22"/>
        </w:rPr>
        <w:t>20</w:t>
      </w:r>
      <w:r w:rsidRPr="00372DCB">
        <w:rPr>
          <w:rFonts w:eastAsia="Times New Roman"/>
          <w:sz w:val="22"/>
          <w:szCs w:val="22"/>
        </w:rPr>
        <w:t xml:space="preserve">21 </w:t>
      </w:r>
    </w:p>
    <w:p w14:paraId="2E293048" w14:textId="77777777" w:rsidR="00F01088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62B47073" w14:textId="7D2E07EE" w:rsidR="00072305" w:rsidRDefault="00872375">
      <w:pPr>
        <w:overflowPunct/>
        <w:jc w:val="both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3F4ACD1C" w14:textId="77777777" w:rsidR="00072305" w:rsidRPr="00F64C5D" w:rsidRDefault="00872375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3AB8324" w14:textId="77777777" w:rsidR="00072305" w:rsidRDefault="00072305">
      <w:pPr>
        <w:overflowPunct/>
        <w:jc w:val="both"/>
        <w:rPr>
          <w:rFonts w:eastAsia="Times New Roman"/>
        </w:rPr>
      </w:pPr>
    </w:p>
    <w:p w14:paraId="55D2B8FE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64C5D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100FDBF7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64C5D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204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  <w:gridCol w:w="10205"/>
      </w:tblGrid>
      <w:tr w:rsidR="00B87795" w14:paraId="0D2DB1AE" w14:textId="77777777" w:rsidTr="00B87795">
        <w:tc>
          <w:tcPr>
            <w:tcW w:w="10205" w:type="dxa"/>
          </w:tcPr>
          <w:p w14:paraId="547022B8" w14:textId="77777777" w:rsidR="00B87795" w:rsidRPr="0095646F" w:rsidRDefault="00B87795" w:rsidP="00B87795">
            <w:pPr>
              <w:widowControl w:val="0"/>
              <w:suppressAutoHyphens w:val="0"/>
              <w:spacing w:before="120" w:after="120"/>
              <w:contextualSpacing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5646F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Заказчик: </w:t>
            </w:r>
            <w:r w:rsidRPr="0095646F">
              <w:rPr>
                <w:rFonts w:eastAsia="Times New Roman"/>
                <w:color w:val="auto"/>
                <w:sz w:val="22"/>
                <w:szCs w:val="22"/>
              </w:rPr>
              <w:t>Муниципальное казенное учреждение «Единая служба заказчика» Всеволожского района Ленинградской области.</w:t>
            </w:r>
          </w:p>
          <w:p w14:paraId="590CC4B6" w14:textId="6CF0DCEF" w:rsidR="00B87795" w:rsidRDefault="00B87795" w:rsidP="00B87795">
            <w:pPr>
              <w:widowControl w:val="0"/>
              <w:jc w:val="both"/>
              <w:rPr>
                <w:sz w:val="22"/>
                <w:szCs w:val="22"/>
              </w:rPr>
            </w:pPr>
            <w:r w:rsidRPr="0095646F">
              <w:rPr>
                <w:rFonts w:eastAsia="Times New Roman"/>
                <w:b/>
                <w:color w:val="auto"/>
                <w:sz w:val="22"/>
                <w:szCs w:val="22"/>
              </w:rPr>
              <w:t>Местонахождение и почтовый адрес:</w:t>
            </w:r>
            <w:r w:rsidRPr="0095646F">
              <w:rPr>
                <w:rFonts w:eastAsia="Times New Roman"/>
                <w:color w:val="auto"/>
                <w:sz w:val="22"/>
                <w:szCs w:val="22"/>
              </w:rPr>
      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      </w:r>
            <w:proofErr w:type="spellStart"/>
            <w:r w:rsidRPr="0095646F">
              <w:rPr>
                <w:rFonts w:eastAsia="Times New Roman"/>
                <w:color w:val="auto"/>
                <w:sz w:val="22"/>
                <w:szCs w:val="22"/>
              </w:rPr>
              <w:t>мкр</w:t>
            </w:r>
            <w:proofErr w:type="spellEnd"/>
            <w:r w:rsidRPr="0095646F">
              <w:rPr>
                <w:rFonts w:eastAsia="Times New Roman"/>
                <w:color w:val="auto"/>
                <w:sz w:val="22"/>
                <w:szCs w:val="22"/>
              </w:rPr>
              <w:t>. Южный, ул. Доктора Сотникова, 29</w:t>
            </w:r>
          </w:p>
        </w:tc>
        <w:tc>
          <w:tcPr>
            <w:tcW w:w="10205" w:type="dxa"/>
          </w:tcPr>
          <w:p w14:paraId="41E1C41F" w14:textId="32A758F7" w:rsidR="00B87795" w:rsidRDefault="00B87795" w:rsidP="00B87795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14:paraId="5F1C825D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64C5D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64C5D">
        <w:rPr>
          <w:rFonts w:eastAsia="Times New Roman"/>
          <w:b/>
          <w:bCs/>
          <w:sz w:val="22"/>
          <w:szCs w:val="22"/>
        </w:rPr>
        <w:t xml:space="preserve">: </w:t>
      </w:r>
      <w:r w:rsidRPr="00F64C5D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63C21741" w14:textId="77777777" w:rsidR="00072305" w:rsidRDefault="00872375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213470308203647030100101550013230414</w:t>
      </w:r>
    </w:p>
    <w:p w14:paraId="024EF39F" w14:textId="77777777" w:rsidR="00B87795" w:rsidRPr="00B87795" w:rsidRDefault="00B87795" w:rsidP="00B87795">
      <w:pPr>
        <w:overflowPunct/>
        <w:rPr>
          <w:bCs/>
          <w:sz w:val="22"/>
          <w:szCs w:val="22"/>
        </w:rPr>
      </w:pPr>
      <w:r w:rsidRPr="00B87795">
        <w:rPr>
          <w:rFonts w:eastAsia="Times New Roman"/>
          <w:b/>
          <w:bCs/>
          <w:sz w:val="22"/>
          <w:szCs w:val="22"/>
        </w:rPr>
        <w:t xml:space="preserve">Состав единой комиссии: </w:t>
      </w:r>
      <w:proofErr w:type="spellStart"/>
      <w:r w:rsidRPr="00B87795">
        <w:rPr>
          <w:rFonts w:eastAsia="Times New Roman"/>
          <w:bCs/>
          <w:sz w:val="22"/>
          <w:szCs w:val="22"/>
        </w:rPr>
        <w:t>Кондрашин</w:t>
      </w:r>
      <w:proofErr w:type="spellEnd"/>
      <w:r w:rsidRPr="00B87795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Pr="00B87795">
        <w:rPr>
          <w:rFonts w:eastAsia="Times New Roman"/>
          <w:bCs/>
          <w:sz w:val="22"/>
          <w:szCs w:val="22"/>
        </w:rPr>
        <w:t>Федорцов</w:t>
      </w:r>
      <w:proofErr w:type="spellEnd"/>
      <w:r w:rsidRPr="00B87795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Pr="00B87795">
        <w:rPr>
          <w:rFonts w:eastAsia="Times New Roman"/>
          <w:bCs/>
          <w:sz w:val="22"/>
          <w:szCs w:val="22"/>
        </w:rPr>
        <w:t>Чернышова</w:t>
      </w:r>
      <w:proofErr w:type="spellEnd"/>
      <w:r w:rsidRPr="00B87795">
        <w:rPr>
          <w:rFonts w:eastAsia="Times New Roman"/>
          <w:bCs/>
          <w:sz w:val="22"/>
          <w:szCs w:val="22"/>
        </w:rPr>
        <w:t xml:space="preserve"> Е.О.</w:t>
      </w:r>
      <w:proofErr w:type="gramStart"/>
      <w:r w:rsidRPr="00B87795">
        <w:rPr>
          <w:rFonts w:eastAsia="Times New Roman"/>
          <w:bCs/>
          <w:sz w:val="22"/>
          <w:szCs w:val="22"/>
        </w:rPr>
        <w:t>,  Петухов</w:t>
      </w:r>
      <w:proofErr w:type="gramEnd"/>
      <w:r w:rsidRPr="00B87795">
        <w:rPr>
          <w:rFonts w:eastAsia="Times New Roman"/>
          <w:bCs/>
          <w:sz w:val="22"/>
          <w:szCs w:val="22"/>
        </w:rPr>
        <w:t xml:space="preserve"> Е.Ю.</w:t>
      </w:r>
    </w:p>
    <w:p w14:paraId="66140B56" w14:textId="77777777" w:rsidR="00072305" w:rsidRDefault="0087237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от 05.04.2013 №44-ФЗ.</w:t>
      </w:r>
    </w:p>
    <w:p w14:paraId="2A03D363" w14:textId="77777777" w:rsidR="00072305" w:rsidRDefault="00072305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072305" w14:paraId="2071C85A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13B14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D45E5C" w14:textId="77777777" w:rsidR="00072305" w:rsidRDefault="00872375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BF13" w14:textId="77777777" w:rsidR="00072305" w:rsidRDefault="00872375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92F29B" w14:textId="77777777" w:rsidR="00072305" w:rsidRDefault="00872375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072305" w14:paraId="15F980A6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1FE655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EA-130925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D434B8" w14:textId="77777777" w:rsidR="00072305" w:rsidRPr="00372DCB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 w:rsidRPr="00372DCB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09F72CF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5D6502" w14:textId="77777777" w:rsidR="00372DCB" w:rsidRDefault="00372DC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FF8DE76" w14:textId="77777777" w:rsidR="00372DCB" w:rsidRDefault="00372DC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A83F8EF" w14:textId="29E4DC2D" w:rsidR="00072305" w:rsidRPr="00F64C5D" w:rsidRDefault="00B8779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</w:t>
            </w:r>
            <w:proofErr w:type="spellStart"/>
            <w:r w:rsidR="0087237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3F1CB6E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16164C" w14:textId="297B1B74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624B8F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072305" w14:paraId="7DCF069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61FAA1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EA-130925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D8E38D" w14:textId="77777777" w:rsidR="00072305" w:rsidRPr="00372DCB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 w:rsidRPr="00372DCB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349E9C2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DA18E1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0F941DD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6071C3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F8FB57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072305" w14:paraId="006368C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3D4586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EA-130925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A0D7A8" w14:textId="77777777" w:rsidR="00072305" w:rsidRPr="00372DCB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 w:rsidRPr="00372DCB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147E27CB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C94F9E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4003512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700B0C2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89C550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072305" w14:paraId="6109E17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B8590B" w14:textId="77777777" w:rsidR="00072305" w:rsidRPr="00F64C5D" w:rsidRDefault="00872375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EA-130925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3CA2EF" w14:textId="77777777" w:rsidR="00072305" w:rsidRPr="00372DCB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 w:rsidRPr="00372DCB">
              <w:rPr>
                <w:rFonts w:eastAsia="Times New Roman"/>
                <w:sz w:val="22"/>
                <w:szCs w:val="22"/>
              </w:rPr>
              <w:t>ОБЩЕСТВО С ОГРАНИЧЕННОЙ ОТВЕТСТВЕННОСТЬЮ "КРУГОЗОР"</w:t>
            </w:r>
          </w:p>
          <w:p w14:paraId="20438BEC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7810754320</w:t>
            </w:r>
            <w:r w:rsidRPr="00F64C5D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5B9468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659320D" w14:textId="77777777" w:rsidR="00072305" w:rsidRPr="00F64C5D" w:rsidRDefault="0007230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6E1CF27" w14:textId="77777777" w:rsidR="00072305" w:rsidRPr="00F64C5D" w:rsidRDefault="00872375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FD4C803" w14:textId="77777777" w:rsidR="00072305" w:rsidRDefault="00872375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FC90FA9" w14:textId="77777777" w:rsidR="00072305" w:rsidRDefault="00072305">
      <w:pPr>
        <w:rPr>
          <w:sz w:val="22"/>
          <w:szCs w:val="22"/>
        </w:rPr>
      </w:pPr>
    </w:p>
    <w:p w14:paraId="7F6A9870" w14:textId="77777777" w:rsidR="00072305" w:rsidRDefault="00072305">
      <w:pPr>
        <w:rPr>
          <w:sz w:val="22"/>
          <w:szCs w:val="22"/>
        </w:rPr>
      </w:pPr>
    </w:p>
    <w:p w14:paraId="3766FCEB" w14:textId="77777777" w:rsidR="00072305" w:rsidRDefault="00872375">
      <w:pPr>
        <w:jc w:val="both"/>
        <w:rPr>
          <w:sz w:val="22"/>
          <w:szCs w:val="22"/>
        </w:rPr>
      </w:pPr>
      <w:r>
        <w:rPr>
          <w:sz w:val="22"/>
          <w:szCs w:val="22"/>
        </w:rPr>
        <w:t>Аукцион признается несостоявшимся.</w:t>
      </w:r>
    </w:p>
    <w:p w14:paraId="0501A382" w14:textId="77777777" w:rsidR="00072305" w:rsidRDefault="0087237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AEA676D" w14:textId="77777777" w:rsidR="00072305" w:rsidRDefault="00072305"/>
    <w:p w14:paraId="6293CEAF" w14:textId="77777777" w:rsidR="00072305" w:rsidRDefault="00872375">
      <w:r>
        <w:rPr>
          <w:rFonts w:eastAsia="Times New Roman"/>
        </w:rPr>
        <w:t>Подписи:</w:t>
      </w:r>
    </w:p>
    <w:p w14:paraId="5B6D0CC7" w14:textId="77777777" w:rsidR="00072305" w:rsidRDefault="00072305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072305" w14:paraId="60A8BAB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901C24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0944F7F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BA7A61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0F5A5E8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Кондрашин А. В.</w:t>
            </w:r>
          </w:p>
          <w:p w14:paraId="0AEA7C21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23602B5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31AC1C2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488062B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1617F88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4664B11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Федорцов Р. В.</w:t>
            </w:r>
          </w:p>
          <w:p w14:paraId="635A89AA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19F265C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B6B16EC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65B3AAC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4E69148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C6044DB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Чернышова Е. О.</w:t>
            </w:r>
          </w:p>
          <w:p w14:paraId="743E6D42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  <w:tr w:rsidR="00072305" w14:paraId="70A9B0E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33847D0" w14:textId="77777777" w:rsidR="00072305" w:rsidRDefault="00072305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1279DFA" w14:textId="77777777" w:rsidR="00072305" w:rsidRDefault="00872375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7E44822" w14:textId="77777777" w:rsidR="00072305" w:rsidRDefault="00872375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BAFEF55" w14:textId="77777777" w:rsidR="00072305" w:rsidRPr="00F64C5D" w:rsidRDefault="00872375">
            <w:pPr>
              <w:pStyle w:val="af0"/>
              <w:widowControl w:val="0"/>
              <w:jc w:val="center"/>
            </w:pPr>
            <w:r w:rsidRPr="00F64C5D">
              <w:rPr>
                <w:u w:val="single"/>
              </w:rPr>
              <w:t>Петухов Е. Ю.</w:t>
            </w:r>
          </w:p>
          <w:p w14:paraId="077D6573" w14:textId="77777777" w:rsidR="00072305" w:rsidRPr="00F64C5D" w:rsidRDefault="00872375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64C5D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64C5D">
              <w:rPr>
                <w:i/>
                <w:iCs/>
              </w:rPr>
              <w:t>)</w:t>
            </w:r>
          </w:p>
        </w:tc>
      </w:tr>
    </w:tbl>
    <w:p w14:paraId="6D42FDD4" w14:textId="77777777" w:rsidR="00000000" w:rsidRDefault="00F01088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7A78" w14:textId="77777777" w:rsidR="00872375" w:rsidRDefault="00872375">
      <w:r>
        <w:separator/>
      </w:r>
    </w:p>
  </w:endnote>
  <w:endnote w:type="continuationSeparator" w:id="0">
    <w:p w14:paraId="52A37062" w14:textId="77777777" w:rsidR="00872375" w:rsidRDefault="0087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61A3F6" w14:textId="77777777" w:rsidR="00872375" w:rsidRDefault="00872375">
      <w:r>
        <w:separator/>
      </w:r>
    </w:p>
  </w:footnote>
  <w:footnote w:type="continuationSeparator" w:id="0">
    <w:p w14:paraId="051184A0" w14:textId="77777777" w:rsidR="00872375" w:rsidRDefault="0087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ABE3E" w14:textId="6B9E98EB" w:rsidR="00072305" w:rsidRDefault="00872375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72DCB">
      <w:rPr>
        <w:sz w:val="22"/>
        <w:szCs w:val="22"/>
      </w:rPr>
      <w:t>406/21у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05"/>
    <w:rsid w:val="00072305"/>
    <w:rsid w:val="00372DCB"/>
    <w:rsid w:val="00872375"/>
    <w:rsid w:val="00B87795"/>
    <w:rsid w:val="00F01088"/>
    <w:rsid w:val="00F6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5BDB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372DC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372DC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4</cp:revision>
  <cp:lastPrinted>2021-11-29T14:11:00Z</cp:lastPrinted>
  <dcterms:created xsi:type="dcterms:W3CDTF">2021-11-29T14:09:00Z</dcterms:created>
  <dcterms:modified xsi:type="dcterms:W3CDTF">2021-11-29T14:13:00Z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