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16" w:rsidRDefault="000C48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3F16" w:rsidRDefault="000C48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систем охранной и охранно-пожарной сигнализации (изделия крепежные)"</w:t>
      </w:r>
    </w:p>
    <w:p w:rsidR="00343F16" w:rsidRPr="000C4844" w:rsidRDefault="000C4844">
      <w:pPr>
        <w:ind w:firstLine="567"/>
        <w:jc w:val="center"/>
        <w:rPr>
          <w:rFonts w:eastAsia="Times New Roman"/>
          <w:b/>
          <w:bCs/>
        </w:rPr>
      </w:pPr>
      <w:r w:rsidRPr="000C48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4844">
        <w:rPr>
          <w:rFonts w:eastAsia="Times New Roman"/>
          <w:b/>
          <w:bCs/>
          <w:sz w:val="20"/>
          <w:szCs w:val="20"/>
        </w:rPr>
        <w:t xml:space="preserve"> 1001200000621000335) </w:t>
      </w:r>
    </w:p>
    <w:p w:rsidR="00343F16" w:rsidRPr="000C4844" w:rsidRDefault="00343F16">
      <w:pPr>
        <w:ind w:firstLine="567"/>
        <w:jc w:val="center"/>
        <w:rPr>
          <w:sz w:val="20"/>
          <w:szCs w:val="20"/>
        </w:rPr>
      </w:pPr>
    </w:p>
    <w:p w:rsidR="00343F16" w:rsidRPr="000C4844" w:rsidRDefault="000C4844">
      <w:pPr>
        <w:ind w:firstLine="567"/>
        <w:jc w:val="right"/>
      </w:pPr>
      <w:r w:rsidRPr="000C4844">
        <w:rPr>
          <w:rFonts w:eastAsia="Times New Roman"/>
          <w:sz w:val="20"/>
          <w:szCs w:val="20"/>
        </w:rPr>
        <w:t>30.11.21 11:33:15 (</w:t>
      </w:r>
      <w:r>
        <w:rPr>
          <w:rFonts w:eastAsia="Times New Roman"/>
          <w:sz w:val="20"/>
          <w:szCs w:val="20"/>
          <w:lang w:val="en-US"/>
        </w:rPr>
        <w:t>MSK</w:t>
      </w:r>
      <w:r w:rsidRPr="000C4844">
        <w:rPr>
          <w:rFonts w:eastAsia="Times New Roman"/>
          <w:sz w:val="20"/>
          <w:szCs w:val="20"/>
        </w:rPr>
        <w:t>+02:00)</w:t>
      </w:r>
    </w:p>
    <w:p w:rsidR="00343F16" w:rsidRPr="000C4844" w:rsidRDefault="00343F16">
      <w:pPr>
        <w:ind w:firstLine="567"/>
        <w:rPr>
          <w:rFonts w:eastAsia="Times New Roman"/>
          <w:sz w:val="20"/>
          <w:szCs w:val="20"/>
        </w:rPr>
      </w:pPr>
    </w:p>
    <w:p w:rsidR="00343F16" w:rsidRPr="000C4844" w:rsidRDefault="000C4844">
      <w:r>
        <w:rPr>
          <w:rFonts w:eastAsia="Times New Roman"/>
          <w:sz w:val="20"/>
          <w:szCs w:val="20"/>
        </w:rPr>
        <w:t>Место</w:t>
      </w:r>
      <w:r w:rsidRPr="000C4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4844">
        <w:rPr>
          <w:rFonts w:eastAsia="Times New Roman"/>
          <w:sz w:val="20"/>
          <w:szCs w:val="20"/>
        </w:rPr>
        <w:t xml:space="preserve">: Российская </w:t>
      </w:r>
      <w:r w:rsidRPr="000C4844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0C4844">
        <w:rPr>
          <w:rFonts w:eastAsia="Times New Roman"/>
          <w:sz w:val="20"/>
          <w:szCs w:val="20"/>
        </w:rPr>
        <w:t>Респ</w:t>
      </w:r>
      <w:proofErr w:type="spellEnd"/>
      <w:r w:rsidRPr="000C4844">
        <w:rPr>
          <w:rFonts w:eastAsia="Times New Roman"/>
          <w:sz w:val="20"/>
          <w:szCs w:val="20"/>
        </w:rPr>
        <w:t>, Уфа г, УЛИЦА РИХАРДА ЗОРГЕ, ДОМ 73/3</w:t>
      </w:r>
    </w:p>
    <w:p w:rsidR="00343F16" w:rsidRPr="000C4844" w:rsidRDefault="00343F16">
      <w:pPr>
        <w:rPr>
          <w:rFonts w:eastAsia="Times New Roman"/>
          <w:sz w:val="20"/>
          <w:szCs w:val="20"/>
        </w:rPr>
      </w:pPr>
    </w:p>
    <w:p w:rsidR="00343F16" w:rsidRPr="000C4844" w:rsidRDefault="000C4844">
      <w:r>
        <w:rPr>
          <w:rFonts w:eastAsia="Times New Roman"/>
          <w:sz w:val="20"/>
          <w:szCs w:val="20"/>
        </w:rPr>
        <w:t>Организатор</w:t>
      </w:r>
      <w:r w:rsidRPr="000C4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484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0C4844">
        <w:rPr>
          <w:rFonts w:eastAsia="Times New Roman"/>
          <w:sz w:val="20"/>
          <w:szCs w:val="20"/>
        </w:rPr>
        <w:t>АН</w:t>
      </w:r>
    </w:p>
    <w:p w:rsidR="00343F16" w:rsidRPr="000C4844" w:rsidRDefault="00343F16">
      <w:pPr>
        <w:rPr>
          <w:rFonts w:eastAsia="Times New Roman"/>
          <w:sz w:val="20"/>
          <w:szCs w:val="20"/>
        </w:rPr>
      </w:pPr>
    </w:p>
    <w:p w:rsidR="00343F16" w:rsidRPr="000C4844" w:rsidRDefault="000C4844">
      <w:r w:rsidRPr="000C484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43F16" w:rsidRPr="000C4844" w:rsidRDefault="00343F16">
      <w:pPr>
        <w:rPr>
          <w:rFonts w:eastAsia="Times New Roman"/>
          <w:sz w:val="20"/>
          <w:szCs w:val="20"/>
        </w:rPr>
      </w:pPr>
    </w:p>
    <w:p w:rsidR="00343F16" w:rsidRPr="000C4844" w:rsidRDefault="000C4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4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4844">
        <w:rPr>
          <w:rFonts w:eastAsia="Times New Roman"/>
          <w:sz w:val="20"/>
          <w:szCs w:val="20"/>
        </w:rPr>
        <w:t>: Поставка расходного материала для систем охранной и охранн</w:t>
      </w:r>
      <w:r w:rsidRPr="000C4844">
        <w:rPr>
          <w:rFonts w:eastAsia="Times New Roman"/>
          <w:sz w:val="20"/>
          <w:szCs w:val="20"/>
        </w:rPr>
        <w:t xml:space="preserve">о-пожарной сигнализации (изделия крепежные) </w:t>
      </w:r>
    </w:p>
    <w:p w:rsidR="00343F16" w:rsidRPr="000C4844" w:rsidRDefault="00343F16">
      <w:pPr>
        <w:rPr>
          <w:rFonts w:eastAsia="Times New Roman"/>
          <w:sz w:val="20"/>
          <w:szCs w:val="20"/>
        </w:rPr>
      </w:pPr>
    </w:p>
    <w:p w:rsidR="00343F16" w:rsidRDefault="000C48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212027416202802760100103960012594244</w:t>
      </w:r>
    </w:p>
    <w:p w:rsidR="00343F16" w:rsidRDefault="00343F16"/>
    <w:p w:rsidR="00343F16" w:rsidRDefault="000C48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19 036,20 руб.</w:t>
      </w:r>
    </w:p>
    <w:p w:rsidR="00343F16" w:rsidRPr="000C4844" w:rsidRDefault="00343F16">
      <w:pPr>
        <w:rPr>
          <w:rFonts w:eastAsia="Times New Roman"/>
          <w:sz w:val="20"/>
          <w:szCs w:val="20"/>
        </w:rPr>
      </w:pPr>
    </w:p>
    <w:p w:rsidR="00343F16" w:rsidRDefault="000C4844">
      <w:r>
        <w:rPr>
          <w:rFonts w:eastAsia="Times New Roman"/>
          <w:sz w:val="20"/>
          <w:szCs w:val="20"/>
        </w:rPr>
        <w:t>Снижение</w:t>
      </w:r>
      <w:r w:rsidRPr="000C4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4844">
        <w:rPr>
          <w:rFonts w:eastAsia="Times New Roman"/>
          <w:sz w:val="20"/>
          <w:szCs w:val="20"/>
        </w:rPr>
        <w:t>, %: 0.50</w:t>
      </w:r>
    </w:p>
    <w:p w:rsidR="00343F16" w:rsidRDefault="00343F16">
      <w:pPr>
        <w:rPr>
          <w:rFonts w:eastAsia="Times New Roman"/>
          <w:sz w:val="20"/>
          <w:szCs w:val="20"/>
        </w:rPr>
      </w:pPr>
    </w:p>
    <w:p w:rsidR="00343F16" w:rsidRDefault="000C4844"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3F16">
        <w:tc>
          <w:tcPr>
            <w:tcW w:w="3400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16">
        <w:tc>
          <w:tcPr>
            <w:tcW w:w="3400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16">
        <w:tc>
          <w:tcPr>
            <w:tcW w:w="3400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16">
        <w:tc>
          <w:tcPr>
            <w:tcW w:w="3400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16">
        <w:tc>
          <w:tcPr>
            <w:tcW w:w="3400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16" w:rsidRDefault="000C4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3F16" w:rsidRDefault="00343F16">
      <w:pPr>
        <w:rPr>
          <w:rFonts w:eastAsia="Times New Roman"/>
          <w:sz w:val="20"/>
          <w:szCs w:val="20"/>
        </w:rPr>
      </w:pPr>
    </w:p>
    <w:p w:rsidR="00343F16" w:rsidRDefault="000C48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3F16" w:rsidRDefault="00343F16">
      <w:pPr>
        <w:rPr>
          <w:rFonts w:eastAsia="Times New Roman"/>
          <w:sz w:val="20"/>
          <w:szCs w:val="20"/>
        </w:rPr>
      </w:pPr>
    </w:p>
    <w:p w:rsidR="00343F16" w:rsidRDefault="000C4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43F16" w:rsidRDefault="00343F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43F1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43F16" w:rsidRDefault="000C48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43F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43F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18 941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43F16" w:rsidRDefault="00343F16">
      <w:pPr>
        <w:rPr>
          <w:rFonts w:eastAsia="Times New Roman"/>
        </w:rPr>
      </w:pPr>
    </w:p>
    <w:p w:rsidR="00343F16" w:rsidRDefault="00343F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43F16">
        <w:tc>
          <w:tcPr>
            <w:tcW w:w="9976" w:type="dxa"/>
            <w:gridSpan w:val="4"/>
            <w:shd w:val="clear" w:color="auto" w:fill="auto"/>
          </w:tcPr>
          <w:p w:rsidR="00343F16" w:rsidRDefault="000C48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3F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3F16" w:rsidRDefault="000C48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43F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EA-132203</w:t>
            </w:r>
          </w:p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16" w:rsidRDefault="00343F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16" w:rsidRDefault="000C4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EA-132203</w:t>
            </w:r>
          </w:p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16" w:rsidRDefault="00343F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16" w:rsidRDefault="000C4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EA-132203</w:t>
            </w:r>
          </w:p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16" w:rsidRDefault="00343F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16" w:rsidRDefault="000C4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EA-132203</w:t>
            </w:r>
          </w:p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16" w:rsidRDefault="00343F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16" w:rsidRDefault="000C4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EA-132203</w:t>
            </w:r>
          </w:p>
          <w:p w:rsidR="00343F16" w:rsidRDefault="000C4844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16" w:rsidRDefault="00343F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16" w:rsidRDefault="000C4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F16" w:rsidRDefault="000C4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3F16" w:rsidRDefault="00343F16">
      <w:pPr>
        <w:rPr>
          <w:sz w:val="20"/>
          <w:szCs w:val="20"/>
        </w:rPr>
      </w:pPr>
    </w:p>
    <w:p w:rsidR="00343F16" w:rsidRDefault="00343F16">
      <w:pPr>
        <w:jc w:val="both"/>
        <w:rPr>
          <w:rFonts w:eastAsia="Times New Roman"/>
          <w:sz w:val="20"/>
          <w:szCs w:val="20"/>
          <w:lang w:val="en-US"/>
        </w:rPr>
      </w:pPr>
    </w:p>
    <w:p w:rsidR="00343F16" w:rsidRDefault="000C484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ДАВЛЕТБАЕВ ЭЛЬНАР ФАВИТОВИЧ, предложивший цену контракта 18 941,02 руб.</w:t>
      </w:r>
    </w:p>
    <w:p w:rsidR="00343F16" w:rsidRDefault="00343F16">
      <w:pPr>
        <w:jc w:val="both"/>
        <w:rPr>
          <w:rFonts w:eastAsia="Times New Roman"/>
          <w:sz w:val="20"/>
          <w:szCs w:val="20"/>
        </w:rPr>
      </w:pPr>
    </w:p>
    <w:p w:rsidR="00343F16" w:rsidRDefault="000C48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</w:t>
      </w:r>
      <w:r>
        <w:rPr>
          <w:rFonts w:eastAsia="Times New Roman"/>
          <w:sz w:val="20"/>
          <w:szCs w:val="20"/>
        </w:rPr>
        <w:t xml:space="preserve">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>
        <w:rPr>
          <w:rFonts w:eastAsia="Times New Roman"/>
          <w:sz w:val="20"/>
          <w:szCs w:val="20"/>
        </w:rPr>
        <w:t>с участником ДАВЛЕТБАЕВ ЭЛЬНАР ФАВИТОВИЧ,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3F16" w:rsidRPr="000C4844" w:rsidRDefault="00343F16">
      <w:pPr>
        <w:jc w:val="both"/>
        <w:rPr>
          <w:rFonts w:eastAsia="Times New Roman"/>
          <w:sz w:val="20"/>
          <w:szCs w:val="20"/>
        </w:rPr>
      </w:pPr>
    </w:p>
    <w:p w:rsidR="00343F16" w:rsidRPr="000C4844" w:rsidRDefault="000C4844">
      <w:pPr>
        <w:jc w:val="both"/>
      </w:pPr>
      <w:r w:rsidRPr="000C4844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0C4844"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0C4844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3F16" w:rsidRDefault="00343F16">
      <w:pPr>
        <w:jc w:val="both"/>
        <w:rPr>
          <w:rFonts w:eastAsia="Times New Roman"/>
          <w:sz w:val="20"/>
          <w:szCs w:val="20"/>
        </w:rPr>
      </w:pPr>
    </w:p>
    <w:p w:rsidR="00343F16" w:rsidRDefault="000C48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3F16" w:rsidRDefault="00343F16">
      <w:pPr>
        <w:jc w:val="both"/>
        <w:rPr>
          <w:rFonts w:eastAsia="Times New Roman"/>
          <w:sz w:val="20"/>
          <w:szCs w:val="20"/>
        </w:rPr>
      </w:pPr>
    </w:p>
    <w:p w:rsidR="00343F16" w:rsidRDefault="000C4844">
      <w:r>
        <w:rPr>
          <w:rFonts w:eastAsia="Times New Roman"/>
          <w:sz w:val="20"/>
          <w:szCs w:val="20"/>
        </w:rPr>
        <w:t>Подписи</w:t>
      </w:r>
    </w:p>
    <w:p w:rsidR="00343F16" w:rsidRDefault="00343F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43F16" w:rsidTr="000C4844">
        <w:tc>
          <w:tcPr>
            <w:tcW w:w="3307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43F16" w:rsidRDefault="00343F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3F16" w:rsidTr="000C4844">
        <w:tc>
          <w:tcPr>
            <w:tcW w:w="3307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43F16" w:rsidRDefault="00343F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43F16" w:rsidTr="000C4844">
        <w:tc>
          <w:tcPr>
            <w:tcW w:w="3307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43F16" w:rsidRDefault="00343F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43F16" w:rsidTr="000C4844">
        <w:tc>
          <w:tcPr>
            <w:tcW w:w="3307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43F16" w:rsidRDefault="00343F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3F16" w:rsidTr="000C4844">
        <w:tc>
          <w:tcPr>
            <w:tcW w:w="3307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43F16" w:rsidRDefault="00343F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43F16" w:rsidRDefault="000C4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C4844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F16"/>
    <w:rsid w:val="000C4844"/>
    <w:rsid w:val="0034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0CEE4-2C6D-48DA-A575-B371262D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2021-11-30T06:27:00Z</cp:lastPrinted>
  <dcterms:created xsi:type="dcterms:W3CDTF">2021-11-30T06:28:00Z</dcterms:created>
  <dcterms:modified xsi:type="dcterms:W3CDTF">2021-11-30T06:28:00Z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