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193F" w:rsidRDefault="00B054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7193F" w:rsidRDefault="00B054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"комплексная поставка продуктов питания"</w:t>
      </w:r>
    </w:p>
    <w:p w:rsidR="00D7193F" w:rsidRPr="00B0540C" w:rsidRDefault="00B0540C">
      <w:pPr>
        <w:ind w:firstLine="567"/>
        <w:jc w:val="center"/>
        <w:rPr>
          <w:rFonts w:eastAsia="Times New Roman"/>
          <w:b/>
          <w:bCs/>
        </w:rPr>
      </w:pPr>
      <w:r w:rsidRPr="00B0540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0540C">
        <w:rPr>
          <w:rFonts w:eastAsia="Times New Roman"/>
          <w:b/>
          <w:bCs/>
          <w:sz w:val="20"/>
          <w:szCs w:val="20"/>
        </w:rPr>
        <w:t xml:space="preserve"> 0845300015021000701) </w:t>
      </w:r>
    </w:p>
    <w:p w:rsidR="00D7193F" w:rsidRPr="00B0540C" w:rsidRDefault="00D7193F">
      <w:pPr>
        <w:ind w:firstLine="567"/>
        <w:jc w:val="center"/>
        <w:rPr>
          <w:sz w:val="20"/>
          <w:szCs w:val="20"/>
        </w:rPr>
      </w:pPr>
    </w:p>
    <w:p w:rsidR="00D7193F" w:rsidRPr="00B0540C" w:rsidRDefault="00B0540C">
      <w:pPr>
        <w:ind w:firstLine="567"/>
        <w:jc w:val="right"/>
      </w:pPr>
      <w:r w:rsidRPr="00B0540C">
        <w:rPr>
          <w:rFonts w:eastAsia="Times New Roman"/>
          <w:sz w:val="20"/>
          <w:szCs w:val="20"/>
        </w:rPr>
        <w:t>30.11.21 10:57:56 (</w:t>
      </w:r>
      <w:r>
        <w:rPr>
          <w:rFonts w:eastAsia="Times New Roman"/>
          <w:sz w:val="20"/>
          <w:szCs w:val="20"/>
          <w:lang w:val="en-US"/>
        </w:rPr>
        <w:t>MSK</w:t>
      </w:r>
      <w:r w:rsidRPr="00B0540C">
        <w:rPr>
          <w:rFonts w:eastAsia="Times New Roman"/>
          <w:sz w:val="20"/>
          <w:szCs w:val="20"/>
        </w:rPr>
        <w:t>+00:00)</w:t>
      </w:r>
    </w:p>
    <w:p w:rsidR="00D7193F" w:rsidRPr="00B0540C" w:rsidRDefault="00D7193F">
      <w:pPr>
        <w:ind w:firstLine="567"/>
        <w:rPr>
          <w:rFonts w:eastAsia="Times New Roman"/>
          <w:sz w:val="20"/>
          <w:szCs w:val="20"/>
        </w:rPr>
      </w:pPr>
    </w:p>
    <w:p w:rsidR="00D7193F" w:rsidRDefault="00B0540C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B054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0540C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B0540C">
        <w:rPr>
          <w:rFonts w:eastAsia="Times New Roman"/>
          <w:sz w:val="20"/>
          <w:szCs w:val="20"/>
        </w:rPr>
        <w:t>обл</w:t>
      </w:r>
      <w:proofErr w:type="spellEnd"/>
      <w:r w:rsidRPr="00B0540C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D7193F" w:rsidRDefault="00D7193F">
      <w:pPr>
        <w:rPr>
          <w:rFonts w:eastAsia="Times New Roman"/>
          <w:sz w:val="20"/>
          <w:szCs w:val="20"/>
          <w:lang w:val="en-US"/>
        </w:rPr>
      </w:pPr>
    </w:p>
    <w:p w:rsidR="00D7193F" w:rsidRPr="00B0540C" w:rsidRDefault="00B0540C">
      <w:r>
        <w:rPr>
          <w:rFonts w:eastAsia="Times New Roman"/>
          <w:sz w:val="20"/>
          <w:szCs w:val="20"/>
        </w:rPr>
        <w:t>Организатор</w:t>
      </w:r>
      <w:r w:rsidRPr="00B054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0540C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D7193F" w:rsidRPr="00B0540C" w:rsidRDefault="00D7193F">
      <w:pPr>
        <w:rPr>
          <w:rFonts w:eastAsia="Times New Roman"/>
          <w:sz w:val="20"/>
          <w:szCs w:val="20"/>
        </w:rPr>
      </w:pPr>
    </w:p>
    <w:p w:rsidR="00D7193F" w:rsidRPr="00B0540C" w:rsidRDefault="00B0540C">
      <w:r w:rsidRPr="00B0540C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</w:t>
      </w:r>
      <w:r w:rsidRPr="00B0540C">
        <w:rPr>
          <w:rFonts w:eastAsia="Times New Roman"/>
          <w:sz w:val="20"/>
          <w:szCs w:val="20"/>
        </w:rPr>
        <w:t>Й САД №2 Г. СВЕТОГОРСКА"</w:t>
      </w:r>
    </w:p>
    <w:p w:rsidR="00D7193F" w:rsidRPr="00B0540C" w:rsidRDefault="00D7193F">
      <w:pPr>
        <w:rPr>
          <w:rFonts w:eastAsia="Times New Roman"/>
          <w:sz w:val="20"/>
          <w:szCs w:val="20"/>
        </w:rPr>
      </w:pPr>
    </w:p>
    <w:p w:rsidR="00D7193F" w:rsidRPr="00B0540C" w:rsidRDefault="00B054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054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0540C">
        <w:rPr>
          <w:rFonts w:eastAsia="Times New Roman"/>
          <w:sz w:val="20"/>
          <w:szCs w:val="20"/>
        </w:rPr>
        <w:t xml:space="preserve">: комплексная поставка продуктов питания </w:t>
      </w:r>
    </w:p>
    <w:p w:rsidR="00D7193F" w:rsidRPr="00B0540C" w:rsidRDefault="00D7193F">
      <w:pPr>
        <w:rPr>
          <w:rFonts w:eastAsia="Times New Roman"/>
          <w:sz w:val="20"/>
          <w:szCs w:val="20"/>
        </w:rPr>
      </w:pPr>
    </w:p>
    <w:p w:rsidR="00D7193F" w:rsidRDefault="00B0540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213470403588947040100100360010000000</w:t>
      </w:r>
    </w:p>
    <w:p w:rsidR="00D7193F" w:rsidRDefault="00D7193F"/>
    <w:p w:rsidR="00D7193F" w:rsidRDefault="00B0540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731 284,34 руб.</w:t>
      </w:r>
    </w:p>
    <w:p w:rsidR="00D7193F" w:rsidRPr="00B0540C" w:rsidRDefault="00D7193F">
      <w:pPr>
        <w:rPr>
          <w:rFonts w:eastAsia="Times New Roman"/>
          <w:sz w:val="20"/>
          <w:szCs w:val="20"/>
        </w:rPr>
      </w:pPr>
    </w:p>
    <w:p w:rsidR="00D7193F" w:rsidRDefault="00B0540C">
      <w:r>
        <w:rPr>
          <w:rFonts w:eastAsia="Times New Roman"/>
          <w:sz w:val="20"/>
          <w:szCs w:val="20"/>
        </w:rPr>
        <w:t>Сни</w:t>
      </w:r>
      <w:r>
        <w:rPr>
          <w:rFonts w:eastAsia="Times New Roman"/>
          <w:sz w:val="20"/>
          <w:szCs w:val="20"/>
        </w:rPr>
        <w:t>жение</w:t>
      </w:r>
      <w:r w:rsidRPr="00B054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0540C">
        <w:rPr>
          <w:rFonts w:eastAsia="Times New Roman"/>
          <w:sz w:val="20"/>
          <w:szCs w:val="20"/>
        </w:rPr>
        <w:t>, %: 8.00</w:t>
      </w:r>
    </w:p>
    <w:p w:rsidR="00D7193F" w:rsidRDefault="00D7193F">
      <w:pPr>
        <w:rPr>
          <w:rFonts w:eastAsia="Times New Roman"/>
          <w:sz w:val="20"/>
          <w:szCs w:val="20"/>
        </w:rPr>
      </w:pPr>
    </w:p>
    <w:p w:rsidR="00D7193F" w:rsidRDefault="00B0540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7193F">
        <w:tc>
          <w:tcPr>
            <w:tcW w:w="3400" w:type="dxa"/>
            <w:shd w:val="clear" w:color="auto" w:fill="auto"/>
          </w:tcPr>
          <w:p w:rsidR="00D7193F" w:rsidRDefault="00B0540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193F" w:rsidRDefault="00B0540C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193F" w:rsidRDefault="00B054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193F">
        <w:tc>
          <w:tcPr>
            <w:tcW w:w="3400" w:type="dxa"/>
            <w:shd w:val="clear" w:color="auto" w:fill="auto"/>
          </w:tcPr>
          <w:p w:rsidR="00D7193F" w:rsidRDefault="00B0540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193F" w:rsidRDefault="00B0540C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193F" w:rsidRDefault="00B054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193F">
        <w:tc>
          <w:tcPr>
            <w:tcW w:w="3400" w:type="dxa"/>
            <w:shd w:val="clear" w:color="auto" w:fill="auto"/>
          </w:tcPr>
          <w:p w:rsidR="00D7193F" w:rsidRDefault="00B0540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193F" w:rsidRDefault="00B0540C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193F" w:rsidRDefault="00B054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7193F">
        <w:tc>
          <w:tcPr>
            <w:tcW w:w="3400" w:type="dxa"/>
            <w:shd w:val="clear" w:color="auto" w:fill="auto"/>
          </w:tcPr>
          <w:p w:rsidR="00D7193F" w:rsidRDefault="00B0540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7193F" w:rsidRDefault="00B0540C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7193F" w:rsidRDefault="00B0540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7193F" w:rsidRDefault="00D7193F">
      <w:pPr>
        <w:rPr>
          <w:rFonts w:eastAsia="Times New Roman"/>
          <w:sz w:val="20"/>
          <w:szCs w:val="20"/>
        </w:rPr>
      </w:pPr>
    </w:p>
    <w:p w:rsidR="00D7193F" w:rsidRDefault="00B0540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7193F" w:rsidRDefault="00D7193F">
      <w:pPr>
        <w:rPr>
          <w:rFonts w:eastAsia="Times New Roman"/>
          <w:sz w:val="20"/>
          <w:szCs w:val="20"/>
        </w:rPr>
      </w:pPr>
    </w:p>
    <w:p w:rsidR="00D7193F" w:rsidRDefault="00B054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D7193F" w:rsidRDefault="00D719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7193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7193F" w:rsidRDefault="00B0540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7193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193F" w:rsidRDefault="00B054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193F" w:rsidRDefault="00B054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193F" w:rsidRDefault="00B054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D7193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EA-129909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r w:rsidRPr="00B0540C">
              <w:rPr>
                <w:sz w:val="20"/>
                <w:szCs w:val="20"/>
              </w:rPr>
              <w:t>ОБЩЕСТВО С ОГРАНИЧЕННОЙ ОТВЕТСТВЕННОСТЬЮ "ОПТОВИК" / 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672 781,62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7193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EA-130840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r>
              <w:rPr>
                <w:sz w:val="20"/>
                <w:szCs w:val="20"/>
                <w:lang w:val="en-US"/>
              </w:rPr>
              <w:t>АШИХМИНА СВЕТЛАНА АЛЕКСАНДРОВНА / 470415861500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676 438,04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7193F" w:rsidRDefault="00D7193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7193F">
        <w:tc>
          <w:tcPr>
            <w:tcW w:w="9976" w:type="dxa"/>
            <w:gridSpan w:val="4"/>
            <w:shd w:val="clear" w:color="auto" w:fill="auto"/>
          </w:tcPr>
          <w:p w:rsidR="00D7193F" w:rsidRDefault="00B0540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7193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193F" w:rsidRDefault="00B054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193F" w:rsidRDefault="00B0540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193F" w:rsidRDefault="00B054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7193F" w:rsidRDefault="00B0540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7193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0540C">
              <w:rPr>
                <w:sz w:val="20"/>
                <w:szCs w:val="20"/>
              </w:rPr>
              <w:t>-129909</w:t>
            </w:r>
          </w:p>
          <w:p w:rsidR="00D7193F" w:rsidRDefault="00B0540C">
            <w:pPr>
              <w:pStyle w:val="af0"/>
            </w:pPr>
            <w:r w:rsidRPr="00B0540C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193F" w:rsidRDefault="00D719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193F" w:rsidRDefault="00B054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0540C">
              <w:rPr>
                <w:sz w:val="20"/>
                <w:szCs w:val="20"/>
              </w:rPr>
              <w:t>-129909</w:t>
            </w:r>
          </w:p>
          <w:p w:rsidR="00D7193F" w:rsidRDefault="00B0540C">
            <w:pPr>
              <w:pStyle w:val="af0"/>
            </w:pPr>
            <w:r w:rsidRPr="00B0540C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193F" w:rsidRDefault="00D719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193F" w:rsidRDefault="00B054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0540C">
              <w:rPr>
                <w:sz w:val="20"/>
                <w:szCs w:val="20"/>
              </w:rPr>
              <w:t>-129909</w:t>
            </w:r>
          </w:p>
          <w:p w:rsidR="00D7193F" w:rsidRDefault="00B0540C">
            <w:pPr>
              <w:pStyle w:val="af0"/>
            </w:pPr>
            <w:r w:rsidRPr="00B0540C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193F" w:rsidRDefault="00D719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193F" w:rsidRDefault="00B054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B0540C">
              <w:rPr>
                <w:sz w:val="20"/>
                <w:szCs w:val="20"/>
              </w:rPr>
              <w:t>-129909</w:t>
            </w:r>
          </w:p>
          <w:p w:rsidR="00D7193F" w:rsidRDefault="00B0540C">
            <w:pPr>
              <w:pStyle w:val="af0"/>
            </w:pPr>
            <w:r w:rsidRPr="00B0540C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193F" w:rsidRDefault="00D719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193F" w:rsidRDefault="00B054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93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EA-130840</w:t>
            </w:r>
          </w:p>
          <w:p w:rsidR="00D7193F" w:rsidRDefault="00B0540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АШИХМИНА СВЕТЛАНА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7193F" w:rsidRDefault="00D719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193F" w:rsidRDefault="00B054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EA-130840</w:t>
            </w:r>
          </w:p>
          <w:p w:rsidR="00D7193F" w:rsidRDefault="00B0540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АШИХМИНА </w:t>
            </w:r>
            <w:r>
              <w:rPr>
                <w:sz w:val="20"/>
                <w:szCs w:val="20"/>
                <w:lang w:val="en-US"/>
              </w:rPr>
              <w:t>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193F" w:rsidRDefault="00D719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193F" w:rsidRDefault="00B054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EA-130840</w:t>
            </w:r>
          </w:p>
          <w:p w:rsidR="00D7193F" w:rsidRDefault="00B0540C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193F" w:rsidRDefault="00D719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193F" w:rsidRDefault="00B054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7193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EA-130840</w:t>
            </w:r>
          </w:p>
          <w:p w:rsidR="00D7193F" w:rsidRDefault="00B0540C">
            <w:pPr>
              <w:pStyle w:val="af0"/>
            </w:pPr>
            <w:r>
              <w:rPr>
                <w:sz w:val="20"/>
                <w:szCs w:val="20"/>
                <w:lang w:val="en-US"/>
              </w:rPr>
              <w:t>АШИХМИНА СВЕТЛАНА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7193F" w:rsidRDefault="00D7193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7193F" w:rsidRDefault="00B0540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7193F" w:rsidRDefault="00B0540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7193F" w:rsidRDefault="00D7193F">
      <w:pPr>
        <w:jc w:val="both"/>
        <w:rPr>
          <w:rFonts w:eastAsia="Times New Roman"/>
          <w:sz w:val="20"/>
          <w:szCs w:val="20"/>
          <w:lang w:val="en-US"/>
        </w:rPr>
      </w:pPr>
    </w:p>
    <w:p w:rsidR="00D7193F" w:rsidRDefault="00B0540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"ОПТОВИК", предложивший цену контракта 672 781,62 руб.</w:t>
      </w:r>
    </w:p>
    <w:p w:rsidR="00D7193F" w:rsidRDefault="00D7193F">
      <w:pPr>
        <w:jc w:val="both"/>
        <w:rPr>
          <w:rFonts w:eastAsia="Times New Roman"/>
          <w:sz w:val="20"/>
          <w:szCs w:val="20"/>
        </w:rPr>
      </w:pPr>
    </w:p>
    <w:p w:rsidR="00D7193F" w:rsidRDefault="00B0540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</w:t>
      </w:r>
      <w:r>
        <w:rPr>
          <w:rFonts w:eastAsia="Times New Roman"/>
          <w:sz w:val="20"/>
          <w:szCs w:val="20"/>
        </w:rPr>
        <w:t xml:space="preserve">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</w:t>
      </w:r>
      <w:r>
        <w:rPr>
          <w:rFonts w:eastAsia="Times New Roman"/>
          <w:sz w:val="20"/>
          <w:szCs w:val="20"/>
        </w:rPr>
        <w:t>лючается с участником ОБЩЕСТВО С ОГРАНИЧЕННОЙ ОТВЕТСТВЕННОСТЬЮ "ОПТОВИК",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7193F" w:rsidRDefault="00D7193F">
      <w:pPr>
        <w:jc w:val="both"/>
        <w:rPr>
          <w:highlight w:val="white"/>
        </w:rPr>
      </w:pPr>
    </w:p>
    <w:p w:rsidR="00D7193F" w:rsidRDefault="00B0540C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highlight w:val="white"/>
        </w:rPr>
        <w:t xml:space="preserve"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целей осуществления закупок товаров для обеспечения государственных и муниципальных </w:t>
      </w:r>
      <w:r>
        <w:rPr>
          <w:rFonts w:eastAsia="Times New Roman"/>
          <w:sz w:val="20"/>
          <w:szCs w:val="20"/>
          <w:highlight w:val="white"/>
        </w:rPr>
        <w:t>нужд» контракт заключается по цене, сниженной на 15.0 % от предложенной победителем электронного аукциона.</w:t>
      </w:r>
    </w:p>
    <w:p w:rsidR="00D7193F" w:rsidRDefault="00D7193F">
      <w:pPr>
        <w:jc w:val="both"/>
        <w:rPr>
          <w:rFonts w:eastAsia="Times New Roman"/>
          <w:sz w:val="20"/>
          <w:szCs w:val="20"/>
        </w:rPr>
      </w:pPr>
    </w:p>
    <w:p w:rsidR="00D7193F" w:rsidRDefault="00B0540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</w:t>
      </w:r>
      <w:r>
        <w:rPr>
          <w:rFonts w:eastAsia="Times New Roman"/>
          <w:sz w:val="20"/>
          <w:szCs w:val="20"/>
        </w:rPr>
        <w:t>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7193F" w:rsidRDefault="00D7193F">
      <w:pPr>
        <w:jc w:val="both"/>
        <w:rPr>
          <w:rFonts w:eastAsia="Times New Roman"/>
          <w:sz w:val="20"/>
          <w:szCs w:val="20"/>
        </w:rPr>
      </w:pPr>
    </w:p>
    <w:p w:rsidR="00D7193F" w:rsidRDefault="00B0540C">
      <w:r>
        <w:rPr>
          <w:rFonts w:eastAsia="Times New Roman"/>
          <w:sz w:val="20"/>
          <w:szCs w:val="20"/>
        </w:rPr>
        <w:t>Подписи</w:t>
      </w:r>
    </w:p>
    <w:p w:rsidR="00D7193F" w:rsidRDefault="00D7193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7193F">
        <w:tc>
          <w:tcPr>
            <w:tcW w:w="3307" w:type="dxa"/>
            <w:shd w:val="clear" w:color="auto" w:fill="auto"/>
            <w:vAlign w:val="bottom"/>
          </w:tcPr>
          <w:p w:rsidR="00D7193F" w:rsidRDefault="00B054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193F" w:rsidRDefault="00D719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193F" w:rsidRDefault="00B0540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D7193F">
        <w:tc>
          <w:tcPr>
            <w:tcW w:w="3307" w:type="dxa"/>
            <w:shd w:val="clear" w:color="auto" w:fill="auto"/>
            <w:vAlign w:val="bottom"/>
          </w:tcPr>
          <w:p w:rsidR="00D7193F" w:rsidRDefault="00B054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193F" w:rsidRDefault="00D719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193F" w:rsidRDefault="00B0540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D7193F">
        <w:tc>
          <w:tcPr>
            <w:tcW w:w="3307" w:type="dxa"/>
            <w:shd w:val="clear" w:color="auto" w:fill="auto"/>
            <w:vAlign w:val="bottom"/>
          </w:tcPr>
          <w:p w:rsidR="00D7193F" w:rsidRDefault="00B054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193F" w:rsidRDefault="00D719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193F" w:rsidRDefault="00B0540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D7193F">
        <w:tc>
          <w:tcPr>
            <w:tcW w:w="3307" w:type="dxa"/>
            <w:shd w:val="clear" w:color="auto" w:fill="auto"/>
            <w:vAlign w:val="bottom"/>
          </w:tcPr>
          <w:p w:rsidR="00D7193F" w:rsidRDefault="00B0540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7193F" w:rsidRDefault="00D7193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7193F" w:rsidRDefault="00B0540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B0540C"/>
    <w:p w:rsidR="00B0540C" w:rsidRPr="00B0540C" w:rsidRDefault="00B0540C">
      <w:pPr>
        <w:rPr>
          <w:sz w:val="22"/>
          <w:szCs w:val="22"/>
        </w:rPr>
      </w:pPr>
      <w:bookmarkStart w:id="0" w:name="_GoBack"/>
      <w:r w:rsidRPr="00B0540C">
        <w:rPr>
          <w:sz w:val="22"/>
          <w:szCs w:val="22"/>
        </w:rPr>
        <w:t>Заказчик: МБДОУ «Детский сад №2 г. Светогорска»</w:t>
      </w:r>
    </w:p>
    <w:p w:rsidR="00B0540C" w:rsidRPr="00B0540C" w:rsidRDefault="00B0540C">
      <w:pPr>
        <w:rPr>
          <w:sz w:val="22"/>
          <w:szCs w:val="22"/>
        </w:rPr>
      </w:pPr>
    </w:p>
    <w:p w:rsidR="00B0540C" w:rsidRPr="00B0540C" w:rsidRDefault="00B0540C">
      <w:pPr>
        <w:rPr>
          <w:sz w:val="22"/>
          <w:szCs w:val="22"/>
        </w:rPr>
      </w:pPr>
      <w:r w:rsidRPr="00B0540C">
        <w:rPr>
          <w:sz w:val="22"/>
          <w:szCs w:val="22"/>
        </w:rPr>
        <w:t>Заведующий __________ Г.А. Покровская</w:t>
      </w:r>
      <w:bookmarkEnd w:id="0"/>
    </w:p>
    <w:sectPr w:rsidR="00B0540C" w:rsidRPr="00B0540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193F"/>
    <w:rsid w:val="00B0540C"/>
    <w:rsid w:val="00D71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1EE92"/>
  <w15:docId w15:val="{FD0500CB-134F-4A2E-B9BF-03D6ED637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661</Words>
  <Characters>3773</Characters>
  <Application>Microsoft Office Word</Application>
  <DocSecurity>0</DocSecurity>
  <Lines>31</Lines>
  <Paragraphs>8</Paragraphs>
  <ScaleCrop>false</ScaleCrop>
  <Company>Hewlett-Packard Company</Company>
  <LinksUpToDate>false</LinksUpToDate>
  <CharactersWithSpaces>4426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 Windows</cp:lastModifiedBy>
  <cp:revision>16</cp:revision>
  <dcterms:created xsi:type="dcterms:W3CDTF">2020-01-20T14:42:00Z</dcterms:created>
  <dcterms:modified xsi:type="dcterms:W3CDTF">2021-11-30T07:59:00Z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