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E9A" w:rsidRDefault="001B35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93E9A" w:rsidRDefault="001B35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лестницы и подпорной стенки по Судостроительному переулку в районе дома № 4 и устройство пешеходной дорожки вдоль ограждения детского сада, расположенного по адресу: г. Выборг, ул. Судостроительная,</w:t>
      </w:r>
      <w:r>
        <w:rPr>
          <w:rFonts w:eastAsia="Times New Roman"/>
          <w:b/>
          <w:bCs/>
          <w:sz w:val="20"/>
          <w:szCs w:val="20"/>
        </w:rPr>
        <w:t xml:space="preserve"> д.16а"</w:t>
      </w:r>
    </w:p>
    <w:p w:rsidR="00393E9A" w:rsidRPr="001B351D" w:rsidRDefault="001B351D">
      <w:pPr>
        <w:ind w:firstLine="567"/>
        <w:jc w:val="center"/>
        <w:rPr>
          <w:rFonts w:eastAsia="Times New Roman"/>
          <w:b/>
          <w:bCs/>
        </w:rPr>
      </w:pPr>
      <w:r w:rsidRPr="001B351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B351D">
        <w:rPr>
          <w:rFonts w:eastAsia="Times New Roman"/>
          <w:b/>
          <w:bCs/>
          <w:sz w:val="20"/>
          <w:szCs w:val="20"/>
        </w:rPr>
        <w:t xml:space="preserve"> 0845300015021000725) </w:t>
      </w:r>
    </w:p>
    <w:p w:rsidR="00393E9A" w:rsidRPr="001B351D" w:rsidRDefault="00393E9A">
      <w:pPr>
        <w:ind w:firstLine="567"/>
        <w:jc w:val="center"/>
        <w:rPr>
          <w:sz w:val="20"/>
          <w:szCs w:val="20"/>
        </w:rPr>
      </w:pPr>
    </w:p>
    <w:p w:rsidR="00393E9A" w:rsidRPr="001B351D" w:rsidRDefault="001B351D">
      <w:pPr>
        <w:ind w:firstLine="567"/>
        <w:jc w:val="right"/>
      </w:pPr>
      <w:r w:rsidRPr="001B351D">
        <w:rPr>
          <w:rFonts w:eastAsia="Times New Roman"/>
          <w:sz w:val="20"/>
          <w:szCs w:val="20"/>
        </w:rPr>
        <w:t>30.11.21 11:14:03 (</w:t>
      </w:r>
      <w:r>
        <w:rPr>
          <w:rFonts w:eastAsia="Times New Roman"/>
          <w:sz w:val="20"/>
          <w:szCs w:val="20"/>
          <w:lang w:val="en-US"/>
        </w:rPr>
        <w:t>MSK</w:t>
      </w:r>
      <w:r w:rsidRPr="001B351D">
        <w:rPr>
          <w:rFonts w:eastAsia="Times New Roman"/>
          <w:sz w:val="20"/>
          <w:szCs w:val="20"/>
        </w:rPr>
        <w:t>+00:00)</w:t>
      </w:r>
    </w:p>
    <w:p w:rsidR="00393E9A" w:rsidRPr="001B351D" w:rsidRDefault="00393E9A">
      <w:pPr>
        <w:ind w:firstLine="567"/>
        <w:rPr>
          <w:rFonts w:eastAsia="Times New Roman"/>
          <w:sz w:val="20"/>
          <w:szCs w:val="20"/>
        </w:rPr>
      </w:pPr>
    </w:p>
    <w:p w:rsidR="00393E9A" w:rsidRPr="001B351D" w:rsidRDefault="001B351D">
      <w:r>
        <w:rPr>
          <w:rFonts w:eastAsia="Times New Roman"/>
          <w:sz w:val="20"/>
          <w:szCs w:val="20"/>
        </w:rPr>
        <w:t>Место</w:t>
      </w:r>
      <w:r w:rsidRPr="001B35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B351D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1B351D">
        <w:rPr>
          <w:rFonts w:eastAsia="Times New Roman"/>
          <w:sz w:val="20"/>
          <w:szCs w:val="20"/>
        </w:rPr>
        <w:t>обл</w:t>
      </w:r>
      <w:proofErr w:type="spellEnd"/>
      <w:r w:rsidRPr="001B351D">
        <w:rPr>
          <w:rFonts w:eastAsia="Times New Roman"/>
          <w:sz w:val="20"/>
          <w:szCs w:val="20"/>
        </w:rPr>
        <w:t>, Выборг г, ул. Северная, д. 10, оф. 25</w:t>
      </w:r>
    </w:p>
    <w:p w:rsidR="00393E9A" w:rsidRPr="001B351D" w:rsidRDefault="00393E9A">
      <w:pPr>
        <w:rPr>
          <w:rFonts w:eastAsia="Times New Roman"/>
          <w:sz w:val="20"/>
          <w:szCs w:val="20"/>
        </w:rPr>
      </w:pPr>
    </w:p>
    <w:p w:rsidR="00393E9A" w:rsidRPr="001B351D" w:rsidRDefault="001B351D">
      <w:r>
        <w:rPr>
          <w:rFonts w:eastAsia="Times New Roman"/>
          <w:sz w:val="20"/>
          <w:szCs w:val="20"/>
        </w:rPr>
        <w:t>Организатор</w:t>
      </w:r>
      <w:r w:rsidRPr="001B35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351D">
        <w:rPr>
          <w:rFonts w:eastAsia="Times New Roman"/>
          <w:sz w:val="20"/>
          <w:szCs w:val="20"/>
        </w:rPr>
        <w:t xml:space="preserve">: МУНИЦИПАЛЬНОЕ КАЗЕННОЕ УЧРЕЖДЕНИЕ "ЕДИНОЕ УПРАВЛЕНИЕ </w:t>
      </w:r>
      <w:r w:rsidRPr="001B351D">
        <w:rPr>
          <w:rFonts w:eastAsia="Times New Roman"/>
          <w:sz w:val="20"/>
          <w:szCs w:val="20"/>
        </w:rPr>
        <w:t>МУНИЦИПАЛЬНЫМИ ЗАКАЗАМИ" МУНИЦИПАЛЬНОГО ОБРАЗОВАНИЯ "ВЫБОРГСКИЙ РАЙОН" ЛЕНИНГРАДСКОЙ ОБЛАСТИ</w:t>
      </w:r>
    </w:p>
    <w:p w:rsidR="00393E9A" w:rsidRPr="001B351D" w:rsidRDefault="00393E9A">
      <w:pPr>
        <w:rPr>
          <w:rFonts w:eastAsia="Times New Roman"/>
          <w:sz w:val="20"/>
          <w:szCs w:val="20"/>
        </w:rPr>
      </w:pPr>
    </w:p>
    <w:p w:rsidR="00393E9A" w:rsidRPr="001B351D" w:rsidRDefault="001B351D">
      <w:r w:rsidRPr="001B351D">
        <w:rPr>
          <w:rFonts w:eastAsia="Times New Roman"/>
          <w:sz w:val="20"/>
          <w:szCs w:val="20"/>
        </w:rPr>
        <w:t>Заказчик: АДМИНИСТРАЦИЯ МУНИЦИПАЛЬНОГО ОБРАЗОВАНИЯ "ВЫБОРГСКИЙ РАЙОН" ЛЕНИНГРАДСКОЙ ОБЛАСТИ</w:t>
      </w:r>
    </w:p>
    <w:p w:rsidR="00393E9A" w:rsidRPr="001B351D" w:rsidRDefault="00393E9A">
      <w:pPr>
        <w:rPr>
          <w:rFonts w:eastAsia="Times New Roman"/>
          <w:sz w:val="20"/>
          <w:szCs w:val="20"/>
        </w:rPr>
      </w:pPr>
    </w:p>
    <w:p w:rsidR="00393E9A" w:rsidRPr="001B351D" w:rsidRDefault="001B35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B35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B351D">
        <w:rPr>
          <w:rFonts w:eastAsia="Times New Roman"/>
          <w:sz w:val="20"/>
          <w:szCs w:val="20"/>
        </w:rPr>
        <w:t>: Ремонт лестницы и подпорной стенки по Судострои</w:t>
      </w:r>
      <w:r w:rsidRPr="001B351D">
        <w:rPr>
          <w:rFonts w:eastAsia="Times New Roman"/>
          <w:sz w:val="20"/>
          <w:szCs w:val="20"/>
        </w:rPr>
        <w:t xml:space="preserve">тельному переулку в районе дома № 4 и устройство пешеходной дорожки вдоль ограждения детского сада, расположенного по адресу: г. Выборг, ул. Судостроительная, д.16а </w:t>
      </w:r>
    </w:p>
    <w:p w:rsidR="00393E9A" w:rsidRPr="001B351D" w:rsidRDefault="00393E9A">
      <w:pPr>
        <w:rPr>
          <w:rFonts w:eastAsia="Times New Roman"/>
          <w:sz w:val="20"/>
          <w:szCs w:val="20"/>
        </w:rPr>
      </w:pPr>
    </w:p>
    <w:p w:rsidR="00393E9A" w:rsidRDefault="001B35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213470406371047040100101560014211244</w:t>
      </w:r>
    </w:p>
    <w:p w:rsidR="00393E9A" w:rsidRDefault="00393E9A"/>
    <w:p w:rsidR="00393E9A" w:rsidRDefault="001B351D">
      <w:r>
        <w:rPr>
          <w:rFonts w:eastAsia="Times New Roman"/>
          <w:sz w:val="20"/>
          <w:szCs w:val="20"/>
        </w:rPr>
        <w:t>Начальная (максималь</w:t>
      </w:r>
      <w:r>
        <w:rPr>
          <w:rFonts w:eastAsia="Times New Roman"/>
          <w:sz w:val="20"/>
          <w:szCs w:val="20"/>
        </w:rPr>
        <w:t>ная) цена контракта/Максимальное значение цены контракта: 1 841 286,42 руб.</w:t>
      </w:r>
    </w:p>
    <w:p w:rsidR="00393E9A" w:rsidRPr="001B351D" w:rsidRDefault="00393E9A">
      <w:pPr>
        <w:rPr>
          <w:rFonts w:eastAsia="Times New Roman"/>
          <w:sz w:val="20"/>
          <w:szCs w:val="20"/>
        </w:rPr>
      </w:pPr>
    </w:p>
    <w:p w:rsidR="00393E9A" w:rsidRDefault="001B351D">
      <w:r>
        <w:rPr>
          <w:rFonts w:eastAsia="Times New Roman"/>
          <w:sz w:val="20"/>
          <w:szCs w:val="20"/>
        </w:rPr>
        <w:t>Снижение</w:t>
      </w:r>
      <w:r w:rsidRPr="001B35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B351D">
        <w:rPr>
          <w:rFonts w:eastAsia="Times New Roman"/>
          <w:sz w:val="20"/>
          <w:szCs w:val="20"/>
        </w:rPr>
        <w:t>, %: 0.50</w:t>
      </w:r>
    </w:p>
    <w:p w:rsidR="00393E9A" w:rsidRDefault="00393E9A">
      <w:pPr>
        <w:rPr>
          <w:rFonts w:eastAsia="Times New Roman"/>
          <w:sz w:val="20"/>
          <w:szCs w:val="20"/>
        </w:rPr>
      </w:pPr>
    </w:p>
    <w:p w:rsidR="00393E9A" w:rsidRDefault="001B351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93E9A">
        <w:tc>
          <w:tcPr>
            <w:tcW w:w="3400" w:type="dxa"/>
            <w:shd w:val="clear" w:color="auto" w:fill="auto"/>
          </w:tcPr>
          <w:p w:rsidR="00393E9A" w:rsidRDefault="001B351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3E9A" w:rsidRDefault="001B351D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3E9A" w:rsidRDefault="001B35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3E9A">
        <w:tc>
          <w:tcPr>
            <w:tcW w:w="3400" w:type="dxa"/>
            <w:shd w:val="clear" w:color="auto" w:fill="auto"/>
          </w:tcPr>
          <w:p w:rsidR="00393E9A" w:rsidRDefault="001B351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3E9A" w:rsidRDefault="001B351D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3E9A" w:rsidRDefault="001B35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3E9A">
        <w:tc>
          <w:tcPr>
            <w:tcW w:w="3400" w:type="dxa"/>
            <w:shd w:val="clear" w:color="auto" w:fill="auto"/>
          </w:tcPr>
          <w:p w:rsidR="00393E9A" w:rsidRDefault="001B35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3E9A" w:rsidRDefault="001B351D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3E9A" w:rsidRDefault="001B35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3E9A">
        <w:tc>
          <w:tcPr>
            <w:tcW w:w="3400" w:type="dxa"/>
            <w:shd w:val="clear" w:color="auto" w:fill="auto"/>
          </w:tcPr>
          <w:p w:rsidR="00393E9A" w:rsidRDefault="001B351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3E9A" w:rsidRDefault="001B351D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3E9A" w:rsidRDefault="001B35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93E9A" w:rsidRDefault="00393E9A">
      <w:pPr>
        <w:rPr>
          <w:rFonts w:eastAsia="Times New Roman"/>
          <w:sz w:val="20"/>
          <w:szCs w:val="20"/>
        </w:rPr>
      </w:pPr>
    </w:p>
    <w:p w:rsidR="00393E9A" w:rsidRDefault="001B351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93E9A" w:rsidRDefault="00393E9A">
      <w:pPr>
        <w:rPr>
          <w:rFonts w:eastAsia="Times New Roman"/>
          <w:sz w:val="20"/>
          <w:szCs w:val="20"/>
        </w:rPr>
      </w:pPr>
    </w:p>
    <w:p w:rsidR="00393E9A" w:rsidRDefault="001B35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93E9A" w:rsidRDefault="00393E9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93E9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93E9A" w:rsidRDefault="001B351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93E9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3E9A" w:rsidRDefault="001B35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3E9A" w:rsidRDefault="001B35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3E9A" w:rsidRDefault="001B35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93E9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EA-129700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r w:rsidRPr="001B351D">
              <w:rPr>
                <w:sz w:val="20"/>
                <w:szCs w:val="20"/>
              </w:rPr>
              <w:t>ОБЩЕСТВО С ОГРАНИЧЕННОЙ ОТВЕТСТВЕННОСТЬЮ "СТРОИТЕЛЬНАЯ КОМПАНИЯ РЕКОН" / 4704033352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 w:rsidP="001B351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1 832 079,99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93E9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EA-131220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r w:rsidRPr="001B351D">
              <w:rPr>
                <w:sz w:val="20"/>
                <w:szCs w:val="20"/>
              </w:rPr>
              <w:t xml:space="preserve">ОБЩЕСТВО С ОГРАНИЧЕННОЙ </w:t>
            </w:r>
            <w:r w:rsidRPr="001B351D">
              <w:rPr>
                <w:sz w:val="20"/>
                <w:szCs w:val="20"/>
              </w:rPr>
              <w:t>ОТВЕТСТВЕННОСТЬЮ "СДК ЛИДЕР-СТРОЙ" / 7806299036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 w:rsidP="001B351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1 841 000,00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93E9A" w:rsidRDefault="00393E9A">
      <w:pPr>
        <w:rPr>
          <w:rFonts w:eastAsia="Times New Roman"/>
        </w:rPr>
      </w:pPr>
    </w:p>
    <w:p w:rsidR="00393E9A" w:rsidRDefault="00393E9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93E9A">
        <w:tc>
          <w:tcPr>
            <w:tcW w:w="9976" w:type="dxa"/>
            <w:gridSpan w:val="4"/>
            <w:shd w:val="clear" w:color="auto" w:fill="auto"/>
          </w:tcPr>
          <w:p w:rsidR="00393E9A" w:rsidRDefault="001B351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93E9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3E9A" w:rsidRDefault="001B35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3E9A" w:rsidRDefault="001B351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3E9A" w:rsidRDefault="001B35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3E9A" w:rsidRDefault="001B35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93E9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B351D">
              <w:rPr>
                <w:sz w:val="20"/>
                <w:szCs w:val="20"/>
              </w:rPr>
              <w:t>-129700</w:t>
            </w:r>
          </w:p>
          <w:p w:rsidR="00393E9A" w:rsidRDefault="001B351D">
            <w:pPr>
              <w:pStyle w:val="af0"/>
            </w:pPr>
            <w:r w:rsidRPr="001B351D">
              <w:rPr>
                <w:sz w:val="20"/>
                <w:szCs w:val="20"/>
              </w:rPr>
              <w:t xml:space="preserve">ОБЩЕСТВО С ОГРАНИЧЕННОЙ </w:t>
            </w:r>
            <w:r w:rsidRPr="001B351D">
              <w:rPr>
                <w:sz w:val="20"/>
                <w:szCs w:val="20"/>
              </w:rPr>
              <w:lastRenderedPageBreak/>
              <w:t>ОТВЕТСТВЕННОСТЬЮ "СТРОИТЕЛЬНАЯ КОМПАНИЯ РЕКОН"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93E9A" w:rsidRDefault="00393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E9A" w:rsidRDefault="001B35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3E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B351D">
              <w:rPr>
                <w:sz w:val="20"/>
                <w:szCs w:val="20"/>
              </w:rPr>
              <w:t>-129700</w:t>
            </w:r>
          </w:p>
          <w:p w:rsidR="00393E9A" w:rsidRDefault="001B351D">
            <w:pPr>
              <w:pStyle w:val="af0"/>
            </w:pPr>
            <w:r w:rsidRPr="001B351D">
              <w:rPr>
                <w:sz w:val="20"/>
                <w:szCs w:val="20"/>
              </w:rPr>
              <w:t xml:space="preserve">ОБЩЕСТВО С ОГРАНИЧЕННОЙ ОТВЕТСТВЕННОСТЬЮ "СТРОИТЕЛЬНАЯ </w:t>
            </w:r>
            <w:r w:rsidRPr="001B351D">
              <w:rPr>
                <w:sz w:val="20"/>
                <w:szCs w:val="20"/>
              </w:rPr>
              <w:t>КОМПАНИЯ РЕКОН"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3E9A" w:rsidRDefault="00393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E9A" w:rsidRDefault="001B35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3E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B351D">
              <w:rPr>
                <w:sz w:val="20"/>
                <w:szCs w:val="20"/>
              </w:rPr>
              <w:t>-129700</w:t>
            </w:r>
          </w:p>
          <w:p w:rsidR="00393E9A" w:rsidRDefault="001B351D">
            <w:pPr>
              <w:pStyle w:val="af0"/>
            </w:pPr>
            <w:r w:rsidRPr="001B351D">
              <w:rPr>
                <w:sz w:val="20"/>
                <w:szCs w:val="20"/>
              </w:rPr>
              <w:t>ОБЩЕСТВО С ОГРАНИЧЕННОЙ ОТВЕТСТВЕННОСТЬЮ "СТРОИТЕЛЬНАЯ КОМПАНИЯ РЕКОН"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3E9A" w:rsidRDefault="00393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E9A" w:rsidRDefault="001B35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3E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B351D">
              <w:rPr>
                <w:sz w:val="20"/>
                <w:szCs w:val="20"/>
              </w:rPr>
              <w:t>-129700</w:t>
            </w:r>
          </w:p>
          <w:p w:rsidR="00393E9A" w:rsidRDefault="001B351D">
            <w:pPr>
              <w:pStyle w:val="af0"/>
            </w:pPr>
            <w:r w:rsidRPr="001B351D">
              <w:rPr>
                <w:sz w:val="20"/>
                <w:szCs w:val="20"/>
              </w:rPr>
              <w:t xml:space="preserve">ОБЩЕСТВО С ОГРАНИЧЕННОЙ </w:t>
            </w:r>
            <w:r w:rsidRPr="001B351D">
              <w:rPr>
                <w:sz w:val="20"/>
                <w:szCs w:val="20"/>
              </w:rPr>
              <w:t>ОТВЕТСТВЕННОСТЬЮ "СТРОИТЕЛЬНАЯ КОМПАНИЯ РЕКОН"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3E9A" w:rsidRDefault="00393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E9A" w:rsidRDefault="001B35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3E9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B351D">
              <w:rPr>
                <w:sz w:val="20"/>
                <w:szCs w:val="20"/>
              </w:rPr>
              <w:t>-131220</w:t>
            </w:r>
          </w:p>
          <w:p w:rsidR="00393E9A" w:rsidRDefault="001B351D">
            <w:pPr>
              <w:pStyle w:val="af0"/>
            </w:pPr>
            <w:r w:rsidRPr="001B351D">
              <w:rPr>
                <w:sz w:val="20"/>
                <w:szCs w:val="20"/>
              </w:rPr>
              <w:t>ОБЩЕСТВО С ОГРАНИЧЕННОЙ ОТВЕТСТВЕННОСТЬЮ "СДК ЛИДЕР-СТРОЙ"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3E9A" w:rsidRDefault="00393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E9A" w:rsidRDefault="001B35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3E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B351D">
              <w:rPr>
                <w:sz w:val="20"/>
                <w:szCs w:val="20"/>
              </w:rPr>
              <w:t>-131220</w:t>
            </w:r>
          </w:p>
          <w:p w:rsidR="00393E9A" w:rsidRDefault="001B351D">
            <w:pPr>
              <w:pStyle w:val="af0"/>
            </w:pPr>
            <w:r w:rsidRPr="001B351D">
              <w:rPr>
                <w:sz w:val="20"/>
                <w:szCs w:val="20"/>
              </w:rPr>
              <w:t xml:space="preserve">ОБЩЕСТВО С </w:t>
            </w:r>
            <w:r w:rsidRPr="001B351D">
              <w:rPr>
                <w:sz w:val="20"/>
                <w:szCs w:val="20"/>
              </w:rPr>
              <w:t>ОГРАНИЧЕННОЙ ОТВЕТСТВЕННОСТЬЮ "СДК ЛИДЕР-СТРОЙ"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3E9A" w:rsidRDefault="00393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E9A" w:rsidRDefault="001B35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3E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B351D">
              <w:rPr>
                <w:sz w:val="20"/>
                <w:szCs w:val="20"/>
              </w:rPr>
              <w:t>-131220</w:t>
            </w:r>
          </w:p>
          <w:p w:rsidR="00393E9A" w:rsidRDefault="001B351D">
            <w:pPr>
              <w:pStyle w:val="af0"/>
            </w:pPr>
            <w:r w:rsidRPr="001B351D">
              <w:rPr>
                <w:sz w:val="20"/>
                <w:szCs w:val="20"/>
              </w:rPr>
              <w:t>ОБЩЕСТВО С ОГРАНИЧЕННОЙ ОТВЕТСТВЕННОСТЬЮ "СДК ЛИДЕР-СТРОЙ"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3E9A" w:rsidRDefault="00393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E9A" w:rsidRDefault="001B35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3E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B351D">
              <w:rPr>
                <w:sz w:val="20"/>
                <w:szCs w:val="20"/>
              </w:rPr>
              <w:t>-131220</w:t>
            </w:r>
          </w:p>
          <w:p w:rsidR="00393E9A" w:rsidRDefault="001B351D">
            <w:pPr>
              <w:pStyle w:val="af0"/>
            </w:pPr>
            <w:r w:rsidRPr="001B351D">
              <w:rPr>
                <w:sz w:val="20"/>
                <w:szCs w:val="20"/>
              </w:rPr>
              <w:t xml:space="preserve">ОБЩЕСТВО С </w:t>
            </w:r>
            <w:r w:rsidRPr="001B351D">
              <w:rPr>
                <w:sz w:val="20"/>
                <w:szCs w:val="20"/>
              </w:rPr>
              <w:t>ОГРАНИЧЕННОЙ ОТВЕТСТВЕННОСТЬЮ "СДК ЛИДЕР-СТРОЙ"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3E9A" w:rsidRDefault="00393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E9A" w:rsidRDefault="001B35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E9A" w:rsidRDefault="001B35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93E9A" w:rsidRDefault="00393E9A">
      <w:pPr>
        <w:jc w:val="both"/>
        <w:rPr>
          <w:rFonts w:eastAsia="Times New Roman"/>
          <w:sz w:val="20"/>
          <w:szCs w:val="20"/>
          <w:lang w:val="en-US"/>
        </w:rPr>
      </w:pPr>
    </w:p>
    <w:p w:rsidR="00393E9A" w:rsidRDefault="001B351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"СТРОИТЕЛЬНАЯ </w:t>
      </w:r>
      <w:r>
        <w:rPr>
          <w:rFonts w:eastAsia="Times New Roman"/>
          <w:sz w:val="20"/>
          <w:szCs w:val="20"/>
        </w:rPr>
        <w:t>КОМПАНИЯ РЕКОН", предложивший цену контракта 1 832 079,99 руб.</w:t>
      </w:r>
    </w:p>
    <w:p w:rsidR="00393E9A" w:rsidRDefault="00393E9A">
      <w:pPr>
        <w:jc w:val="both"/>
        <w:rPr>
          <w:rFonts w:eastAsia="Times New Roman"/>
          <w:sz w:val="20"/>
          <w:szCs w:val="20"/>
        </w:rPr>
      </w:pPr>
    </w:p>
    <w:p w:rsidR="00393E9A" w:rsidRDefault="001B351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"СТРОИТЕЛЬНАЯ КОМПАНИЯ РЕКОН", который предложил наиболее низкую цену контракта и заявка на участ</w:t>
      </w:r>
      <w:r>
        <w:rPr>
          <w:rFonts w:eastAsia="Times New Roman"/>
          <w:sz w:val="20"/>
          <w:szCs w:val="20"/>
        </w:rPr>
        <w:t>ие в электронном аукционе которого соответствует требованиям, установленным документацией об электронном аукционе.</w:t>
      </w:r>
    </w:p>
    <w:p w:rsidR="00393E9A" w:rsidRDefault="00393E9A">
      <w:pPr>
        <w:jc w:val="both"/>
        <w:rPr>
          <w:rFonts w:eastAsia="Times New Roman"/>
          <w:sz w:val="20"/>
          <w:szCs w:val="20"/>
        </w:rPr>
      </w:pPr>
    </w:p>
    <w:p w:rsidR="00393E9A" w:rsidRDefault="001B351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93E9A" w:rsidRDefault="00393E9A">
      <w:pPr>
        <w:jc w:val="both"/>
        <w:rPr>
          <w:rFonts w:eastAsia="Times New Roman"/>
          <w:sz w:val="20"/>
          <w:szCs w:val="20"/>
        </w:rPr>
      </w:pPr>
    </w:p>
    <w:p w:rsidR="00393E9A" w:rsidRDefault="001B351D">
      <w:r>
        <w:rPr>
          <w:rFonts w:eastAsia="Times New Roman"/>
          <w:sz w:val="20"/>
          <w:szCs w:val="20"/>
        </w:rPr>
        <w:t>Подписи</w:t>
      </w:r>
    </w:p>
    <w:p w:rsidR="00393E9A" w:rsidRDefault="00393E9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93E9A">
        <w:tc>
          <w:tcPr>
            <w:tcW w:w="3307" w:type="dxa"/>
            <w:shd w:val="clear" w:color="auto" w:fill="auto"/>
            <w:vAlign w:val="bottom"/>
          </w:tcPr>
          <w:p w:rsidR="00393E9A" w:rsidRDefault="001B35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3E9A" w:rsidRDefault="00393E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3E9A" w:rsidRDefault="001B35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393E9A">
        <w:tc>
          <w:tcPr>
            <w:tcW w:w="3307" w:type="dxa"/>
            <w:shd w:val="clear" w:color="auto" w:fill="auto"/>
            <w:vAlign w:val="bottom"/>
          </w:tcPr>
          <w:p w:rsidR="00393E9A" w:rsidRDefault="001B35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3E9A" w:rsidRDefault="00393E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3E9A" w:rsidRDefault="001B35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93E9A">
        <w:tc>
          <w:tcPr>
            <w:tcW w:w="3307" w:type="dxa"/>
            <w:shd w:val="clear" w:color="auto" w:fill="auto"/>
            <w:vAlign w:val="bottom"/>
          </w:tcPr>
          <w:p w:rsidR="00393E9A" w:rsidRDefault="001B35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3E9A" w:rsidRDefault="00393E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3E9A" w:rsidRDefault="001B35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93E9A">
        <w:tc>
          <w:tcPr>
            <w:tcW w:w="3307" w:type="dxa"/>
            <w:shd w:val="clear" w:color="auto" w:fill="auto"/>
            <w:vAlign w:val="bottom"/>
          </w:tcPr>
          <w:p w:rsidR="00393E9A" w:rsidRDefault="001B35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3E9A" w:rsidRDefault="00393E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3E9A" w:rsidRDefault="001B35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1B351D"/>
    <w:p w:rsidR="001B351D" w:rsidRDefault="001B351D"/>
    <w:p w:rsidR="001B351D" w:rsidRPr="001B351D" w:rsidRDefault="001B351D">
      <w:pPr>
        <w:rPr>
          <w:sz w:val="22"/>
          <w:szCs w:val="22"/>
        </w:rPr>
      </w:pPr>
      <w:bookmarkStart w:id="0" w:name="_GoBack"/>
      <w:r w:rsidRPr="001B351D">
        <w:rPr>
          <w:sz w:val="22"/>
          <w:szCs w:val="22"/>
        </w:rPr>
        <w:t>Заказчик: Администрация МО «Выборгский район»</w:t>
      </w:r>
    </w:p>
    <w:p w:rsidR="001B351D" w:rsidRPr="001B351D" w:rsidRDefault="001B351D">
      <w:pPr>
        <w:rPr>
          <w:sz w:val="22"/>
          <w:szCs w:val="22"/>
        </w:rPr>
      </w:pPr>
    </w:p>
    <w:p w:rsidR="001B351D" w:rsidRPr="001B351D" w:rsidRDefault="001B351D">
      <w:pPr>
        <w:rPr>
          <w:sz w:val="22"/>
          <w:szCs w:val="22"/>
        </w:rPr>
      </w:pPr>
      <w:r w:rsidRPr="001B351D">
        <w:rPr>
          <w:sz w:val="22"/>
          <w:szCs w:val="22"/>
        </w:rPr>
        <w:t>Глава администрации _____________ В. Г. Савинов</w:t>
      </w:r>
      <w:bookmarkEnd w:id="0"/>
    </w:p>
    <w:sectPr w:rsidR="001B351D" w:rsidRPr="001B351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E9A"/>
    <w:rsid w:val="001B351D"/>
    <w:rsid w:val="00393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85424"/>
  <w15:docId w15:val="{7772C5DD-C325-48E0-8519-D01109E28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700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2021-11-30T08:15:00Z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