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30.11.21 14:24:00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212780100136978010100105060040000244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1 391 574,54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EA-130706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"ЛАБОРАТОРНЫЕ СОВРЕМЕННЫЕ РЕШЕНИЯ" / 7820046277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EA-130706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"ЛАБОРАТОРНЫЕ СОВРЕМЕННЫЕ РЕШЕНИЯ" / 7820046277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EA-130706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"ЛАБОРАТОРНЫЕ СОВРЕМЕННЫЕ РЕШЕНИЯ" / 7820046277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EA-130706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"ЛАБОРАТОРНЫЕ СОВРЕМЕННЫЕ РЕШЕНИЯ" / 7820046277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EA-130706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"ЛАБОРАТОРНЫЕ СОВРЕМЕННЫЕ РЕШЕНИЯ" / 7820046277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EA-130706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"ЛАБОРАТОРНЫЕ СОВРЕМЕННЫЕ РЕШЕНИЯ" / 7820046277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EA-130706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"ЛАБОРАТОРНЫЕ СОВРЕМЕННЫЕ РЕШЕНИЯ" / 7820046277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"ЛАБОРАТОРНЫЕ СОВРЕМЕННЫЕ РЕШЕНИЯ".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