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07" w:rsidRDefault="00595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5807" w:rsidRDefault="005950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и комплектующих"</w:t>
      </w:r>
    </w:p>
    <w:p w:rsidR="00B25807" w:rsidRPr="00595085" w:rsidRDefault="00595085">
      <w:pPr>
        <w:ind w:firstLine="567"/>
        <w:jc w:val="center"/>
        <w:rPr>
          <w:rFonts w:eastAsia="Times New Roman"/>
          <w:b/>
          <w:bCs/>
        </w:rPr>
      </w:pPr>
      <w:r w:rsidRPr="005950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5085">
        <w:rPr>
          <w:rFonts w:eastAsia="Times New Roman"/>
          <w:b/>
          <w:bCs/>
          <w:sz w:val="20"/>
          <w:szCs w:val="20"/>
        </w:rPr>
        <w:t xml:space="preserve"> 0172200001121000049) </w:t>
      </w:r>
    </w:p>
    <w:p w:rsidR="00B25807" w:rsidRPr="00595085" w:rsidRDefault="00B25807">
      <w:pPr>
        <w:ind w:firstLine="567"/>
        <w:jc w:val="center"/>
        <w:rPr>
          <w:sz w:val="20"/>
          <w:szCs w:val="20"/>
        </w:rPr>
      </w:pPr>
    </w:p>
    <w:p w:rsidR="00B25807" w:rsidRPr="00595085" w:rsidRDefault="00595085">
      <w:pPr>
        <w:ind w:firstLine="567"/>
        <w:jc w:val="right"/>
      </w:pPr>
      <w:r w:rsidRPr="00595085">
        <w:rPr>
          <w:rFonts w:eastAsia="Times New Roman"/>
          <w:sz w:val="20"/>
          <w:szCs w:val="20"/>
        </w:rPr>
        <w:t>30.11.21 12:49:15 (</w:t>
      </w:r>
      <w:r>
        <w:rPr>
          <w:rFonts w:eastAsia="Times New Roman"/>
          <w:sz w:val="20"/>
          <w:szCs w:val="20"/>
          <w:lang w:val="en-US"/>
        </w:rPr>
        <w:t>MSK</w:t>
      </w:r>
      <w:r w:rsidRPr="00595085">
        <w:rPr>
          <w:rFonts w:eastAsia="Times New Roman"/>
          <w:sz w:val="20"/>
          <w:szCs w:val="20"/>
        </w:rPr>
        <w:t>+00:00)</w:t>
      </w:r>
    </w:p>
    <w:p w:rsidR="00B25807" w:rsidRPr="00595085" w:rsidRDefault="00B25807">
      <w:pPr>
        <w:ind w:firstLine="567"/>
        <w:rPr>
          <w:rFonts w:eastAsia="Times New Roman"/>
          <w:sz w:val="20"/>
          <w:szCs w:val="20"/>
        </w:rPr>
      </w:pPr>
    </w:p>
    <w:p w:rsidR="00B25807" w:rsidRPr="00595085" w:rsidRDefault="00595085">
      <w:r>
        <w:rPr>
          <w:rFonts w:eastAsia="Times New Roman"/>
          <w:sz w:val="20"/>
          <w:szCs w:val="20"/>
        </w:rPr>
        <w:t>Место</w:t>
      </w:r>
      <w:r w:rsidRPr="00595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5085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</w:t>
      </w:r>
      <w:r w:rsidRPr="00595085">
        <w:rPr>
          <w:rFonts w:eastAsia="Times New Roman"/>
          <w:sz w:val="20"/>
          <w:szCs w:val="20"/>
        </w:rPr>
        <w:t xml:space="preserve"> А</w:t>
      </w:r>
    </w:p>
    <w:p w:rsidR="00B25807" w:rsidRPr="00595085" w:rsidRDefault="00B25807">
      <w:pPr>
        <w:rPr>
          <w:rFonts w:eastAsia="Times New Roman"/>
          <w:sz w:val="20"/>
          <w:szCs w:val="20"/>
        </w:rPr>
      </w:pPr>
    </w:p>
    <w:p w:rsidR="00B25807" w:rsidRPr="00595085" w:rsidRDefault="00595085">
      <w:r>
        <w:rPr>
          <w:rFonts w:eastAsia="Times New Roman"/>
          <w:sz w:val="20"/>
          <w:szCs w:val="20"/>
        </w:rPr>
        <w:t>Организатор</w:t>
      </w:r>
      <w:r w:rsidRPr="00595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5085">
        <w:rPr>
          <w:rFonts w:eastAsia="Times New Roman"/>
          <w:sz w:val="20"/>
          <w:szCs w:val="20"/>
        </w:rPr>
        <w:t>: КОМИТЕТ ПО ТРАНСПОРТУ</w:t>
      </w:r>
    </w:p>
    <w:p w:rsidR="00B25807" w:rsidRPr="00595085" w:rsidRDefault="00B25807">
      <w:pPr>
        <w:rPr>
          <w:rFonts w:eastAsia="Times New Roman"/>
          <w:sz w:val="20"/>
          <w:szCs w:val="20"/>
        </w:rPr>
      </w:pPr>
    </w:p>
    <w:p w:rsidR="00B25807" w:rsidRPr="00595085" w:rsidRDefault="00595085">
      <w:r w:rsidRPr="00595085">
        <w:rPr>
          <w:rFonts w:eastAsia="Times New Roman"/>
          <w:sz w:val="20"/>
          <w:szCs w:val="20"/>
        </w:rPr>
        <w:t>Заказчик: КОМИТЕТ ПО ТРАНСПОРТУ</w:t>
      </w:r>
    </w:p>
    <w:p w:rsidR="00B25807" w:rsidRPr="00595085" w:rsidRDefault="00B25807">
      <w:pPr>
        <w:rPr>
          <w:rFonts w:eastAsia="Times New Roman"/>
          <w:sz w:val="20"/>
          <w:szCs w:val="20"/>
        </w:rPr>
      </w:pPr>
    </w:p>
    <w:p w:rsidR="00B25807" w:rsidRPr="00595085" w:rsidRDefault="00595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5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5085">
        <w:rPr>
          <w:rFonts w:eastAsia="Times New Roman"/>
          <w:sz w:val="20"/>
          <w:szCs w:val="20"/>
        </w:rPr>
        <w:t xml:space="preserve">: Поставка расходных материалов и комплектующих </w:t>
      </w:r>
    </w:p>
    <w:p w:rsidR="00B25807" w:rsidRPr="00595085" w:rsidRDefault="00B25807">
      <w:pPr>
        <w:rPr>
          <w:rFonts w:eastAsia="Times New Roman"/>
          <w:sz w:val="20"/>
          <w:szCs w:val="20"/>
        </w:rPr>
      </w:pPr>
    </w:p>
    <w:p w:rsidR="00B25807" w:rsidRDefault="005950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212783000106778420100101030012823242</w:t>
      </w:r>
    </w:p>
    <w:p w:rsidR="00B25807" w:rsidRDefault="00B25807"/>
    <w:p w:rsidR="00B25807" w:rsidRDefault="00595085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1 080 135,94 руб.</w:t>
      </w:r>
    </w:p>
    <w:p w:rsidR="00B25807" w:rsidRPr="00595085" w:rsidRDefault="00B25807">
      <w:pPr>
        <w:rPr>
          <w:rFonts w:eastAsia="Times New Roman"/>
          <w:sz w:val="20"/>
          <w:szCs w:val="20"/>
        </w:rPr>
      </w:pPr>
    </w:p>
    <w:p w:rsidR="00B25807" w:rsidRDefault="00595085">
      <w:r>
        <w:rPr>
          <w:rFonts w:eastAsia="Times New Roman"/>
          <w:sz w:val="20"/>
          <w:szCs w:val="20"/>
        </w:rPr>
        <w:t>Снижение</w:t>
      </w:r>
      <w:r w:rsidRPr="005950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5085">
        <w:rPr>
          <w:rFonts w:eastAsia="Times New Roman"/>
          <w:sz w:val="20"/>
          <w:szCs w:val="20"/>
        </w:rPr>
        <w:t>, %: 40.00</w:t>
      </w:r>
    </w:p>
    <w:p w:rsidR="00B25807" w:rsidRDefault="00B25807">
      <w:pPr>
        <w:rPr>
          <w:rFonts w:eastAsia="Times New Roman"/>
          <w:sz w:val="20"/>
          <w:szCs w:val="20"/>
        </w:rPr>
      </w:pPr>
    </w:p>
    <w:p w:rsidR="00B25807" w:rsidRDefault="005950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>Колбунова</w:t>
            </w:r>
            <w:r>
              <w:rPr>
                <w:sz w:val="20"/>
                <w:szCs w:val="20"/>
                <w:lang w:val="en-US"/>
              </w:rPr>
              <w:t xml:space="preserve">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5807">
        <w:tc>
          <w:tcPr>
            <w:tcW w:w="3400" w:type="dxa"/>
            <w:shd w:val="clear" w:color="auto" w:fill="auto"/>
          </w:tcPr>
          <w:p w:rsidR="00595085" w:rsidRDefault="00595085">
            <w:pPr>
              <w:rPr>
                <w:sz w:val="20"/>
                <w:szCs w:val="20"/>
              </w:rPr>
            </w:pPr>
            <w:r w:rsidRPr="00595085">
              <w:rPr>
                <w:sz w:val="20"/>
                <w:szCs w:val="20"/>
              </w:rPr>
              <w:t xml:space="preserve">Секретарь комиссии </w:t>
            </w:r>
          </w:p>
          <w:p w:rsidR="00B25807" w:rsidRDefault="00595085">
            <w:r w:rsidRPr="00595085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25807" w:rsidRDefault="00595085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B25807" w:rsidRDefault="005950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25807" w:rsidRDefault="00B25807">
      <w:pPr>
        <w:rPr>
          <w:rFonts w:eastAsia="Times New Roman"/>
          <w:sz w:val="20"/>
          <w:szCs w:val="20"/>
        </w:rPr>
      </w:pPr>
    </w:p>
    <w:p w:rsidR="00B25807" w:rsidRDefault="005950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5807" w:rsidRDefault="00B25807">
      <w:pPr>
        <w:rPr>
          <w:rFonts w:eastAsia="Times New Roman"/>
          <w:sz w:val="20"/>
          <w:szCs w:val="20"/>
        </w:rPr>
      </w:pPr>
    </w:p>
    <w:p w:rsidR="00B25807" w:rsidRDefault="005950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</w:t>
      </w:r>
      <w:r>
        <w:rPr>
          <w:rFonts w:eastAsia="Times New Roman"/>
          <w:sz w:val="20"/>
          <w:szCs w:val="20"/>
        </w:rPr>
        <w:t>нные документы этих участников, предусмотренные частью 11 статьи 24.1 Федерального закона №44-ФЗ.</w:t>
      </w:r>
    </w:p>
    <w:p w:rsidR="00B25807" w:rsidRDefault="00B258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258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25807" w:rsidRDefault="0059508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 / 3664234516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648 081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 "ТРАНСЛИНК ЛТД" / 7839360180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653 482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 xml:space="preserve">ОБЩЕСТВО С ОГРАНИЧЕННОЙ </w:t>
            </w:r>
            <w:r w:rsidRPr="00595085">
              <w:rPr>
                <w:sz w:val="20"/>
                <w:szCs w:val="20"/>
              </w:rPr>
              <w:t>ОТВЕТСТВЕННОСТЬЮ "ГЕЛЬД-ТРЕЙД" / 7017462327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658 882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EA-130198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"РМ ЦЕНТР" / 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664 283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707 489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EA-130101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 xml:space="preserve">ОБЩЕСТВО С ОГРАНИЧЕННОЙ </w:t>
            </w:r>
            <w:r w:rsidRPr="00595085">
              <w:rPr>
                <w:sz w:val="20"/>
                <w:szCs w:val="20"/>
              </w:rPr>
              <w:lastRenderedPageBreak/>
              <w:t>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712 889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EA-130264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810 101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58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EA-130243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r w:rsidRPr="00595085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945 118</w:t>
            </w:r>
            <w:proofErr w:type="gramStart"/>
            <w:r>
              <w:rPr>
                <w:sz w:val="20"/>
                <w:szCs w:val="20"/>
                <w:lang w:val="en-US"/>
              </w:rPr>
              <w:t>,94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25807" w:rsidRDefault="00B25807">
      <w:pPr>
        <w:rPr>
          <w:rFonts w:eastAsia="Times New Roman"/>
        </w:rPr>
      </w:pPr>
    </w:p>
    <w:p w:rsidR="00B25807" w:rsidRDefault="00B2580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25807">
        <w:tc>
          <w:tcPr>
            <w:tcW w:w="9976" w:type="dxa"/>
            <w:gridSpan w:val="4"/>
            <w:shd w:val="clear" w:color="auto" w:fill="auto"/>
          </w:tcPr>
          <w:p w:rsidR="00B25807" w:rsidRDefault="005950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580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5807" w:rsidRDefault="005950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-130019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"ПРОЦЕССОРГРУПП"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 "ТРАНСЛИНК ЛТД"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-130061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 "ТРАНСЛИНК ЛТД"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"ГЕЛЬД-ТРЕЙД"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-130229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ОГРАНИЧЕННОЙ </w:t>
            </w:r>
            <w:r w:rsidRPr="00595085">
              <w:rPr>
                <w:sz w:val="20"/>
                <w:szCs w:val="20"/>
              </w:rPr>
              <w:t>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ОГРАНИЧЕННОЙ </w:t>
            </w:r>
            <w:r w:rsidRPr="00595085">
              <w:rPr>
                <w:sz w:val="20"/>
                <w:szCs w:val="20"/>
              </w:rPr>
              <w:t>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ОГРАНИЧЕННОЙ </w:t>
            </w:r>
            <w:r w:rsidRPr="00595085">
              <w:rPr>
                <w:sz w:val="20"/>
                <w:szCs w:val="20"/>
              </w:rPr>
              <w:t>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-130198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5085">
              <w:rPr>
                <w:sz w:val="20"/>
                <w:szCs w:val="20"/>
              </w:rPr>
              <w:t>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-130032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</w:t>
            </w:r>
            <w:r>
              <w:rPr>
                <w:sz w:val="20"/>
                <w:szCs w:val="20"/>
                <w:lang w:val="en-US"/>
              </w:rPr>
              <w:t xml:space="preserve">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-130101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-130264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"НОРТОН"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2580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580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5085">
              <w:rPr>
                <w:sz w:val="20"/>
                <w:szCs w:val="20"/>
              </w:rPr>
              <w:t>-130243</w:t>
            </w:r>
          </w:p>
          <w:p w:rsidR="00B25807" w:rsidRDefault="00595085">
            <w:pPr>
              <w:pStyle w:val="af1"/>
            </w:pPr>
            <w:r w:rsidRPr="00595085">
              <w:rPr>
                <w:sz w:val="20"/>
                <w:szCs w:val="20"/>
              </w:rPr>
              <w:t xml:space="preserve">ОБЩЕСТВО С </w:t>
            </w:r>
            <w:r w:rsidRPr="00595085">
              <w:rPr>
                <w:sz w:val="20"/>
                <w:szCs w:val="20"/>
              </w:rPr>
              <w:t>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5807" w:rsidRDefault="00B2580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5807" w:rsidRDefault="0059508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5807" w:rsidRDefault="0059508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5807" w:rsidRDefault="0059508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"ПРОЦЕССОРГРУПП", предложивший </w:t>
      </w:r>
      <w:r>
        <w:rPr>
          <w:rFonts w:eastAsia="Times New Roman"/>
          <w:sz w:val="20"/>
          <w:szCs w:val="20"/>
        </w:rPr>
        <w:t>цену контракта 648 081,54 руб.</w:t>
      </w:r>
    </w:p>
    <w:p w:rsidR="00595085" w:rsidRPr="00595085" w:rsidRDefault="00595085">
      <w:pPr>
        <w:jc w:val="both"/>
      </w:pPr>
    </w:p>
    <w:p w:rsidR="00B25807" w:rsidRDefault="0059508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 контракт заключается с участником ОБЩЕСТВО С ОГРАНИЧЕННОЙ ОТВЕТСТВЕННОСТЬЮ "ПРОЦЕССОРГРУПП",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B25807" w:rsidRDefault="00B25807">
      <w:pPr>
        <w:jc w:val="both"/>
        <w:rPr>
          <w:rFonts w:eastAsia="Times New Roman"/>
          <w:sz w:val="20"/>
          <w:szCs w:val="20"/>
        </w:rPr>
      </w:pPr>
    </w:p>
    <w:p w:rsidR="00B25807" w:rsidRDefault="0059508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B25807" w:rsidRDefault="00B25807">
      <w:pPr>
        <w:jc w:val="both"/>
        <w:rPr>
          <w:rFonts w:eastAsia="Times New Roman"/>
          <w:sz w:val="20"/>
          <w:szCs w:val="20"/>
        </w:rPr>
      </w:pPr>
    </w:p>
    <w:p w:rsidR="00B25807" w:rsidRPr="00595085" w:rsidRDefault="0059508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25807">
        <w:tc>
          <w:tcPr>
            <w:tcW w:w="3307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25807">
        <w:tc>
          <w:tcPr>
            <w:tcW w:w="3307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25807">
        <w:tc>
          <w:tcPr>
            <w:tcW w:w="3307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B25807">
        <w:tc>
          <w:tcPr>
            <w:tcW w:w="3307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25807">
        <w:tc>
          <w:tcPr>
            <w:tcW w:w="3307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B25807">
        <w:tc>
          <w:tcPr>
            <w:tcW w:w="3307" w:type="dxa"/>
            <w:shd w:val="clear" w:color="auto" w:fill="auto"/>
            <w:vAlign w:val="bottom"/>
          </w:tcPr>
          <w:p w:rsidR="00595085" w:rsidRDefault="00595085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595085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B25807" w:rsidRDefault="00595085">
            <w:pPr>
              <w:pStyle w:val="af1"/>
            </w:pPr>
            <w:r w:rsidRPr="00595085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25807" w:rsidRDefault="00B2580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95085" w:rsidRPr="00595085" w:rsidRDefault="005950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314" w:type="dxa"/>
            <w:shd w:val="clear" w:color="auto" w:fill="auto"/>
            <w:vAlign w:val="bottom"/>
          </w:tcPr>
          <w:p w:rsidR="00B25807" w:rsidRDefault="00595085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000000" w:rsidRDefault="0059508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07"/>
    <w:rsid w:val="00595085"/>
    <w:rsid w:val="00B25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1453</Words>
  <Characters>8285</Characters>
  <Application>Microsoft Office Word</Application>
  <DocSecurity>0</DocSecurity>
  <Lines>69</Lines>
  <Paragraphs>19</Paragraphs>
  <ScaleCrop>false</ScaleCrop>
  <Company>Hewlett-Packard Company</Company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Радионов Игорь Андреевич</cp:lastModifiedBy>
  <cp:revision>16</cp:revision>
  <dcterms:created xsi:type="dcterms:W3CDTF">2020-01-20T14:42:00Z</dcterms:created>
  <dcterms:modified xsi:type="dcterms:W3CDTF">2021-11-30T09:50:00Z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